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12" w:rsidRPr="00633B63" w:rsidRDefault="002D7612" w:rsidP="002D7612">
      <w:pPr>
        <w:jc w:val="center"/>
        <w:rPr>
          <w:b/>
          <w:color w:val="000000"/>
          <w:sz w:val="22"/>
          <w:szCs w:val="22"/>
          <w:lang w:val="lv-LV"/>
        </w:rPr>
      </w:pPr>
      <w:r w:rsidRPr="00633B63">
        <w:rPr>
          <w:b/>
          <w:color w:val="000000"/>
          <w:sz w:val="22"/>
          <w:szCs w:val="22"/>
          <w:lang w:val="lv-LV"/>
        </w:rPr>
        <w:t>VSIA “Latvijas Televīzija”</w:t>
      </w:r>
    </w:p>
    <w:p w:rsidR="002D7612" w:rsidRPr="00633B63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>Vienotais reģistrācijas Nr. 40003080597</w:t>
      </w:r>
    </w:p>
    <w:p w:rsidR="002D7612" w:rsidRPr="00633B63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 xml:space="preserve">IEPIRKUMU KOMISIJAS </w:t>
      </w:r>
    </w:p>
    <w:p w:rsidR="002D7612" w:rsidRPr="00633B63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633B63">
        <w:rPr>
          <w:bCs/>
          <w:color w:val="000000"/>
          <w:sz w:val="22"/>
          <w:szCs w:val="22"/>
          <w:lang w:val="lv-LV"/>
        </w:rPr>
        <w:t xml:space="preserve">LĒMUMS </w:t>
      </w:r>
    </w:p>
    <w:p w:rsidR="002D7612" w:rsidRPr="00633B63" w:rsidRDefault="002D7612" w:rsidP="002D7612">
      <w:pPr>
        <w:jc w:val="center"/>
        <w:rPr>
          <w:bCs/>
          <w:color w:val="000000"/>
          <w:sz w:val="22"/>
          <w:szCs w:val="22"/>
          <w:lang w:val="lv-LV"/>
        </w:rPr>
      </w:pPr>
      <w:r w:rsidRPr="00633B63">
        <w:rPr>
          <w:bCs/>
          <w:color w:val="000000"/>
          <w:sz w:val="22"/>
          <w:szCs w:val="22"/>
          <w:lang w:val="lv-LV"/>
        </w:rPr>
        <w:t>Publisko iepirkumu likuma 9.</w:t>
      </w:r>
      <w:r w:rsidR="00EE4D1A" w:rsidRPr="00633B63">
        <w:rPr>
          <w:bCs/>
          <w:color w:val="000000"/>
          <w:sz w:val="22"/>
          <w:szCs w:val="22"/>
          <w:lang w:val="lv-LV"/>
        </w:rPr>
        <w:t xml:space="preserve"> </w:t>
      </w:r>
      <w:r w:rsidRPr="00633B63">
        <w:rPr>
          <w:bCs/>
          <w:color w:val="000000"/>
          <w:sz w:val="22"/>
          <w:szCs w:val="22"/>
          <w:lang w:val="lv-LV"/>
        </w:rPr>
        <w:t>panta kārtībā organizētajā iepirkumā</w:t>
      </w:r>
    </w:p>
    <w:p w:rsidR="002D7612" w:rsidRPr="00633B63" w:rsidRDefault="0091145E" w:rsidP="002D7612">
      <w:pPr>
        <w:jc w:val="center"/>
        <w:rPr>
          <w:b/>
          <w:color w:val="000000"/>
          <w:sz w:val="22"/>
          <w:szCs w:val="22"/>
          <w:lang w:val="lv-LV"/>
        </w:rPr>
      </w:pPr>
      <w:r w:rsidRPr="00633B63">
        <w:rPr>
          <w:b/>
          <w:color w:val="000000"/>
          <w:sz w:val="22"/>
          <w:szCs w:val="22"/>
          <w:lang w:val="lv-LV"/>
        </w:rPr>
        <w:t>Par HP iekārtu ražotāja pēc-garantijas servisa nodrošināšanu</w:t>
      </w:r>
    </w:p>
    <w:p w:rsidR="002D7612" w:rsidRPr="00633B63" w:rsidRDefault="002D7612" w:rsidP="002D7612">
      <w:pPr>
        <w:jc w:val="center"/>
        <w:rPr>
          <w:rFonts w:eastAsia="Calibri"/>
          <w:b/>
          <w:bCs/>
          <w:color w:val="000000"/>
          <w:sz w:val="22"/>
          <w:szCs w:val="22"/>
          <w:lang w:val="lv-LV" w:eastAsia="lv-LV"/>
        </w:rPr>
      </w:pPr>
      <w:r w:rsidRPr="00633B63">
        <w:rPr>
          <w:b/>
          <w:color w:val="000000"/>
          <w:sz w:val="22"/>
          <w:szCs w:val="22"/>
          <w:lang w:val="lv-LV" w:eastAsia="lv-LV"/>
        </w:rPr>
        <w:t>ID Nr. LTV/20</w:t>
      </w:r>
      <w:r w:rsidR="0091145E" w:rsidRPr="00633B63">
        <w:rPr>
          <w:b/>
          <w:color w:val="000000"/>
          <w:sz w:val="22"/>
          <w:szCs w:val="22"/>
          <w:lang w:val="lv-LV" w:eastAsia="lv-LV"/>
        </w:rPr>
        <w:t>17-31</w:t>
      </w:r>
    </w:p>
    <w:p w:rsidR="002D7612" w:rsidRPr="00633B63" w:rsidRDefault="002D7612" w:rsidP="002D7612">
      <w:pPr>
        <w:rPr>
          <w:color w:val="000000"/>
          <w:sz w:val="22"/>
          <w:szCs w:val="22"/>
          <w:lang w:val="lv-LV"/>
        </w:rPr>
      </w:pPr>
    </w:p>
    <w:p w:rsidR="002D7612" w:rsidRPr="00633B63" w:rsidRDefault="002D7612" w:rsidP="002D7612">
      <w:pPr>
        <w:rPr>
          <w:color w:val="000000"/>
          <w:sz w:val="22"/>
          <w:szCs w:val="22"/>
          <w:lang w:val="lv-LV"/>
        </w:rPr>
      </w:pPr>
      <w:r w:rsidRPr="00633B63">
        <w:rPr>
          <w:bCs/>
          <w:color w:val="000000"/>
          <w:sz w:val="22"/>
          <w:szCs w:val="22"/>
          <w:lang w:val="lv-LV"/>
        </w:rPr>
        <w:t>Rīgā,</w:t>
      </w:r>
      <w:r w:rsidRPr="00633B63">
        <w:rPr>
          <w:bCs/>
          <w:color w:val="000000"/>
          <w:sz w:val="22"/>
          <w:szCs w:val="22"/>
          <w:lang w:val="lv-LV"/>
        </w:rPr>
        <w:tab/>
      </w:r>
      <w:r w:rsidRPr="00633B63">
        <w:rPr>
          <w:bCs/>
          <w:color w:val="000000"/>
          <w:sz w:val="22"/>
          <w:szCs w:val="22"/>
          <w:lang w:val="lv-LV"/>
        </w:rPr>
        <w:tab/>
      </w:r>
      <w:r w:rsidRPr="00633B63">
        <w:rPr>
          <w:bCs/>
          <w:color w:val="000000"/>
          <w:sz w:val="22"/>
          <w:szCs w:val="22"/>
          <w:lang w:val="lv-LV"/>
        </w:rPr>
        <w:tab/>
      </w:r>
      <w:r w:rsidRPr="00633B63">
        <w:rPr>
          <w:bCs/>
          <w:color w:val="000000"/>
          <w:sz w:val="22"/>
          <w:szCs w:val="22"/>
          <w:lang w:val="lv-LV"/>
        </w:rPr>
        <w:tab/>
      </w:r>
      <w:r w:rsidRPr="00633B63">
        <w:rPr>
          <w:bCs/>
          <w:color w:val="000000"/>
          <w:sz w:val="22"/>
          <w:szCs w:val="22"/>
          <w:lang w:val="lv-LV"/>
        </w:rPr>
        <w:tab/>
      </w:r>
      <w:r w:rsidRPr="00633B63">
        <w:rPr>
          <w:bCs/>
          <w:color w:val="000000"/>
          <w:sz w:val="22"/>
          <w:szCs w:val="22"/>
          <w:lang w:val="lv-LV"/>
        </w:rPr>
        <w:tab/>
      </w:r>
      <w:r w:rsidRPr="00633B63">
        <w:rPr>
          <w:bCs/>
          <w:color w:val="000000"/>
          <w:sz w:val="22"/>
          <w:szCs w:val="22"/>
          <w:lang w:val="lv-LV"/>
        </w:rPr>
        <w:tab/>
      </w:r>
      <w:r w:rsidRPr="00633B63">
        <w:rPr>
          <w:bCs/>
          <w:color w:val="000000"/>
          <w:sz w:val="22"/>
          <w:szCs w:val="22"/>
          <w:lang w:val="lv-LV"/>
        </w:rPr>
        <w:tab/>
      </w:r>
      <w:r w:rsidRPr="00633B63">
        <w:rPr>
          <w:bCs/>
          <w:color w:val="000000"/>
          <w:sz w:val="22"/>
          <w:szCs w:val="22"/>
          <w:lang w:val="lv-LV"/>
        </w:rPr>
        <w:tab/>
      </w:r>
      <w:r w:rsidRPr="00633B63">
        <w:rPr>
          <w:bCs/>
          <w:color w:val="000000"/>
          <w:sz w:val="22"/>
          <w:szCs w:val="22"/>
          <w:lang w:val="lv-LV"/>
        </w:rPr>
        <w:tab/>
      </w:r>
      <w:proofErr w:type="gramStart"/>
      <w:r w:rsidRPr="00633B63">
        <w:rPr>
          <w:bCs/>
          <w:color w:val="000000"/>
          <w:sz w:val="22"/>
          <w:szCs w:val="22"/>
          <w:lang w:val="lv-LV"/>
        </w:rPr>
        <w:t xml:space="preserve">   </w:t>
      </w:r>
      <w:proofErr w:type="gramEnd"/>
      <w:r w:rsidR="0091145E" w:rsidRPr="00633B63">
        <w:rPr>
          <w:bCs/>
          <w:color w:val="000000"/>
          <w:sz w:val="22"/>
          <w:szCs w:val="22"/>
          <w:lang w:val="lv-LV"/>
        </w:rPr>
        <w:t>29</w:t>
      </w:r>
      <w:r w:rsidRPr="00633B63">
        <w:rPr>
          <w:color w:val="000000"/>
          <w:sz w:val="22"/>
          <w:szCs w:val="22"/>
          <w:lang w:val="lv-LV"/>
        </w:rPr>
        <w:t>.05.2017. Nr.</w:t>
      </w:r>
      <w:r w:rsidR="00633B63" w:rsidRPr="00633B63">
        <w:rPr>
          <w:color w:val="000000"/>
          <w:sz w:val="22"/>
          <w:szCs w:val="22"/>
          <w:lang w:val="lv-LV"/>
        </w:rPr>
        <w:t xml:space="preserve"> </w:t>
      </w:r>
      <w:r w:rsidR="0091145E" w:rsidRPr="00633B63">
        <w:rPr>
          <w:color w:val="000000"/>
          <w:sz w:val="22"/>
          <w:szCs w:val="22"/>
          <w:lang w:val="lv-LV"/>
        </w:rPr>
        <w:t>27</w:t>
      </w:r>
      <w:r w:rsidRPr="00633B63">
        <w:rPr>
          <w:color w:val="000000"/>
          <w:sz w:val="22"/>
          <w:szCs w:val="22"/>
          <w:lang w:val="lv-LV"/>
        </w:rPr>
        <w:t>/1-19</w:t>
      </w:r>
      <w:r w:rsidRPr="00633B63">
        <w:rPr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  <w:r w:rsidRPr="00633B63">
        <w:rPr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</w:p>
    <w:p w:rsidR="002D7612" w:rsidRPr="00633B63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633B63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>Piedāvājumu pārbaudes un vērtēšanas kopsavilkums:</w:t>
      </w:r>
    </w:p>
    <w:p w:rsidR="002D7612" w:rsidRPr="00633B63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>iepirkumā</w:t>
      </w:r>
      <w:r w:rsidRPr="00633B63">
        <w:rPr>
          <w:color w:val="000000"/>
          <w:sz w:val="22"/>
          <w:szCs w:val="22"/>
          <w:lang w:val="lv-LV" w:eastAsia="lv-LV"/>
        </w:rPr>
        <w:t xml:space="preserve"> </w:t>
      </w:r>
      <w:r w:rsidRPr="00633B63">
        <w:rPr>
          <w:color w:val="000000"/>
          <w:sz w:val="22"/>
          <w:szCs w:val="22"/>
          <w:lang w:val="lv-LV"/>
        </w:rPr>
        <w:t>tika iesniegts viens piedāvājums no SIA “</w:t>
      </w:r>
      <w:r w:rsidR="0091145E" w:rsidRPr="00633B63">
        <w:rPr>
          <w:color w:val="000000"/>
          <w:sz w:val="22"/>
          <w:szCs w:val="22"/>
          <w:lang w:val="lv-LV"/>
        </w:rPr>
        <w:t>Baltijas Informācijas Tehnoloģijas</w:t>
      </w:r>
      <w:r w:rsidRPr="00633B63">
        <w:rPr>
          <w:color w:val="000000"/>
          <w:sz w:val="22"/>
          <w:szCs w:val="22"/>
          <w:lang w:val="lv-LV"/>
        </w:rPr>
        <w:t>” (vienotais reģistrācijas Nr.</w:t>
      </w:r>
      <w:r w:rsidR="0091145E" w:rsidRPr="00633B63">
        <w:rPr>
          <w:color w:val="000000"/>
          <w:sz w:val="22"/>
          <w:szCs w:val="22"/>
          <w:lang w:val="lv-LV"/>
        </w:rPr>
        <w:t xml:space="preserve"> 40003042434</w:t>
      </w:r>
      <w:r w:rsidRPr="00633B63">
        <w:rPr>
          <w:color w:val="000000"/>
          <w:sz w:val="22"/>
          <w:szCs w:val="22"/>
          <w:lang w:val="lv-LV"/>
        </w:rPr>
        <w:t>).</w:t>
      </w:r>
    </w:p>
    <w:p w:rsidR="002D7612" w:rsidRPr="00633B63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>pretendenta kvalifikācija atbilst iepirkuma nolikuma A sadaļā “Instrukcija pretendentiem” noteiktajām pretendentu kvalifikācijas prasībām;</w:t>
      </w:r>
    </w:p>
    <w:p w:rsidR="002D7612" w:rsidRPr="00633B63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 xml:space="preserve">pretendenta tehniskie piedāvājumi atbilst iepirkuma nolikuma C sadaļā “Tehniskā specifikācija” noteiktajām tehniskās specifikācijas prasībām; </w:t>
      </w:r>
    </w:p>
    <w:p w:rsidR="002D7612" w:rsidRPr="00633B63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>pretendenta piedāvātā kopējā līgumcena: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187"/>
        <w:gridCol w:w="4076"/>
      </w:tblGrid>
      <w:tr w:rsidR="002D7612" w:rsidRPr="00633B63" w:rsidTr="002C0600">
        <w:trPr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2D7612" w:rsidRPr="00633B63" w:rsidRDefault="002D7612" w:rsidP="002C0600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proofErr w:type="spellStart"/>
            <w:r w:rsidRPr="00633B63">
              <w:rPr>
                <w:b/>
                <w:color w:val="000000"/>
                <w:sz w:val="22"/>
                <w:szCs w:val="22"/>
                <w:lang w:val="lv-LV"/>
              </w:rPr>
              <w:t>Nr.p.k</w:t>
            </w:r>
            <w:proofErr w:type="spellEnd"/>
            <w:r w:rsidRPr="00633B63">
              <w:rPr>
                <w:b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2D7612" w:rsidRPr="00633B63" w:rsidRDefault="002D7612" w:rsidP="002C0600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633B63">
              <w:rPr>
                <w:b/>
                <w:color w:val="000000"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2D7612" w:rsidRPr="00633B63" w:rsidRDefault="002D7612" w:rsidP="002C0600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proofErr w:type="gramStart"/>
            <w:r w:rsidRPr="00633B63">
              <w:rPr>
                <w:b/>
                <w:color w:val="000000"/>
                <w:sz w:val="22"/>
                <w:szCs w:val="22"/>
                <w:lang w:val="lv-LV"/>
              </w:rPr>
              <w:t>Piedāvājuma kopējā cena</w:t>
            </w:r>
            <w:proofErr w:type="gramEnd"/>
            <w:r w:rsidRPr="00633B63">
              <w:rPr>
                <w:b/>
                <w:color w:val="000000"/>
                <w:sz w:val="22"/>
                <w:szCs w:val="22"/>
                <w:lang w:val="lv-LV"/>
              </w:rPr>
              <w:t xml:space="preserve">, </w:t>
            </w:r>
          </w:p>
          <w:p w:rsidR="002D7612" w:rsidRPr="00633B63" w:rsidRDefault="002D7612" w:rsidP="002C0600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633B63">
              <w:rPr>
                <w:b/>
                <w:color w:val="000000"/>
                <w:sz w:val="22"/>
                <w:szCs w:val="22"/>
                <w:lang w:val="lv-LV"/>
              </w:rPr>
              <w:t>EUR bez PVN</w:t>
            </w:r>
          </w:p>
        </w:tc>
      </w:tr>
      <w:tr w:rsidR="002D7612" w:rsidRPr="00633B63" w:rsidTr="002C0600">
        <w:trPr>
          <w:jc w:val="center"/>
        </w:trPr>
        <w:tc>
          <w:tcPr>
            <w:tcW w:w="883" w:type="dxa"/>
            <w:shd w:val="clear" w:color="auto" w:fill="auto"/>
          </w:tcPr>
          <w:p w:rsidR="002D7612" w:rsidRPr="00633B63" w:rsidRDefault="002D7612" w:rsidP="002C0600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633B63">
              <w:rPr>
                <w:color w:val="000000"/>
                <w:sz w:val="22"/>
                <w:szCs w:val="22"/>
                <w:lang w:val="lv-LV"/>
              </w:rPr>
              <w:t>1.</w:t>
            </w:r>
          </w:p>
        </w:tc>
        <w:tc>
          <w:tcPr>
            <w:tcW w:w="4187" w:type="dxa"/>
            <w:shd w:val="clear" w:color="auto" w:fill="auto"/>
          </w:tcPr>
          <w:p w:rsidR="002D7612" w:rsidRPr="00633B63" w:rsidRDefault="002D7612" w:rsidP="002D7612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633B63">
              <w:rPr>
                <w:color w:val="000000"/>
                <w:sz w:val="22"/>
                <w:szCs w:val="22"/>
                <w:lang w:val="lv-LV"/>
              </w:rPr>
              <w:t>SIA “</w:t>
            </w:r>
            <w:r w:rsidR="0091145E" w:rsidRPr="00633B63">
              <w:rPr>
                <w:color w:val="000000"/>
                <w:sz w:val="22"/>
                <w:szCs w:val="22"/>
                <w:lang w:val="lv-LV"/>
              </w:rPr>
              <w:t>Baltijas Informācijas Tehnoloģijas</w:t>
            </w:r>
            <w:r w:rsidRPr="00633B63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4076" w:type="dxa"/>
            <w:shd w:val="clear" w:color="auto" w:fill="auto"/>
          </w:tcPr>
          <w:p w:rsidR="002D7612" w:rsidRPr="00633B63" w:rsidRDefault="0091145E" w:rsidP="002C0600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633B63">
              <w:rPr>
                <w:color w:val="000000"/>
                <w:sz w:val="22"/>
                <w:szCs w:val="22"/>
                <w:lang w:val="lv-LV"/>
              </w:rPr>
              <w:t>37 476,00</w:t>
            </w:r>
          </w:p>
        </w:tc>
      </w:tr>
    </w:tbl>
    <w:p w:rsidR="002D7612" w:rsidRPr="00633B63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>pretendenta SIA “</w:t>
      </w:r>
      <w:r w:rsidR="0091145E" w:rsidRPr="00633B63">
        <w:rPr>
          <w:color w:val="000000"/>
          <w:sz w:val="22"/>
          <w:szCs w:val="22"/>
          <w:lang w:val="lv-LV"/>
        </w:rPr>
        <w:t>Baltijas Informācijas Tehnoloģijas</w:t>
      </w:r>
      <w:r w:rsidRPr="00633B63">
        <w:rPr>
          <w:color w:val="000000"/>
          <w:sz w:val="22"/>
          <w:szCs w:val="22"/>
          <w:lang w:val="lv-LV"/>
        </w:rPr>
        <w:t xml:space="preserve">” </w:t>
      </w:r>
      <w:r w:rsidR="006D49C3" w:rsidRPr="00633B63">
        <w:rPr>
          <w:color w:val="000000"/>
          <w:sz w:val="22"/>
          <w:szCs w:val="22"/>
          <w:lang w:val="lv-LV"/>
        </w:rPr>
        <w:t>piedāvājums atbilst visām iepirkuma nolikuma prasībām un ir atzīstams par piedāvājumu ar zemāko kopējo cenu;</w:t>
      </w:r>
    </w:p>
    <w:p w:rsidR="002D7612" w:rsidRPr="00633B63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>Elektronisko iepirkumu sistēmā iegūtās E-izziņas apliecina, ka pretendentam piedāvājumu iesni</w:t>
      </w:r>
      <w:r w:rsidR="0091145E" w:rsidRPr="00633B63">
        <w:rPr>
          <w:color w:val="000000"/>
          <w:sz w:val="22"/>
          <w:szCs w:val="22"/>
          <w:lang w:val="lv-LV"/>
        </w:rPr>
        <w:t>egšanas termiņa pēdējā dienā (29</w:t>
      </w:r>
      <w:r w:rsidRPr="00633B63">
        <w:rPr>
          <w:color w:val="000000"/>
          <w:sz w:val="22"/>
          <w:szCs w:val="22"/>
          <w:lang w:val="lv-LV"/>
        </w:rPr>
        <w:t>.0</w:t>
      </w:r>
      <w:r w:rsidR="0091145E" w:rsidRPr="00633B63">
        <w:rPr>
          <w:color w:val="000000"/>
          <w:sz w:val="22"/>
          <w:szCs w:val="22"/>
          <w:lang w:val="lv-LV"/>
        </w:rPr>
        <w:t>5</w:t>
      </w:r>
      <w:r w:rsidRPr="00633B63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2D7612" w:rsidRPr="00633B63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 xml:space="preserve">Elektronisko iepirkumu sistēmā iegūtās E-izziņas apliecina, ka pretendentam </w:t>
      </w:r>
      <w:r w:rsidRPr="00633B63">
        <w:rPr>
          <w:bCs/>
          <w:color w:val="000000"/>
          <w:sz w:val="22"/>
          <w:szCs w:val="22"/>
          <w:lang w:val="lv-LV"/>
        </w:rPr>
        <w:t>dienā, kad pieņemts lēmums par līguma slēgšanas tiesību piešķiršanu</w:t>
      </w:r>
      <w:r w:rsidRPr="00633B63">
        <w:rPr>
          <w:color w:val="000000"/>
          <w:sz w:val="22"/>
          <w:szCs w:val="22"/>
          <w:lang w:val="lv-LV"/>
        </w:rPr>
        <w:t xml:space="preserve"> </w:t>
      </w:r>
      <w:r w:rsidR="0091145E" w:rsidRPr="00633B63">
        <w:rPr>
          <w:color w:val="000000"/>
          <w:sz w:val="22"/>
          <w:szCs w:val="22"/>
          <w:lang w:val="lv-LV"/>
        </w:rPr>
        <w:t>(29</w:t>
      </w:r>
      <w:r w:rsidRPr="00633B63">
        <w:rPr>
          <w:color w:val="000000"/>
          <w:sz w:val="22"/>
          <w:szCs w:val="22"/>
          <w:lang w:val="lv-LV"/>
        </w:rPr>
        <w:t>.</w:t>
      </w:r>
      <w:r w:rsidR="006D49C3" w:rsidRPr="00633B63">
        <w:rPr>
          <w:color w:val="000000"/>
          <w:sz w:val="22"/>
          <w:szCs w:val="22"/>
          <w:lang w:val="lv-LV"/>
        </w:rPr>
        <w:t>05</w:t>
      </w:r>
      <w:r w:rsidRPr="00633B63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2D7612" w:rsidRPr="00633B63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>Elektronisko iepirkumu sistēmā iegūtās E-izziņas apliecina, ka pretendentam nav pasludināts maksātnespējas (t.sk. bankr</w:t>
      </w:r>
      <w:r w:rsidR="006D49C3" w:rsidRPr="00633B63">
        <w:rPr>
          <w:color w:val="000000"/>
          <w:sz w:val="22"/>
          <w:szCs w:val="22"/>
          <w:lang w:val="lv-LV"/>
        </w:rPr>
        <w:t>ota) process, tas</w:t>
      </w:r>
      <w:r w:rsidRPr="00633B63">
        <w:rPr>
          <w:color w:val="000000"/>
          <w:sz w:val="22"/>
          <w:szCs w:val="22"/>
          <w:lang w:val="lv-LV"/>
        </w:rPr>
        <w:t xml:space="preserve"> neatr</w:t>
      </w:r>
      <w:r w:rsidR="006D49C3" w:rsidRPr="00633B63">
        <w:rPr>
          <w:color w:val="000000"/>
          <w:sz w:val="22"/>
          <w:szCs w:val="22"/>
          <w:lang w:val="lv-LV"/>
        </w:rPr>
        <w:t>odas likvidācijas stadijā un tā</w:t>
      </w:r>
      <w:r w:rsidRPr="00633B63">
        <w:rPr>
          <w:color w:val="000000"/>
          <w:sz w:val="22"/>
          <w:szCs w:val="22"/>
          <w:lang w:val="lv-LV"/>
        </w:rPr>
        <w:t xml:space="preserve"> saimnieciskā darbība nav apturēta vai pārtraukta.</w:t>
      </w:r>
    </w:p>
    <w:p w:rsidR="002D7612" w:rsidRPr="00633B63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633B63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>Iepirkumu komisijas lēmums:</w:t>
      </w:r>
    </w:p>
    <w:p w:rsidR="002D7612" w:rsidRPr="00633B63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633B63" w:rsidRDefault="002D7612" w:rsidP="002D7612">
      <w:pPr>
        <w:jc w:val="both"/>
        <w:rPr>
          <w:b/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>Saskaņā ar Publisko iepirkumu likuma 9.</w:t>
      </w:r>
      <w:r w:rsidR="00EE4D1A" w:rsidRPr="00633B63">
        <w:rPr>
          <w:color w:val="000000"/>
          <w:sz w:val="22"/>
          <w:szCs w:val="22"/>
          <w:lang w:val="lv-LV"/>
        </w:rPr>
        <w:t xml:space="preserve"> </w:t>
      </w:r>
      <w:r w:rsidRPr="00633B63">
        <w:rPr>
          <w:color w:val="000000"/>
          <w:sz w:val="22"/>
          <w:szCs w:val="22"/>
          <w:lang w:val="lv-LV"/>
        </w:rPr>
        <w:t>panta kārtībā organizētā iepirkuma “</w:t>
      </w:r>
      <w:r w:rsidR="0091145E" w:rsidRPr="00633B63">
        <w:rPr>
          <w:color w:val="000000"/>
          <w:sz w:val="22"/>
          <w:szCs w:val="22"/>
          <w:lang w:val="lv-LV"/>
        </w:rPr>
        <w:t>Par HP iekārtu ražotāja pēc-garantijas servisa nodrošināšanu</w:t>
      </w:r>
      <w:r w:rsidRPr="00633B63">
        <w:rPr>
          <w:color w:val="000000"/>
          <w:sz w:val="22"/>
          <w:szCs w:val="22"/>
          <w:lang w:val="lv-LV"/>
        </w:rPr>
        <w:t>”</w:t>
      </w:r>
      <w:r w:rsidRPr="00633B63">
        <w:rPr>
          <w:color w:val="000000"/>
          <w:sz w:val="22"/>
          <w:szCs w:val="22"/>
          <w:lang w:val="lv-LV" w:eastAsia="lv-LV"/>
        </w:rPr>
        <w:t xml:space="preserve"> (LTV</w:t>
      </w:r>
      <w:r w:rsidR="0091145E" w:rsidRPr="00633B63">
        <w:rPr>
          <w:color w:val="000000"/>
          <w:sz w:val="22"/>
          <w:szCs w:val="22"/>
          <w:lang w:val="lv-LV" w:eastAsia="lv-LV"/>
        </w:rPr>
        <w:t>/2017-31</w:t>
      </w:r>
      <w:r w:rsidRPr="00633B63">
        <w:rPr>
          <w:color w:val="000000"/>
          <w:sz w:val="22"/>
          <w:szCs w:val="22"/>
          <w:lang w:val="lv-LV" w:eastAsia="lv-LV"/>
        </w:rPr>
        <w:t xml:space="preserve">) </w:t>
      </w:r>
      <w:r w:rsidRPr="00633B63">
        <w:rPr>
          <w:color w:val="000000"/>
          <w:sz w:val="22"/>
          <w:szCs w:val="22"/>
          <w:lang w:val="lv-LV"/>
        </w:rPr>
        <w:t>nolikuma 7.1</w:t>
      </w:r>
      <w:r w:rsidR="0091145E" w:rsidRPr="00633B63">
        <w:rPr>
          <w:color w:val="000000"/>
          <w:sz w:val="22"/>
          <w:szCs w:val="22"/>
          <w:lang w:val="lv-LV"/>
        </w:rPr>
        <w:t>6</w:t>
      </w:r>
      <w:r w:rsidRPr="00633B63">
        <w:rPr>
          <w:color w:val="000000"/>
          <w:sz w:val="22"/>
          <w:szCs w:val="22"/>
          <w:lang w:val="lv-LV"/>
        </w:rPr>
        <w:t xml:space="preserve">.punktu, iepirkumu komisija vienbalsīgi balsojot, atzina par uzvarētāju un piešķīra iepirkuma līguma slēgšanas tiesības pretendentam </w:t>
      </w:r>
      <w:r w:rsidR="006D49C3" w:rsidRPr="00633B63">
        <w:rPr>
          <w:b/>
          <w:color w:val="000000"/>
          <w:sz w:val="22"/>
          <w:szCs w:val="22"/>
          <w:lang w:val="lv-LV"/>
        </w:rPr>
        <w:t>SIA</w:t>
      </w:r>
      <w:r w:rsidRPr="00633B63">
        <w:rPr>
          <w:b/>
          <w:color w:val="000000"/>
          <w:sz w:val="22"/>
          <w:szCs w:val="22"/>
          <w:lang w:val="lv-LV"/>
        </w:rPr>
        <w:t xml:space="preserve"> “</w:t>
      </w:r>
      <w:r w:rsidR="0091145E" w:rsidRPr="00633B63">
        <w:rPr>
          <w:b/>
          <w:color w:val="000000"/>
          <w:sz w:val="22"/>
          <w:szCs w:val="22"/>
          <w:lang w:val="lv-LV"/>
        </w:rPr>
        <w:t>Baltijas Informācijas Tehnoloģijas</w:t>
      </w:r>
      <w:r w:rsidRPr="00633B63">
        <w:rPr>
          <w:b/>
          <w:color w:val="000000"/>
          <w:sz w:val="22"/>
          <w:szCs w:val="22"/>
          <w:lang w:val="lv-LV"/>
        </w:rPr>
        <w:t>”</w:t>
      </w:r>
      <w:r w:rsidRPr="00633B63">
        <w:rPr>
          <w:color w:val="000000"/>
          <w:sz w:val="22"/>
          <w:szCs w:val="22"/>
          <w:lang w:val="lv-LV"/>
        </w:rPr>
        <w:t xml:space="preserve"> (vienotais reģistrācijas Nr.</w:t>
      </w:r>
      <w:r w:rsidR="0091145E" w:rsidRPr="00633B63">
        <w:rPr>
          <w:color w:val="000000"/>
          <w:sz w:val="22"/>
          <w:szCs w:val="22"/>
          <w:lang w:val="lv-LV"/>
        </w:rPr>
        <w:t xml:space="preserve"> 40003042434</w:t>
      </w:r>
      <w:r w:rsidR="00633B63">
        <w:rPr>
          <w:color w:val="000000"/>
          <w:sz w:val="22"/>
          <w:szCs w:val="22"/>
          <w:lang w:val="lv-LV"/>
        </w:rPr>
        <w:t>)</w:t>
      </w:r>
      <w:bookmarkStart w:id="0" w:name="_GoBack"/>
      <w:bookmarkEnd w:id="0"/>
      <w:r w:rsidRPr="00633B63">
        <w:rPr>
          <w:color w:val="000000"/>
          <w:sz w:val="22"/>
          <w:szCs w:val="22"/>
          <w:lang w:val="lv-LV"/>
        </w:rPr>
        <w:t>,</w:t>
      </w:r>
      <w:r w:rsidRPr="00633B63">
        <w:rPr>
          <w:bCs/>
          <w:color w:val="000000"/>
          <w:sz w:val="22"/>
          <w:szCs w:val="22"/>
          <w:lang w:val="lv-LV"/>
        </w:rPr>
        <w:t xml:space="preserve"> jo tā </w:t>
      </w:r>
      <w:r w:rsidRPr="00633B63">
        <w:rPr>
          <w:color w:val="000000"/>
          <w:sz w:val="22"/>
          <w:szCs w:val="22"/>
          <w:lang w:val="lv-LV"/>
        </w:rPr>
        <w:t>piedāvājums atbilst iepirkuma nolikuma t.sk. tehniskās specifikācijas prasībām un ir ar viszemāko kopējo cenu.</w:t>
      </w:r>
      <w:r w:rsidRPr="00633B63">
        <w:rPr>
          <w:bCs/>
          <w:color w:val="000000"/>
          <w:sz w:val="22"/>
          <w:szCs w:val="22"/>
          <w:lang w:val="lv-LV"/>
        </w:rPr>
        <w:t xml:space="preserve"> Kopējā līgumcena par kādu tiks slēgts iepirkuma līgums (</w:t>
      </w:r>
      <w:r w:rsidRPr="00633B63">
        <w:rPr>
          <w:color w:val="000000"/>
          <w:sz w:val="22"/>
          <w:szCs w:val="22"/>
          <w:lang w:val="lv-LV"/>
        </w:rPr>
        <w:t xml:space="preserve">bez PVN) ir </w:t>
      </w:r>
      <w:r w:rsidR="0091145E" w:rsidRPr="00633B63">
        <w:rPr>
          <w:b/>
          <w:color w:val="000000"/>
          <w:sz w:val="22"/>
          <w:szCs w:val="22"/>
          <w:lang w:val="lv-LV"/>
        </w:rPr>
        <w:t>37 476,00</w:t>
      </w:r>
      <w:r w:rsidRPr="00633B63">
        <w:rPr>
          <w:b/>
          <w:color w:val="000000"/>
          <w:sz w:val="22"/>
          <w:szCs w:val="22"/>
          <w:lang w:val="lv-LV"/>
        </w:rPr>
        <w:t xml:space="preserve"> EUR</w:t>
      </w:r>
      <w:r w:rsidRPr="00633B63">
        <w:rPr>
          <w:color w:val="000000"/>
          <w:sz w:val="22"/>
          <w:szCs w:val="22"/>
          <w:lang w:val="lv-LV"/>
        </w:rPr>
        <w:t xml:space="preserve"> (</w:t>
      </w:r>
      <w:r w:rsidR="006D49C3" w:rsidRPr="00633B63">
        <w:rPr>
          <w:color w:val="000000"/>
          <w:sz w:val="22"/>
          <w:szCs w:val="22"/>
          <w:lang w:val="lv-LV"/>
        </w:rPr>
        <w:t xml:space="preserve">trīsdesmit </w:t>
      </w:r>
      <w:r w:rsidR="0091145E" w:rsidRPr="00633B63">
        <w:rPr>
          <w:color w:val="000000"/>
          <w:sz w:val="22"/>
          <w:szCs w:val="22"/>
          <w:lang w:val="lv-LV"/>
        </w:rPr>
        <w:t>septiņi</w:t>
      </w:r>
      <w:r w:rsidR="006D49C3" w:rsidRPr="00633B63">
        <w:rPr>
          <w:color w:val="000000"/>
          <w:sz w:val="22"/>
          <w:szCs w:val="22"/>
          <w:lang w:val="lv-LV"/>
        </w:rPr>
        <w:t xml:space="preserve"> tūkstoši </w:t>
      </w:r>
      <w:r w:rsidR="0091145E" w:rsidRPr="00633B63">
        <w:rPr>
          <w:color w:val="000000"/>
          <w:sz w:val="22"/>
          <w:szCs w:val="22"/>
          <w:lang w:val="lv-LV"/>
        </w:rPr>
        <w:t>četri</w:t>
      </w:r>
      <w:r w:rsidR="006D49C3" w:rsidRPr="00633B63">
        <w:rPr>
          <w:color w:val="000000"/>
          <w:sz w:val="22"/>
          <w:szCs w:val="22"/>
          <w:lang w:val="lv-LV"/>
        </w:rPr>
        <w:t xml:space="preserve"> simti </w:t>
      </w:r>
      <w:r w:rsidR="0091145E" w:rsidRPr="00633B63">
        <w:rPr>
          <w:color w:val="000000"/>
          <w:sz w:val="22"/>
          <w:szCs w:val="22"/>
          <w:lang w:val="lv-LV"/>
        </w:rPr>
        <w:t>septiņdesmit seši</w:t>
      </w:r>
      <w:r w:rsidRPr="00633B63">
        <w:rPr>
          <w:color w:val="000000"/>
          <w:sz w:val="22"/>
          <w:szCs w:val="22"/>
          <w:lang w:val="lv-LV"/>
        </w:rPr>
        <w:t xml:space="preserve"> </w:t>
      </w:r>
      <w:proofErr w:type="spellStart"/>
      <w:r w:rsidRPr="00633B63">
        <w:rPr>
          <w:i/>
          <w:color w:val="000000"/>
          <w:sz w:val="22"/>
          <w:szCs w:val="22"/>
          <w:lang w:val="lv-LV"/>
        </w:rPr>
        <w:t>euro</w:t>
      </w:r>
      <w:proofErr w:type="spellEnd"/>
      <w:r w:rsidRPr="00633B63">
        <w:rPr>
          <w:color w:val="000000"/>
          <w:sz w:val="22"/>
          <w:szCs w:val="22"/>
          <w:lang w:val="lv-LV"/>
        </w:rPr>
        <w:t xml:space="preserve"> un 00 centi).</w:t>
      </w:r>
    </w:p>
    <w:p w:rsidR="002D7612" w:rsidRPr="00633B63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633B63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633B63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>Iepirkumu komisijas priekšsēdētājs</w:t>
      </w:r>
    </w:p>
    <w:p w:rsidR="002D7612" w:rsidRPr="00633B63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>Ivars Priede</w:t>
      </w:r>
    </w:p>
    <w:p w:rsidR="002D7612" w:rsidRPr="00633B63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633B63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>Iepirkumu komisijas priekšsēdētāja vietnieks</w:t>
      </w:r>
    </w:p>
    <w:p w:rsidR="002D7612" w:rsidRPr="00633B63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>Ivars Belte</w:t>
      </w:r>
    </w:p>
    <w:p w:rsidR="002D7612" w:rsidRPr="00633B63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633B63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 xml:space="preserve">Iepirkumu komisijas loceklis </w:t>
      </w:r>
    </w:p>
    <w:p w:rsidR="002D7612" w:rsidRPr="00633B63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 xml:space="preserve">Juris </w:t>
      </w:r>
      <w:proofErr w:type="spellStart"/>
      <w:r w:rsidRPr="00633B63">
        <w:rPr>
          <w:color w:val="000000"/>
          <w:sz w:val="22"/>
          <w:szCs w:val="22"/>
          <w:lang w:val="lv-LV"/>
        </w:rPr>
        <w:t>Sērmoliņš</w:t>
      </w:r>
      <w:proofErr w:type="spellEnd"/>
    </w:p>
    <w:p w:rsidR="00EE4D1A" w:rsidRPr="00633B63" w:rsidRDefault="00EE4D1A" w:rsidP="002D7612">
      <w:pPr>
        <w:jc w:val="both"/>
        <w:rPr>
          <w:color w:val="000000"/>
          <w:sz w:val="22"/>
          <w:szCs w:val="22"/>
          <w:lang w:val="lv-LV"/>
        </w:rPr>
      </w:pPr>
    </w:p>
    <w:p w:rsidR="00EE4D1A" w:rsidRPr="00633B63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>Iepirkumu komisijas loceklis</w:t>
      </w:r>
    </w:p>
    <w:p w:rsidR="00EE4D1A" w:rsidRPr="00633B63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633B63">
        <w:rPr>
          <w:color w:val="000000"/>
          <w:sz w:val="22"/>
          <w:szCs w:val="22"/>
          <w:lang w:val="lv-LV"/>
        </w:rPr>
        <w:t xml:space="preserve">Māris </w:t>
      </w:r>
      <w:proofErr w:type="spellStart"/>
      <w:r w:rsidRPr="00633B63">
        <w:rPr>
          <w:color w:val="000000"/>
          <w:sz w:val="22"/>
          <w:szCs w:val="22"/>
          <w:lang w:val="lv-LV"/>
        </w:rPr>
        <w:t>Mārtinsons</w:t>
      </w:r>
      <w:proofErr w:type="spellEnd"/>
    </w:p>
    <w:p w:rsidR="004C6283" w:rsidRPr="00633B63" w:rsidRDefault="004C6283">
      <w:pPr>
        <w:rPr>
          <w:lang w:val="lv-LV"/>
        </w:rPr>
      </w:pPr>
    </w:p>
    <w:sectPr w:rsidR="004C6283" w:rsidRPr="00633B63" w:rsidSect="002C0600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3DE8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12"/>
    <w:rsid w:val="002C0600"/>
    <w:rsid w:val="002D7612"/>
    <w:rsid w:val="00301BC4"/>
    <w:rsid w:val="003140C0"/>
    <w:rsid w:val="004C6283"/>
    <w:rsid w:val="00633B63"/>
    <w:rsid w:val="006D49C3"/>
    <w:rsid w:val="0091145E"/>
    <w:rsid w:val="00AD594F"/>
    <w:rsid w:val="00E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A0B24E-807C-4B50-A32F-76B9B990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612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761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1863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LTV</dc:creator>
  <cp:keywords/>
  <dc:description/>
  <cp:lastModifiedBy>Andris Rozenbergs</cp:lastModifiedBy>
  <cp:revision>4</cp:revision>
  <cp:lastPrinted>2017-05-02T11:57:00Z</cp:lastPrinted>
  <dcterms:created xsi:type="dcterms:W3CDTF">2017-05-31T07:34:00Z</dcterms:created>
  <dcterms:modified xsi:type="dcterms:W3CDTF">2017-05-31T07:42:00Z</dcterms:modified>
</cp:coreProperties>
</file>