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32CD" w:rsidRPr="00E108D5" w:rsidRDefault="002B34DE" w:rsidP="002032CD">
      <w:pPr>
        <w:widowControl/>
        <w:jc w:val="center"/>
        <w:rPr>
          <w:b/>
          <w:sz w:val="22"/>
          <w:szCs w:val="22"/>
          <w:lang w:val="lv-LV" w:eastAsia="x-none"/>
        </w:rPr>
      </w:pPr>
      <w:r>
        <w:rPr>
          <w:b/>
          <w:sz w:val="22"/>
          <w:szCs w:val="22"/>
          <w:lang w:val="lv-LV" w:eastAsia="x-none"/>
        </w:rPr>
        <w:t>IEPIRKUMA LĪGUMS</w:t>
      </w:r>
    </w:p>
    <w:p w:rsidR="002032CD" w:rsidRPr="00E108D5" w:rsidRDefault="006E33B6" w:rsidP="006E33B6">
      <w:pPr>
        <w:jc w:val="center"/>
        <w:rPr>
          <w:bCs/>
          <w:sz w:val="22"/>
          <w:szCs w:val="22"/>
          <w:lang w:val="lv-LV"/>
        </w:rPr>
      </w:pPr>
      <w:r w:rsidRPr="00E108D5">
        <w:rPr>
          <w:b/>
          <w:bCs/>
          <w:color w:val="000000"/>
          <w:sz w:val="22"/>
          <w:szCs w:val="22"/>
          <w:lang w:val="lv-LV"/>
        </w:rPr>
        <w:t xml:space="preserve">Par </w:t>
      </w:r>
      <w:r w:rsidR="00E108D5">
        <w:rPr>
          <w:b/>
          <w:bCs/>
          <w:color w:val="000000"/>
          <w:sz w:val="22"/>
          <w:szCs w:val="22"/>
          <w:lang w:val="lv-LV"/>
        </w:rPr>
        <w:t>mobilo sakaru pakalpojumiem</w:t>
      </w:r>
    </w:p>
    <w:p w:rsidR="002032CD" w:rsidRPr="00E108D5" w:rsidRDefault="000666F9" w:rsidP="002032CD">
      <w:pPr>
        <w:jc w:val="center"/>
        <w:rPr>
          <w:bCs/>
          <w:sz w:val="22"/>
          <w:szCs w:val="22"/>
          <w:lang w:val="lv-LV"/>
        </w:rPr>
      </w:pPr>
      <w:r>
        <w:rPr>
          <w:bCs/>
          <w:sz w:val="22"/>
          <w:szCs w:val="22"/>
          <w:lang w:val="lv-LV"/>
        </w:rPr>
        <w:t>ID Nr. LTV/2017-46</w:t>
      </w:r>
    </w:p>
    <w:p w:rsidR="002032CD" w:rsidRPr="00E108D5" w:rsidRDefault="002032CD" w:rsidP="002032CD">
      <w:pPr>
        <w:widowControl/>
        <w:rPr>
          <w:sz w:val="22"/>
          <w:szCs w:val="22"/>
          <w:lang w:val="lv-LV" w:eastAsia="x-none"/>
        </w:rPr>
      </w:pPr>
    </w:p>
    <w:p w:rsidR="002032CD" w:rsidRPr="00E108D5" w:rsidRDefault="002032CD" w:rsidP="002032CD">
      <w:pPr>
        <w:shd w:val="clear" w:color="auto" w:fill="FFFFFF"/>
        <w:rPr>
          <w:sz w:val="22"/>
          <w:szCs w:val="22"/>
          <w:lang w:val="lv-LV"/>
        </w:rPr>
      </w:pPr>
      <w:r w:rsidRPr="00E108D5">
        <w:rPr>
          <w:sz w:val="22"/>
          <w:szCs w:val="22"/>
          <w:lang w:val="lv-LV"/>
        </w:rPr>
        <w:t>Rīgā,</w:t>
      </w:r>
      <w:r w:rsidRPr="00E108D5">
        <w:rPr>
          <w:sz w:val="22"/>
          <w:szCs w:val="22"/>
          <w:lang w:val="lv-LV"/>
        </w:rPr>
        <w:tab/>
      </w:r>
      <w:r w:rsidRPr="00E108D5">
        <w:rPr>
          <w:sz w:val="22"/>
          <w:szCs w:val="22"/>
          <w:lang w:val="lv-LV"/>
        </w:rPr>
        <w:tab/>
      </w:r>
      <w:r w:rsidRPr="00E108D5">
        <w:rPr>
          <w:sz w:val="22"/>
          <w:szCs w:val="22"/>
          <w:lang w:val="lv-LV"/>
        </w:rPr>
        <w:tab/>
      </w:r>
      <w:r w:rsidRPr="00E108D5">
        <w:rPr>
          <w:sz w:val="22"/>
          <w:szCs w:val="22"/>
          <w:lang w:val="lv-LV"/>
        </w:rPr>
        <w:tab/>
      </w:r>
      <w:r w:rsidRPr="00E108D5">
        <w:rPr>
          <w:sz w:val="22"/>
          <w:szCs w:val="22"/>
          <w:lang w:val="lv-LV"/>
        </w:rPr>
        <w:tab/>
      </w:r>
      <w:r w:rsidRPr="00E108D5">
        <w:rPr>
          <w:sz w:val="22"/>
          <w:szCs w:val="22"/>
          <w:lang w:val="lv-LV"/>
        </w:rPr>
        <w:tab/>
      </w:r>
      <w:r w:rsidRPr="00E108D5">
        <w:rPr>
          <w:sz w:val="22"/>
          <w:szCs w:val="22"/>
          <w:lang w:val="lv-LV"/>
        </w:rPr>
        <w:tab/>
      </w:r>
      <w:r w:rsidRPr="00E108D5">
        <w:rPr>
          <w:sz w:val="22"/>
          <w:szCs w:val="22"/>
          <w:lang w:val="lv-LV"/>
        </w:rPr>
        <w:tab/>
      </w:r>
      <w:proofErr w:type="gramStart"/>
      <w:r w:rsidRPr="00E108D5">
        <w:rPr>
          <w:sz w:val="22"/>
          <w:szCs w:val="22"/>
          <w:lang w:val="lv-LV"/>
        </w:rPr>
        <w:t xml:space="preserve">         </w:t>
      </w:r>
      <w:r w:rsidR="003B44C7" w:rsidRPr="00E108D5">
        <w:rPr>
          <w:sz w:val="22"/>
          <w:szCs w:val="22"/>
          <w:lang w:val="lv-LV"/>
        </w:rPr>
        <w:t xml:space="preserve">     </w:t>
      </w:r>
      <w:r w:rsidR="00CB745C">
        <w:rPr>
          <w:sz w:val="22"/>
          <w:szCs w:val="22"/>
          <w:lang w:val="lv-LV"/>
        </w:rPr>
        <w:t xml:space="preserve"> </w:t>
      </w:r>
      <w:r w:rsidR="002B34DE">
        <w:rPr>
          <w:sz w:val="22"/>
          <w:szCs w:val="22"/>
          <w:lang w:val="lv-LV"/>
        </w:rPr>
        <w:t xml:space="preserve">      </w:t>
      </w:r>
      <w:proofErr w:type="gramEnd"/>
      <w:r w:rsidR="00AC0485" w:rsidRPr="00E108D5">
        <w:rPr>
          <w:sz w:val="22"/>
          <w:szCs w:val="22"/>
          <w:lang w:val="lv-LV"/>
        </w:rPr>
        <w:t>2017</w:t>
      </w:r>
      <w:r w:rsidR="002B34DE">
        <w:rPr>
          <w:sz w:val="22"/>
          <w:szCs w:val="22"/>
          <w:lang w:val="lv-LV"/>
        </w:rPr>
        <w:t>.gada 30. novembrī</w:t>
      </w:r>
    </w:p>
    <w:p w:rsidR="002032CD" w:rsidRPr="00E108D5" w:rsidRDefault="002032CD" w:rsidP="002032CD">
      <w:pPr>
        <w:shd w:val="clear" w:color="auto" w:fill="FFFFFF"/>
        <w:rPr>
          <w:sz w:val="22"/>
          <w:szCs w:val="22"/>
          <w:lang w:val="lv-LV"/>
        </w:rPr>
      </w:pPr>
    </w:p>
    <w:p w:rsidR="00E108D5" w:rsidRPr="00E108D5" w:rsidRDefault="00E108D5" w:rsidP="00E108D5">
      <w:pPr>
        <w:shd w:val="clear" w:color="auto" w:fill="FFFFFF"/>
        <w:jc w:val="both"/>
        <w:rPr>
          <w:sz w:val="22"/>
          <w:szCs w:val="22"/>
          <w:lang w:val="lv-LV" w:eastAsia="x-none"/>
        </w:rPr>
      </w:pPr>
      <w:r w:rsidRPr="00E108D5">
        <w:rPr>
          <w:b/>
          <w:sz w:val="22"/>
          <w:szCs w:val="22"/>
          <w:lang w:val="lv-LV" w:eastAsia="x-none"/>
        </w:rPr>
        <w:t>VSIA “Latvijas Televīzija”</w:t>
      </w:r>
      <w:r w:rsidR="00C02F51">
        <w:rPr>
          <w:b/>
          <w:sz w:val="22"/>
          <w:szCs w:val="22"/>
          <w:lang w:val="lv-LV" w:eastAsia="x-none"/>
        </w:rPr>
        <w:t>,</w:t>
      </w:r>
      <w:r w:rsidRPr="00E108D5">
        <w:rPr>
          <w:sz w:val="22"/>
          <w:szCs w:val="22"/>
          <w:lang w:val="lv-LV" w:eastAsia="x-none"/>
        </w:rPr>
        <w:t xml:space="preserve"> tās valdes locekļa</w:t>
      </w:r>
      <w:r w:rsidR="00D640E4">
        <w:rPr>
          <w:sz w:val="22"/>
          <w:szCs w:val="22"/>
          <w:lang w:val="lv-LV" w:eastAsia="x-none"/>
        </w:rPr>
        <w:t xml:space="preserve"> </w:t>
      </w:r>
      <w:r w:rsidR="00DD592E">
        <w:rPr>
          <w:sz w:val="22"/>
          <w:szCs w:val="22"/>
          <w:lang w:val="lv-LV" w:eastAsia="x-none"/>
        </w:rPr>
        <w:t xml:space="preserve">- prokūrista </w:t>
      </w:r>
      <w:r>
        <w:rPr>
          <w:sz w:val="22"/>
          <w:szCs w:val="22"/>
          <w:lang w:val="lv-LV" w:eastAsia="x-none"/>
        </w:rPr>
        <w:t>Ivara Priedes</w:t>
      </w:r>
      <w:r w:rsidRPr="00E108D5">
        <w:rPr>
          <w:sz w:val="22"/>
          <w:szCs w:val="22"/>
          <w:lang w:val="lv-LV" w:eastAsia="x-none"/>
        </w:rPr>
        <w:t xml:space="preserve"> personā, kurš rīkojas uz prokūras pamata, no vienas puses, turpmāk – Pasūtītājs, no vienas puses un </w:t>
      </w:r>
    </w:p>
    <w:p w:rsidR="00E108D5" w:rsidRPr="00E108D5" w:rsidRDefault="002B34DE" w:rsidP="00E108D5">
      <w:pPr>
        <w:shd w:val="clear" w:color="auto" w:fill="FFFFFF"/>
        <w:jc w:val="both"/>
        <w:rPr>
          <w:sz w:val="22"/>
          <w:szCs w:val="22"/>
          <w:lang w:val="lv-LV" w:eastAsia="x-none"/>
        </w:rPr>
      </w:pPr>
      <w:r w:rsidRPr="002B34DE">
        <w:rPr>
          <w:b/>
          <w:sz w:val="22"/>
          <w:szCs w:val="22"/>
          <w:lang w:val="lv-LV" w:eastAsia="x-none"/>
        </w:rPr>
        <w:t>SIA “Tele2”</w:t>
      </w:r>
      <w:r w:rsidR="00C02F51">
        <w:rPr>
          <w:b/>
          <w:sz w:val="22"/>
          <w:szCs w:val="22"/>
          <w:lang w:val="lv-LV" w:eastAsia="x-none"/>
        </w:rPr>
        <w:t>,</w:t>
      </w:r>
      <w:r w:rsidR="00E108D5" w:rsidRPr="00E108D5">
        <w:rPr>
          <w:b/>
          <w:sz w:val="22"/>
          <w:szCs w:val="22"/>
          <w:lang w:val="lv-LV" w:eastAsia="x-none"/>
        </w:rPr>
        <w:t xml:space="preserve"> </w:t>
      </w:r>
      <w:r w:rsidR="00E108D5" w:rsidRPr="00E108D5">
        <w:rPr>
          <w:sz w:val="22"/>
          <w:szCs w:val="22"/>
          <w:lang w:val="lv-LV" w:eastAsia="x-none"/>
        </w:rPr>
        <w:t xml:space="preserve">tās </w:t>
      </w:r>
      <w:r>
        <w:rPr>
          <w:sz w:val="22"/>
          <w:szCs w:val="22"/>
          <w:lang w:val="lv-LV" w:eastAsia="x-none"/>
        </w:rPr>
        <w:t xml:space="preserve">Biznesa klientu attiecību vadītāja Ģirta </w:t>
      </w:r>
      <w:proofErr w:type="spellStart"/>
      <w:r>
        <w:rPr>
          <w:sz w:val="22"/>
          <w:szCs w:val="22"/>
          <w:lang w:val="lv-LV" w:eastAsia="x-none"/>
        </w:rPr>
        <w:t>Norlinda</w:t>
      </w:r>
      <w:proofErr w:type="spellEnd"/>
      <w:r w:rsidR="00E108D5" w:rsidRPr="00E108D5">
        <w:rPr>
          <w:sz w:val="22"/>
          <w:szCs w:val="22"/>
          <w:lang w:val="lv-LV" w:eastAsia="x-none"/>
        </w:rPr>
        <w:t xml:space="preserve"> personā, kurš rīkojas uz </w:t>
      </w:r>
      <w:r>
        <w:rPr>
          <w:sz w:val="22"/>
          <w:szCs w:val="22"/>
          <w:lang w:val="lv-LV" w:eastAsia="x-none"/>
        </w:rPr>
        <w:t>2017. gada 2. janvāra pilnvaras Nr. 2017/1</w:t>
      </w:r>
      <w:r w:rsidR="00E108D5" w:rsidRPr="00E108D5">
        <w:rPr>
          <w:sz w:val="22"/>
          <w:szCs w:val="22"/>
          <w:lang w:val="lv-LV" w:eastAsia="x-none"/>
        </w:rPr>
        <w:t xml:space="preserve"> pamata, turpmāk – Izpildītājs</w:t>
      </w:r>
      <w:r w:rsidR="00E108D5" w:rsidRPr="00E108D5">
        <w:rPr>
          <w:i/>
          <w:sz w:val="22"/>
          <w:szCs w:val="22"/>
          <w:lang w:val="lv-LV" w:eastAsia="x-none"/>
        </w:rPr>
        <w:t xml:space="preserve">, </w:t>
      </w:r>
      <w:r w:rsidR="00E108D5" w:rsidRPr="00E108D5">
        <w:rPr>
          <w:sz w:val="22"/>
          <w:szCs w:val="22"/>
          <w:lang w:val="lv-LV" w:eastAsia="x-none"/>
        </w:rPr>
        <w:t xml:space="preserve">no otras puses, turpmāk tekstā atsevišķi - </w:t>
      </w:r>
      <w:proofErr w:type="gramStart"/>
      <w:r w:rsidR="00E108D5" w:rsidRPr="00E108D5">
        <w:rPr>
          <w:sz w:val="22"/>
          <w:szCs w:val="22"/>
          <w:lang w:val="lv-LV" w:eastAsia="x-none"/>
        </w:rPr>
        <w:t>Puse,</w:t>
      </w:r>
      <w:proofErr w:type="gramEnd"/>
      <w:r w:rsidR="00E108D5" w:rsidRPr="00E108D5">
        <w:rPr>
          <w:sz w:val="22"/>
          <w:szCs w:val="22"/>
          <w:lang w:val="lv-LV" w:eastAsia="x-none"/>
        </w:rPr>
        <w:t xml:space="preserve"> kopā sauktas - Puses, noslēdz iepirkuma līgumu, turpmāk – Līgums.</w:t>
      </w:r>
    </w:p>
    <w:p w:rsidR="00E108D5" w:rsidRPr="00E108D5" w:rsidRDefault="00E108D5" w:rsidP="00E108D5">
      <w:pPr>
        <w:shd w:val="clear" w:color="auto" w:fill="FFFFFF"/>
        <w:jc w:val="both"/>
        <w:rPr>
          <w:sz w:val="22"/>
          <w:szCs w:val="22"/>
          <w:lang w:val="lv-LV" w:eastAsia="x-none"/>
        </w:rPr>
      </w:pPr>
    </w:p>
    <w:p w:rsidR="00E108D5" w:rsidRPr="00E108D5" w:rsidRDefault="00E108D5" w:rsidP="00E108D5">
      <w:pPr>
        <w:widowControl/>
        <w:numPr>
          <w:ilvl w:val="0"/>
          <w:numId w:val="2"/>
        </w:numPr>
        <w:shd w:val="clear" w:color="auto" w:fill="FFFFFF"/>
        <w:tabs>
          <w:tab w:val="left" w:pos="284"/>
        </w:tabs>
        <w:autoSpaceDE/>
        <w:autoSpaceDN/>
        <w:adjustRightInd/>
        <w:ind w:left="0" w:firstLine="0"/>
        <w:jc w:val="center"/>
        <w:rPr>
          <w:b/>
          <w:sz w:val="22"/>
          <w:szCs w:val="22"/>
          <w:lang w:val="lv-LV"/>
        </w:rPr>
      </w:pPr>
      <w:r w:rsidRPr="00E108D5">
        <w:rPr>
          <w:b/>
          <w:sz w:val="22"/>
          <w:szCs w:val="22"/>
          <w:lang w:val="lv-LV"/>
        </w:rPr>
        <w:t>Vispārīgie noteikumi</w:t>
      </w:r>
    </w:p>
    <w:p w:rsidR="00E108D5" w:rsidRPr="00E108D5" w:rsidRDefault="00E108D5" w:rsidP="00E108D5">
      <w:pPr>
        <w:pStyle w:val="ListParagraph"/>
        <w:widowControl/>
        <w:numPr>
          <w:ilvl w:val="1"/>
          <w:numId w:val="2"/>
        </w:numPr>
        <w:shd w:val="clear" w:color="auto" w:fill="FFFFFF"/>
        <w:tabs>
          <w:tab w:val="left" w:pos="426"/>
        </w:tabs>
        <w:autoSpaceDE/>
        <w:autoSpaceDN/>
        <w:adjustRightInd/>
        <w:ind w:left="0" w:firstLine="0"/>
        <w:jc w:val="both"/>
        <w:rPr>
          <w:sz w:val="22"/>
          <w:szCs w:val="22"/>
          <w:lang w:val="lv-LV"/>
        </w:rPr>
      </w:pPr>
      <w:r w:rsidRPr="00E108D5">
        <w:rPr>
          <w:sz w:val="22"/>
          <w:szCs w:val="22"/>
          <w:lang w:val="lv-LV"/>
        </w:rPr>
        <w:t>Izpildītājs ir piedalījies Pasūtītāja rīkotajā atklātajā konkursā “</w:t>
      </w:r>
      <w:r w:rsidRPr="00E108D5">
        <w:rPr>
          <w:bCs/>
          <w:sz w:val="22"/>
          <w:szCs w:val="22"/>
          <w:lang w:val="lv-LV"/>
        </w:rPr>
        <w:t>Par mobilo sakaru pakalpojumiem</w:t>
      </w:r>
      <w:r w:rsidRPr="00E108D5">
        <w:rPr>
          <w:sz w:val="22"/>
          <w:szCs w:val="22"/>
          <w:lang w:val="lv-LV"/>
        </w:rPr>
        <w:t>” (identifikācijas Nr</w:t>
      </w:r>
      <w:r w:rsidR="000666F9">
        <w:rPr>
          <w:sz w:val="22"/>
          <w:szCs w:val="22"/>
          <w:lang w:val="lv-LV"/>
        </w:rPr>
        <w:t>. LTV/2017-46</w:t>
      </w:r>
      <w:r w:rsidRPr="00E108D5">
        <w:rPr>
          <w:sz w:val="22"/>
          <w:szCs w:val="22"/>
          <w:lang w:val="lv-LV"/>
        </w:rPr>
        <w:t>)</w:t>
      </w:r>
      <w:r w:rsidRPr="00E108D5">
        <w:rPr>
          <w:bCs/>
          <w:sz w:val="22"/>
          <w:szCs w:val="22"/>
          <w:lang w:val="lv-LV"/>
        </w:rPr>
        <w:t>.</w:t>
      </w:r>
      <w:r w:rsidRPr="00E108D5">
        <w:rPr>
          <w:sz w:val="22"/>
          <w:szCs w:val="22"/>
          <w:lang w:val="lv-LV"/>
        </w:rPr>
        <w:t xml:space="preserve"> </w:t>
      </w:r>
    </w:p>
    <w:p w:rsidR="00E108D5" w:rsidRPr="00E108D5" w:rsidRDefault="00E108D5" w:rsidP="00E108D5">
      <w:pPr>
        <w:widowControl/>
        <w:numPr>
          <w:ilvl w:val="1"/>
          <w:numId w:val="2"/>
        </w:numPr>
        <w:shd w:val="clear" w:color="auto" w:fill="FFFFFF"/>
        <w:tabs>
          <w:tab w:val="left" w:pos="426"/>
        </w:tabs>
        <w:autoSpaceDE/>
        <w:autoSpaceDN/>
        <w:adjustRightInd/>
        <w:ind w:left="0" w:firstLine="0"/>
        <w:jc w:val="both"/>
        <w:rPr>
          <w:sz w:val="22"/>
          <w:szCs w:val="22"/>
          <w:lang w:val="lv-LV"/>
        </w:rPr>
      </w:pPr>
      <w:r w:rsidRPr="00E108D5">
        <w:rPr>
          <w:sz w:val="22"/>
          <w:szCs w:val="22"/>
          <w:lang w:val="lv-LV"/>
        </w:rPr>
        <w:t xml:space="preserve">Saskaņā ar Pasūtītāja iepirkuma komisijas </w:t>
      </w:r>
      <w:r>
        <w:rPr>
          <w:sz w:val="22"/>
          <w:szCs w:val="22"/>
          <w:lang w:val="lv-LV"/>
        </w:rPr>
        <w:t>2017</w:t>
      </w:r>
      <w:r w:rsidRPr="00E108D5">
        <w:rPr>
          <w:sz w:val="22"/>
          <w:szCs w:val="22"/>
          <w:lang w:val="lv-LV"/>
        </w:rPr>
        <w:t>.</w:t>
      </w:r>
      <w:r>
        <w:rPr>
          <w:sz w:val="22"/>
          <w:szCs w:val="22"/>
          <w:lang w:val="lv-LV"/>
        </w:rPr>
        <w:t xml:space="preserve"> </w:t>
      </w:r>
      <w:r w:rsidR="002B34DE">
        <w:rPr>
          <w:sz w:val="22"/>
          <w:szCs w:val="22"/>
          <w:lang w:val="lv-LV"/>
        </w:rPr>
        <w:t>gada 14. novembra</w:t>
      </w:r>
      <w:r w:rsidRPr="00E108D5">
        <w:rPr>
          <w:sz w:val="22"/>
          <w:szCs w:val="22"/>
          <w:lang w:val="lv-LV"/>
        </w:rPr>
        <w:t xml:space="preserve"> lēmumu Izpildītājs ir ieguvis tiesības realizēt savu atklātajam konkursam iesniegto piedāvājumu.</w:t>
      </w:r>
    </w:p>
    <w:p w:rsidR="00E108D5" w:rsidRPr="00E108D5" w:rsidRDefault="00E108D5" w:rsidP="00E108D5">
      <w:pPr>
        <w:widowControl/>
        <w:shd w:val="clear" w:color="auto" w:fill="FFFFFF"/>
        <w:tabs>
          <w:tab w:val="left" w:pos="426"/>
        </w:tabs>
        <w:autoSpaceDE/>
        <w:autoSpaceDN/>
        <w:adjustRightInd/>
        <w:jc w:val="both"/>
        <w:rPr>
          <w:sz w:val="22"/>
          <w:szCs w:val="22"/>
          <w:lang w:val="lv-LV"/>
        </w:rPr>
      </w:pPr>
    </w:p>
    <w:p w:rsidR="00E108D5" w:rsidRPr="00E108D5" w:rsidRDefault="00E108D5" w:rsidP="00E108D5">
      <w:pPr>
        <w:pStyle w:val="ListParagraph"/>
        <w:widowControl/>
        <w:numPr>
          <w:ilvl w:val="0"/>
          <w:numId w:val="2"/>
        </w:numPr>
        <w:tabs>
          <w:tab w:val="left" w:pos="284"/>
        </w:tabs>
        <w:autoSpaceDE/>
        <w:autoSpaceDN/>
        <w:adjustRightInd/>
        <w:ind w:left="0" w:firstLine="0"/>
        <w:jc w:val="center"/>
        <w:rPr>
          <w:b/>
          <w:sz w:val="22"/>
          <w:szCs w:val="22"/>
          <w:lang w:val="lv-LV"/>
        </w:rPr>
      </w:pPr>
      <w:r w:rsidRPr="00E108D5">
        <w:rPr>
          <w:b/>
          <w:sz w:val="22"/>
          <w:szCs w:val="22"/>
          <w:lang w:val="lv-LV"/>
        </w:rPr>
        <w:t>Līguma priekšmets</w:t>
      </w:r>
    </w:p>
    <w:p w:rsidR="00E108D5" w:rsidRPr="00E108D5" w:rsidRDefault="00E108D5" w:rsidP="00E108D5">
      <w:pPr>
        <w:pStyle w:val="ListParagraph"/>
        <w:numPr>
          <w:ilvl w:val="1"/>
          <w:numId w:val="2"/>
        </w:numPr>
        <w:tabs>
          <w:tab w:val="left" w:pos="426"/>
        </w:tabs>
        <w:ind w:left="0" w:firstLine="0"/>
        <w:jc w:val="both"/>
        <w:rPr>
          <w:sz w:val="22"/>
          <w:szCs w:val="22"/>
          <w:lang w:val="lv-LV"/>
        </w:rPr>
      </w:pPr>
      <w:r w:rsidRPr="00E108D5">
        <w:rPr>
          <w:sz w:val="22"/>
          <w:szCs w:val="22"/>
          <w:lang w:val="lv-LV"/>
        </w:rPr>
        <w:t>Pasūtītājs uzdod</w:t>
      </w:r>
      <w:r>
        <w:rPr>
          <w:sz w:val="22"/>
          <w:szCs w:val="22"/>
          <w:lang w:val="lv-LV"/>
        </w:rPr>
        <w:t>,</w:t>
      </w:r>
      <w:r w:rsidRPr="00E108D5">
        <w:rPr>
          <w:sz w:val="22"/>
          <w:szCs w:val="22"/>
          <w:lang w:val="lv-LV"/>
        </w:rPr>
        <w:t xml:space="preserve"> un Izpildītājs nodrošina Pasūtītājam mobilo sakaru pakalpojumus, kā arī Pasūtītāja privātās telefonu centrāles (LTV PBX</w:t>
      </w:r>
      <w:r>
        <w:rPr>
          <w:sz w:val="22"/>
          <w:szCs w:val="22"/>
          <w:lang w:val="lv-LV"/>
        </w:rPr>
        <w:t xml:space="preserve"> un/vai IPPBX</w:t>
      </w:r>
      <w:r w:rsidRPr="00E108D5">
        <w:rPr>
          <w:sz w:val="22"/>
          <w:szCs w:val="22"/>
          <w:lang w:val="lv-LV"/>
        </w:rPr>
        <w:t>) savienojumu ar Latvijas mobilo sakaru tīkliem, atbilstoši Līgumā un tā pielikumā noteiktajam (turpmāk – Pakalpojums).</w:t>
      </w:r>
    </w:p>
    <w:p w:rsidR="00E108D5" w:rsidRPr="00E108D5" w:rsidRDefault="00E108D5" w:rsidP="00E108D5">
      <w:pPr>
        <w:pStyle w:val="ListParagraph"/>
        <w:numPr>
          <w:ilvl w:val="1"/>
          <w:numId w:val="2"/>
        </w:numPr>
        <w:tabs>
          <w:tab w:val="left" w:pos="426"/>
        </w:tabs>
        <w:ind w:left="0" w:firstLine="0"/>
        <w:jc w:val="both"/>
        <w:rPr>
          <w:sz w:val="22"/>
          <w:szCs w:val="22"/>
          <w:lang w:val="lv-LV"/>
        </w:rPr>
      </w:pPr>
      <w:r w:rsidRPr="00E108D5">
        <w:rPr>
          <w:sz w:val="22"/>
          <w:szCs w:val="22"/>
          <w:lang w:val="lv-LV"/>
        </w:rPr>
        <w:t>Izpildītājs garantē, ka Pakalpojums tiks sniegts Līgumā noteiktajā termiņā, apjomā un nevainojamā kvalitātē</w:t>
      </w:r>
      <w:r>
        <w:rPr>
          <w:sz w:val="22"/>
          <w:szCs w:val="22"/>
          <w:lang w:val="lv-LV"/>
        </w:rPr>
        <w:t xml:space="preserve"> saskaņā ar Līguma pielikumā “</w:t>
      </w:r>
      <w:r w:rsidRPr="00E108D5">
        <w:rPr>
          <w:sz w:val="22"/>
          <w:szCs w:val="22"/>
          <w:lang w:val="lv-LV"/>
        </w:rPr>
        <w:t>Tehniskā specifikācija</w:t>
      </w:r>
      <w:r>
        <w:rPr>
          <w:sz w:val="22"/>
          <w:szCs w:val="22"/>
          <w:lang w:val="lv-LV"/>
        </w:rPr>
        <w:t xml:space="preserve"> un cenas</w:t>
      </w:r>
      <w:r w:rsidRPr="00E108D5">
        <w:rPr>
          <w:sz w:val="22"/>
          <w:szCs w:val="22"/>
          <w:lang w:val="lv-LV"/>
        </w:rPr>
        <w:t xml:space="preserve">” noteiktajām prasībām. </w:t>
      </w:r>
    </w:p>
    <w:p w:rsidR="00E108D5" w:rsidRPr="00E108D5" w:rsidRDefault="00E108D5" w:rsidP="00E108D5">
      <w:pPr>
        <w:jc w:val="both"/>
        <w:rPr>
          <w:sz w:val="22"/>
          <w:szCs w:val="22"/>
          <w:lang w:val="lv-LV"/>
        </w:rPr>
      </w:pPr>
    </w:p>
    <w:p w:rsidR="00E108D5" w:rsidRPr="00DE7711" w:rsidRDefault="00E108D5" w:rsidP="00DE7711">
      <w:pPr>
        <w:pStyle w:val="ListParagraph"/>
        <w:numPr>
          <w:ilvl w:val="0"/>
          <w:numId w:val="2"/>
        </w:numPr>
        <w:jc w:val="center"/>
        <w:rPr>
          <w:b/>
          <w:sz w:val="22"/>
          <w:szCs w:val="22"/>
          <w:lang w:val="lv-LV"/>
        </w:rPr>
      </w:pPr>
      <w:proofErr w:type="gramStart"/>
      <w:r w:rsidRPr="00DE7711">
        <w:rPr>
          <w:b/>
          <w:sz w:val="22"/>
          <w:szCs w:val="22"/>
          <w:lang w:val="lv-LV"/>
        </w:rPr>
        <w:t>Līguma kopējā summa</w:t>
      </w:r>
      <w:proofErr w:type="gramEnd"/>
      <w:r w:rsidRPr="00DE7711">
        <w:rPr>
          <w:b/>
          <w:sz w:val="22"/>
          <w:szCs w:val="22"/>
          <w:lang w:val="lv-LV"/>
        </w:rPr>
        <w:t xml:space="preserve"> un norēķinu kārtība</w:t>
      </w:r>
    </w:p>
    <w:p w:rsidR="00DE7711" w:rsidRDefault="00E108D5" w:rsidP="00DE7711">
      <w:pPr>
        <w:pStyle w:val="ListParagraph"/>
        <w:numPr>
          <w:ilvl w:val="1"/>
          <w:numId w:val="2"/>
        </w:numPr>
        <w:tabs>
          <w:tab w:val="left" w:pos="426"/>
        </w:tabs>
        <w:ind w:left="0" w:firstLine="0"/>
        <w:jc w:val="both"/>
        <w:rPr>
          <w:sz w:val="22"/>
          <w:szCs w:val="22"/>
          <w:lang w:val="lv-LV"/>
        </w:rPr>
      </w:pPr>
      <w:proofErr w:type="gramStart"/>
      <w:r w:rsidRPr="00DE7711">
        <w:rPr>
          <w:sz w:val="22"/>
          <w:szCs w:val="22"/>
          <w:lang w:val="lv-LV"/>
        </w:rPr>
        <w:t>Līguma kopējā summa</w:t>
      </w:r>
      <w:proofErr w:type="gramEnd"/>
      <w:r w:rsidRPr="00DE7711">
        <w:rPr>
          <w:sz w:val="22"/>
          <w:szCs w:val="22"/>
          <w:lang w:val="lv-LV"/>
        </w:rPr>
        <w:t xml:space="preserve"> bez pievienotās vērtības nodokļa ir </w:t>
      </w:r>
      <w:r w:rsidRPr="00DE7711">
        <w:rPr>
          <w:b/>
          <w:sz w:val="22"/>
          <w:szCs w:val="22"/>
          <w:lang w:val="lv-LV"/>
        </w:rPr>
        <w:t>120 000,00 EUR</w:t>
      </w:r>
      <w:r w:rsidRPr="00DE7711">
        <w:rPr>
          <w:sz w:val="22"/>
          <w:szCs w:val="22"/>
          <w:lang w:val="lv-LV"/>
        </w:rPr>
        <w:t xml:space="preserve"> (viens simts divdesmit tūkstoši </w:t>
      </w:r>
      <w:r w:rsidRPr="00DE7711">
        <w:rPr>
          <w:i/>
          <w:sz w:val="22"/>
          <w:szCs w:val="22"/>
          <w:lang w:val="lv-LV"/>
        </w:rPr>
        <w:t>euro</w:t>
      </w:r>
      <w:r w:rsidRPr="00DE7711">
        <w:rPr>
          <w:sz w:val="22"/>
          <w:szCs w:val="22"/>
          <w:lang w:val="lv-LV"/>
        </w:rPr>
        <w:t xml:space="preserve"> un 0</w:t>
      </w:r>
      <w:r w:rsidR="00DD592E">
        <w:rPr>
          <w:sz w:val="22"/>
          <w:szCs w:val="22"/>
          <w:lang w:val="lv-LV"/>
        </w:rPr>
        <w:t>0</w:t>
      </w:r>
      <w:r w:rsidRPr="00DE7711">
        <w:rPr>
          <w:sz w:val="22"/>
          <w:szCs w:val="22"/>
          <w:lang w:val="lv-LV"/>
        </w:rPr>
        <w:t xml:space="preserve"> centi). Pievienotās vērtības nodoklis tiek maksāts papildus saskaņā ar spēkā esošo nodokļa likmi. </w:t>
      </w:r>
    </w:p>
    <w:p w:rsidR="00DE7711" w:rsidRDefault="00E108D5" w:rsidP="00DE7711">
      <w:pPr>
        <w:pStyle w:val="ListParagraph"/>
        <w:numPr>
          <w:ilvl w:val="1"/>
          <w:numId w:val="2"/>
        </w:numPr>
        <w:tabs>
          <w:tab w:val="left" w:pos="426"/>
        </w:tabs>
        <w:ind w:left="0" w:firstLine="0"/>
        <w:jc w:val="both"/>
        <w:rPr>
          <w:sz w:val="22"/>
          <w:szCs w:val="22"/>
          <w:lang w:val="lv-LV"/>
        </w:rPr>
      </w:pPr>
      <w:r w:rsidRPr="00DE7711">
        <w:rPr>
          <w:sz w:val="22"/>
          <w:szCs w:val="22"/>
          <w:lang w:val="lv-LV"/>
        </w:rPr>
        <w:t xml:space="preserve">Rēķins un detalizēts pārskats par iepriekšējā kalendārajā mēnesī Pasūtītāja izmantotajiem mobilo sakaru pakalpojumiem, tiek sagatavots un elektroniski nosūtīts uz e-pasta adresi </w:t>
      </w:r>
      <w:hyperlink r:id="rId8" w:history="1">
        <w:r w:rsidRPr="00DE7711">
          <w:rPr>
            <w:rStyle w:val="Hyperlink"/>
            <w:sz w:val="22"/>
            <w:szCs w:val="22"/>
            <w:lang w:val="lv-LV"/>
          </w:rPr>
          <w:t>rekini@ltv.lv</w:t>
        </w:r>
      </w:hyperlink>
      <w:r w:rsidRPr="00DE7711">
        <w:rPr>
          <w:sz w:val="22"/>
          <w:szCs w:val="22"/>
          <w:lang w:val="lv-LV"/>
        </w:rPr>
        <w:t xml:space="preserve"> un uz Pasūtītāja pilnvarotās personas e-pasta adresi: </w:t>
      </w:r>
      <w:hyperlink r:id="rId9" w:history="1">
        <w:r w:rsidRPr="00DE7711">
          <w:rPr>
            <w:rStyle w:val="Hyperlink"/>
            <w:sz w:val="22"/>
            <w:szCs w:val="22"/>
            <w:lang w:val="lv-LV"/>
          </w:rPr>
          <w:t>ivars.beinarts@ltv.lv</w:t>
        </w:r>
      </w:hyperlink>
      <w:r w:rsidRPr="00DE7711">
        <w:rPr>
          <w:sz w:val="22"/>
          <w:szCs w:val="22"/>
          <w:lang w:val="lv-LV"/>
        </w:rPr>
        <w:t xml:space="preserve"> līdz nākamā mēneša 10.</w:t>
      </w:r>
      <w:r w:rsidR="00CB745C">
        <w:rPr>
          <w:sz w:val="22"/>
          <w:szCs w:val="22"/>
          <w:lang w:val="lv-LV"/>
        </w:rPr>
        <w:t xml:space="preserve"> </w:t>
      </w:r>
      <w:r w:rsidRPr="00DE7711">
        <w:rPr>
          <w:sz w:val="22"/>
          <w:szCs w:val="22"/>
          <w:lang w:val="lv-LV"/>
        </w:rPr>
        <w:t>datumam, saskaņā ar Līguma pielikumā noteikto.</w:t>
      </w:r>
    </w:p>
    <w:p w:rsidR="00DE7711" w:rsidRDefault="00E108D5" w:rsidP="00DE7711">
      <w:pPr>
        <w:pStyle w:val="ListParagraph"/>
        <w:numPr>
          <w:ilvl w:val="1"/>
          <w:numId w:val="2"/>
        </w:numPr>
        <w:tabs>
          <w:tab w:val="left" w:pos="426"/>
        </w:tabs>
        <w:ind w:left="0" w:firstLine="0"/>
        <w:jc w:val="both"/>
        <w:rPr>
          <w:sz w:val="22"/>
          <w:szCs w:val="22"/>
          <w:lang w:val="lv-LV"/>
        </w:rPr>
      </w:pPr>
      <w:r w:rsidRPr="00DE7711">
        <w:rPr>
          <w:sz w:val="22"/>
          <w:szCs w:val="22"/>
          <w:lang w:val="lv-LV"/>
        </w:rPr>
        <w:t xml:space="preserve">Pasūtītājs maksājumus veic, pārskaitot naudu uz Izpildītāja norādīto bankas kontu 15 (piecpadsmit) darba dienu laikā, skaitot no pareizi noformēta rēķina saņemšanas dienas. </w:t>
      </w:r>
    </w:p>
    <w:p w:rsidR="00E108D5" w:rsidRPr="00DE7711" w:rsidRDefault="00E108D5" w:rsidP="00DE7711">
      <w:pPr>
        <w:pStyle w:val="ListParagraph"/>
        <w:numPr>
          <w:ilvl w:val="1"/>
          <w:numId w:val="2"/>
        </w:numPr>
        <w:tabs>
          <w:tab w:val="left" w:pos="426"/>
        </w:tabs>
        <w:ind w:left="0" w:firstLine="0"/>
        <w:jc w:val="both"/>
        <w:rPr>
          <w:sz w:val="22"/>
          <w:szCs w:val="22"/>
          <w:lang w:val="lv-LV"/>
        </w:rPr>
      </w:pPr>
      <w:r w:rsidRPr="00DE7711">
        <w:rPr>
          <w:sz w:val="22"/>
          <w:szCs w:val="22"/>
          <w:lang w:val="lv-LV"/>
        </w:rPr>
        <w:t>Līgumā paredzētie maksājumi skaitās veikti no dienas, kad attiecīgais naudas pārvedums ir veikts no Pasūtītāja bankas konta, saskaņā ar Pasūtītāja bankas izsniegtu izziņu vai konta izrakstu</w:t>
      </w:r>
    </w:p>
    <w:p w:rsidR="00E108D5" w:rsidRPr="00E108D5" w:rsidRDefault="00E108D5" w:rsidP="00E108D5">
      <w:pPr>
        <w:jc w:val="both"/>
        <w:rPr>
          <w:sz w:val="22"/>
          <w:szCs w:val="22"/>
          <w:lang w:val="lv-LV"/>
        </w:rPr>
      </w:pPr>
    </w:p>
    <w:p w:rsidR="00E108D5" w:rsidRPr="00DE7711" w:rsidRDefault="00E108D5" w:rsidP="00DE7711">
      <w:pPr>
        <w:pStyle w:val="ListParagraph"/>
        <w:numPr>
          <w:ilvl w:val="0"/>
          <w:numId w:val="2"/>
        </w:numPr>
        <w:jc w:val="center"/>
        <w:rPr>
          <w:b/>
          <w:sz w:val="22"/>
          <w:szCs w:val="22"/>
          <w:lang w:val="lv-LV"/>
        </w:rPr>
      </w:pPr>
      <w:smartTag w:uri="schemas-tilde-lv/tildestengine" w:element="veidnes">
        <w:smartTagPr>
          <w:attr w:name="baseform" w:val="līgum|s"/>
          <w:attr w:name="id" w:val="-1"/>
          <w:attr w:name="text" w:val="līguma"/>
        </w:smartTagPr>
        <w:r w:rsidRPr="00DE7711">
          <w:rPr>
            <w:b/>
            <w:sz w:val="22"/>
            <w:szCs w:val="22"/>
            <w:lang w:val="lv-LV"/>
          </w:rPr>
          <w:t>Līguma</w:t>
        </w:r>
      </w:smartTag>
      <w:r w:rsidRPr="00DE7711">
        <w:rPr>
          <w:b/>
          <w:sz w:val="22"/>
          <w:szCs w:val="22"/>
          <w:lang w:val="lv-LV"/>
        </w:rPr>
        <w:t xml:space="preserve"> termiņš un spēkā esamība</w:t>
      </w:r>
    </w:p>
    <w:p w:rsidR="00DE7711" w:rsidRDefault="00E108D5" w:rsidP="00DE7711">
      <w:pPr>
        <w:pStyle w:val="ListParagraph"/>
        <w:numPr>
          <w:ilvl w:val="1"/>
          <w:numId w:val="2"/>
        </w:numPr>
        <w:tabs>
          <w:tab w:val="left" w:pos="426"/>
        </w:tabs>
        <w:ind w:left="0" w:firstLine="0"/>
        <w:jc w:val="both"/>
        <w:rPr>
          <w:sz w:val="22"/>
          <w:szCs w:val="22"/>
          <w:lang w:val="lv-LV"/>
        </w:rPr>
      </w:pPr>
      <w:smartTag w:uri="schemas-tilde-lv/tildestengine" w:element="veidnes">
        <w:smartTagPr>
          <w:attr w:name="text" w:val="Līgums"/>
          <w:attr w:name="id" w:val="-1"/>
          <w:attr w:name="baseform" w:val="līgum|s"/>
        </w:smartTagPr>
        <w:r w:rsidRPr="00DE7711">
          <w:rPr>
            <w:sz w:val="22"/>
            <w:szCs w:val="22"/>
            <w:lang w:val="lv-LV"/>
          </w:rPr>
          <w:t>Līgums</w:t>
        </w:r>
      </w:smartTag>
      <w:r w:rsidRPr="00DE7711">
        <w:rPr>
          <w:sz w:val="22"/>
          <w:szCs w:val="22"/>
          <w:lang w:val="lv-LV"/>
        </w:rPr>
        <w:t xml:space="preserve"> stājas spēkā pēc tā abpusējas parakstīšanas un ir spēkā līdz Pušu saistību pilnīgai izpildei.</w:t>
      </w:r>
    </w:p>
    <w:p w:rsidR="00E108D5" w:rsidRPr="00DE7711" w:rsidRDefault="00E108D5" w:rsidP="00DE7711">
      <w:pPr>
        <w:pStyle w:val="ListParagraph"/>
        <w:numPr>
          <w:ilvl w:val="1"/>
          <w:numId w:val="2"/>
        </w:numPr>
        <w:tabs>
          <w:tab w:val="left" w:pos="426"/>
        </w:tabs>
        <w:ind w:left="0" w:firstLine="0"/>
        <w:jc w:val="both"/>
        <w:rPr>
          <w:sz w:val="22"/>
          <w:szCs w:val="22"/>
          <w:lang w:val="lv-LV"/>
        </w:rPr>
      </w:pPr>
      <w:r w:rsidRPr="00DE7711">
        <w:rPr>
          <w:sz w:val="22"/>
          <w:szCs w:val="22"/>
          <w:lang w:val="lv-LV"/>
        </w:rPr>
        <w:t>Izpildītājs sniedz Pasūtītājam Līgumā noteiktos Pakalpojumus</w:t>
      </w:r>
      <w:r w:rsidR="00FF4C25" w:rsidRPr="00DE7711">
        <w:rPr>
          <w:sz w:val="22"/>
          <w:szCs w:val="22"/>
          <w:lang w:val="lv-LV"/>
        </w:rPr>
        <w:t>,</w:t>
      </w:r>
      <w:r w:rsidRPr="00DE7711">
        <w:rPr>
          <w:sz w:val="22"/>
          <w:szCs w:val="22"/>
          <w:lang w:val="lv-LV"/>
        </w:rPr>
        <w:t xml:space="preserve"> sākot ar 2017. gada 4. decembri un līdz brīdim, kad iestājas viens no šiem nosacījumiem:</w:t>
      </w:r>
    </w:p>
    <w:p w:rsidR="00DE7711" w:rsidRDefault="00FF4C25" w:rsidP="00DE7711">
      <w:pPr>
        <w:pStyle w:val="ListParagraph"/>
        <w:numPr>
          <w:ilvl w:val="2"/>
          <w:numId w:val="2"/>
        </w:numPr>
        <w:tabs>
          <w:tab w:val="left" w:pos="567"/>
        </w:tabs>
        <w:ind w:left="709"/>
        <w:jc w:val="both"/>
        <w:rPr>
          <w:sz w:val="22"/>
          <w:szCs w:val="22"/>
          <w:lang w:val="lv-LV"/>
        </w:rPr>
      </w:pPr>
      <w:r w:rsidRPr="00DE7711">
        <w:rPr>
          <w:sz w:val="22"/>
          <w:szCs w:val="22"/>
          <w:lang w:val="lv-LV"/>
        </w:rPr>
        <w:t>līdz 2019. gada 3. decembrim (ieskaitot)</w:t>
      </w:r>
      <w:r w:rsidR="00E108D5" w:rsidRPr="00DE7711">
        <w:rPr>
          <w:sz w:val="22"/>
          <w:szCs w:val="22"/>
          <w:lang w:val="lv-LV"/>
        </w:rPr>
        <w:t>;</w:t>
      </w:r>
    </w:p>
    <w:p w:rsidR="00E108D5" w:rsidRPr="00DE7711" w:rsidRDefault="00CB745C" w:rsidP="00DE7711">
      <w:pPr>
        <w:pStyle w:val="ListParagraph"/>
        <w:numPr>
          <w:ilvl w:val="2"/>
          <w:numId w:val="2"/>
        </w:numPr>
        <w:tabs>
          <w:tab w:val="left" w:pos="567"/>
        </w:tabs>
        <w:ind w:left="709"/>
        <w:jc w:val="both"/>
        <w:rPr>
          <w:sz w:val="22"/>
          <w:szCs w:val="22"/>
          <w:lang w:val="lv-LV"/>
        </w:rPr>
      </w:pPr>
      <w:r>
        <w:rPr>
          <w:sz w:val="22"/>
          <w:szCs w:val="22"/>
          <w:lang w:val="lv-LV"/>
        </w:rPr>
        <w:t>ir izlietota Līguma 3</w:t>
      </w:r>
      <w:r w:rsidR="00E108D5" w:rsidRPr="00DE7711">
        <w:rPr>
          <w:sz w:val="22"/>
          <w:szCs w:val="22"/>
          <w:lang w:val="lv-LV"/>
        </w:rPr>
        <w:t>.</w:t>
      </w:r>
      <w:r>
        <w:rPr>
          <w:sz w:val="22"/>
          <w:szCs w:val="22"/>
          <w:lang w:val="lv-LV"/>
        </w:rPr>
        <w:t xml:space="preserve">1. </w:t>
      </w:r>
      <w:r w:rsidR="00E108D5" w:rsidRPr="00DE7711">
        <w:rPr>
          <w:sz w:val="22"/>
          <w:szCs w:val="22"/>
          <w:lang w:val="lv-LV"/>
        </w:rPr>
        <w:t>punktā noteiktā Līguma kopējā summa.</w:t>
      </w:r>
    </w:p>
    <w:p w:rsidR="00DE7711" w:rsidRDefault="00E108D5" w:rsidP="00DE7711">
      <w:pPr>
        <w:pStyle w:val="ListParagraph"/>
        <w:numPr>
          <w:ilvl w:val="1"/>
          <w:numId w:val="2"/>
        </w:numPr>
        <w:tabs>
          <w:tab w:val="left" w:pos="426"/>
        </w:tabs>
        <w:ind w:left="0" w:firstLine="0"/>
        <w:jc w:val="both"/>
        <w:rPr>
          <w:sz w:val="22"/>
          <w:szCs w:val="22"/>
          <w:lang w:val="lv-LV"/>
        </w:rPr>
      </w:pPr>
      <w:r w:rsidRPr="00DE7711">
        <w:rPr>
          <w:sz w:val="22"/>
          <w:szCs w:val="22"/>
          <w:lang w:val="lv-LV"/>
        </w:rPr>
        <w:t>Puses ir tiesīgas jebkurā brīdi izbeigt Līgum</w:t>
      </w:r>
      <w:r w:rsidR="00DE7711">
        <w:rPr>
          <w:sz w:val="22"/>
          <w:szCs w:val="22"/>
          <w:lang w:val="lv-LV"/>
        </w:rPr>
        <w:t>u, par to rakstiski vienojoties.</w:t>
      </w:r>
    </w:p>
    <w:p w:rsidR="003B2500" w:rsidRDefault="00E108D5" w:rsidP="00E316D5">
      <w:pPr>
        <w:pStyle w:val="ListParagraph"/>
        <w:numPr>
          <w:ilvl w:val="1"/>
          <w:numId w:val="2"/>
        </w:numPr>
        <w:tabs>
          <w:tab w:val="left" w:pos="426"/>
        </w:tabs>
        <w:ind w:left="0" w:firstLine="0"/>
        <w:jc w:val="both"/>
        <w:rPr>
          <w:sz w:val="22"/>
          <w:szCs w:val="22"/>
          <w:lang w:val="lv-LV"/>
        </w:rPr>
      </w:pPr>
      <w:r w:rsidRPr="00DE7711">
        <w:rPr>
          <w:sz w:val="22"/>
          <w:szCs w:val="22"/>
          <w:lang w:val="lv-LV"/>
        </w:rPr>
        <w:t>Katra Puse ir tiesīga vien</w:t>
      </w:r>
      <w:r w:rsidR="000666F9">
        <w:rPr>
          <w:sz w:val="22"/>
          <w:szCs w:val="22"/>
          <w:lang w:val="lv-LV"/>
        </w:rPr>
        <w:t>pusēji izbeigt Līgumu, vismaz 60 (sešdesmit</w:t>
      </w:r>
      <w:r w:rsidRPr="00DE7711">
        <w:rPr>
          <w:sz w:val="22"/>
          <w:szCs w:val="22"/>
          <w:lang w:val="lv-LV"/>
        </w:rPr>
        <w:t xml:space="preserve">) dienas iepriekš, rakstveidā paziņojot par to otrai Pusei. </w:t>
      </w:r>
    </w:p>
    <w:p w:rsidR="003B2500" w:rsidRPr="00E316D5" w:rsidRDefault="0055504F" w:rsidP="00E316D5">
      <w:pPr>
        <w:pStyle w:val="ListParagraph"/>
        <w:numPr>
          <w:ilvl w:val="1"/>
          <w:numId w:val="2"/>
        </w:numPr>
        <w:tabs>
          <w:tab w:val="left" w:pos="426"/>
        </w:tabs>
        <w:ind w:left="0" w:firstLine="0"/>
        <w:jc w:val="both"/>
        <w:rPr>
          <w:sz w:val="22"/>
          <w:szCs w:val="22"/>
          <w:lang w:val="lv-LV"/>
        </w:rPr>
      </w:pPr>
      <w:r>
        <w:rPr>
          <w:sz w:val="22"/>
          <w:szCs w:val="22"/>
          <w:lang w:val="lv-LV"/>
        </w:rPr>
        <w:t>Pēc šī Līguma 4</w:t>
      </w:r>
      <w:r w:rsidR="003B2500" w:rsidRPr="00E316D5">
        <w:rPr>
          <w:sz w:val="22"/>
          <w:szCs w:val="22"/>
          <w:lang w:val="lv-LV"/>
        </w:rPr>
        <w:t>.2.</w:t>
      </w:r>
      <w:r w:rsidR="000175A8">
        <w:rPr>
          <w:sz w:val="22"/>
          <w:szCs w:val="22"/>
          <w:lang w:val="lv-LV"/>
        </w:rPr>
        <w:t xml:space="preserve"> </w:t>
      </w:r>
      <w:r w:rsidR="003B2500" w:rsidRPr="00E316D5">
        <w:rPr>
          <w:sz w:val="22"/>
          <w:szCs w:val="22"/>
          <w:lang w:val="lv-LV"/>
        </w:rPr>
        <w:t>punktā minētā Līguma termiņa izbeigšanās Izpildītājam ir pienākums 3 (trīs) mēnešu laikā atbrīvot Pasūtītāja telpas vai īpašumu no iekārtām un aprīkojuma, kas izvietotas Pasūtītāja telpās vai īpašumā tīkla pārklājuma uztveramības uzlabošanai, vai arī vien</w:t>
      </w:r>
      <w:r w:rsidR="000175A8">
        <w:rPr>
          <w:sz w:val="22"/>
          <w:szCs w:val="22"/>
          <w:lang w:val="lv-LV"/>
        </w:rPr>
        <w:t>o</w:t>
      </w:r>
      <w:r w:rsidR="001235CF">
        <w:rPr>
          <w:sz w:val="22"/>
          <w:szCs w:val="22"/>
          <w:lang w:val="lv-LV"/>
        </w:rPr>
        <w:t>joties</w:t>
      </w:r>
      <w:r w:rsidR="003B2500" w:rsidRPr="00E316D5">
        <w:rPr>
          <w:sz w:val="22"/>
          <w:szCs w:val="22"/>
          <w:lang w:val="lv-LV"/>
        </w:rPr>
        <w:t xml:space="preserve"> ar Pasūtītāju</w:t>
      </w:r>
      <w:r w:rsidR="000175A8">
        <w:rPr>
          <w:sz w:val="22"/>
          <w:szCs w:val="22"/>
          <w:lang w:val="lv-LV"/>
        </w:rPr>
        <w:t>,</w:t>
      </w:r>
      <w:r w:rsidR="003B2500" w:rsidRPr="00E316D5">
        <w:rPr>
          <w:sz w:val="22"/>
          <w:szCs w:val="22"/>
          <w:lang w:val="lv-LV"/>
        </w:rPr>
        <w:t xml:space="preserve"> noslē</w:t>
      </w:r>
      <w:r w:rsidR="000175A8">
        <w:rPr>
          <w:sz w:val="22"/>
          <w:szCs w:val="22"/>
          <w:lang w:val="lv-LV"/>
        </w:rPr>
        <w:t>gt</w:t>
      </w:r>
      <w:r w:rsidR="003B2500" w:rsidRPr="00E316D5">
        <w:rPr>
          <w:sz w:val="22"/>
          <w:szCs w:val="22"/>
          <w:lang w:val="lv-LV"/>
        </w:rPr>
        <w:t xml:space="preserve"> nomas līgumu par iekārtu un aprīkojuma izvietošanu Pasūtītāja telpās vai īpašumā.</w:t>
      </w:r>
    </w:p>
    <w:p w:rsidR="00E108D5" w:rsidRPr="00E108D5" w:rsidRDefault="00E108D5" w:rsidP="00E108D5">
      <w:pPr>
        <w:jc w:val="both"/>
        <w:rPr>
          <w:sz w:val="22"/>
          <w:szCs w:val="22"/>
          <w:lang w:val="lv-LV"/>
        </w:rPr>
      </w:pPr>
    </w:p>
    <w:p w:rsidR="00E108D5" w:rsidRPr="00DE7711" w:rsidRDefault="00E108D5" w:rsidP="00DE7711">
      <w:pPr>
        <w:pStyle w:val="ListParagraph"/>
        <w:numPr>
          <w:ilvl w:val="0"/>
          <w:numId w:val="2"/>
        </w:numPr>
        <w:jc w:val="center"/>
        <w:rPr>
          <w:b/>
          <w:sz w:val="22"/>
          <w:szCs w:val="22"/>
          <w:lang w:val="lv-LV"/>
        </w:rPr>
      </w:pPr>
      <w:r w:rsidRPr="00DE7711">
        <w:rPr>
          <w:b/>
          <w:sz w:val="22"/>
          <w:szCs w:val="22"/>
          <w:lang w:val="lv-LV"/>
        </w:rPr>
        <w:t>Pušu tiesības un pienākumi</w:t>
      </w:r>
    </w:p>
    <w:p w:rsidR="00DE7711" w:rsidRDefault="00E108D5" w:rsidP="00DE7711">
      <w:pPr>
        <w:pStyle w:val="ListParagraph"/>
        <w:numPr>
          <w:ilvl w:val="1"/>
          <w:numId w:val="2"/>
        </w:numPr>
        <w:tabs>
          <w:tab w:val="left" w:pos="426"/>
        </w:tabs>
        <w:ind w:left="0" w:firstLine="0"/>
        <w:jc w:val="both"/>
        <w:rPr>
          <w:sz w:val="22"/>
          <w:szCs w:val="22"/>
          <w:lang w:val="lv-LV"/>
        </w:rPr>
      </w:pPr>
      <w:r w:rsidRPr="00DE7711">
        <w:rPr>
          <w:sz w:val="22"/>
          <w:szCs w:val="22"/>
          <w:lang w:val="lv-LV"/>
        </w:rPr>
        <w:t>Izpildītājam ir tiesības par kvalitatīvi izpildītu pakalpojumu savlaicīgi saņemt Līgumā noteikto samaksu.</w:t>
      </w:r>
    </w:p>
    <w:p w:rsidR="00E108D5" w:rsidRPr="00DE7711" w:rsidRDefault="00E108D5" w:rsidP="00DE7711">
      <w:pPr>
        <w:pStyle w:val="ListParagraph"/>
        <w:numPr>
          <w:ilvl w:val="1"/>
          <w:numId w:val="2"/>
        </w:numPr>
        <w:tabs>
          <w:tab w:val="left" w:pos="426"/>
        </w:tabs>
        <w:ind w:left="0" w:firstLine="0"/>
        <w:jc w:val="both"/>
        <w:rPr>
          <w:sz w:val="22"/>
          <w:szCs w:val="22"/>
          <w:lang w:val="lv-LV"/>
        </w:rPr>
      </w:pPr>
      <w:r w:rsidRPr="00DE7711">
        <w:rPr>
          <w:sz w:val="22"/>
          <w:szCs w:val="22"/>
          <w:lang w:val="lv-LV"/>
        </w:rPr>
        <w:t>Izpildītājam ir pienākums:</w:t>
      </w:r>
    </w:p>
    <w:p w:rsidR="00DE7711" w:rsidRDefault="00E108D5" w:rsidP="00DE7711">
      <w:pPr>
        <w:pStyle w:val="ListParagraph"/>
        <w:numPr>
          <w:ilvl w:val="2"/>
          <w:numId w:val="2"/>
        </w:numPr>
        <w:tabs>
          <w:tab w:val="left" w:pos="567"/>
        </w:tabs>
        <w:ind w:left="0" w:firstLine="0"/>
        <w:jc w:val="both"/>
        <w:rPr>
          <w:sz w:val="22"/>
          <w:szCs w:val="22"/>
          <w:lang w:val="lv-LV"/>
        </w:rPr>
      </w:pPr>
      <w:r w:rsidRPr="00DE7711">
        <w:rPr>
          <w:sz w:val="22"/>
          <w:szCs w:val="22"/>
          <w:lang w:val="lv-LV"/>
        </w:rPr>
        <w:t xml:space="preserve">nodrošināt Pasūtītāja esošo mobilo sakaru iekārtu abonenta numuru bezmaksas pārreģistrāciju </w:t>
      </w:r>
      <w:r w:rsidRPr="00DE7711">
        <w:rPr>
          <w:sz w:val="22"/>
          <w:szCs w:val="22"/>
          <w:lang w:val="lv-LV"/>
        </w:rPr>
        <w:lastRenderedPageBreak/>
        <w:t>Izpildītāja mobilo sakaru tīklā un mobilo sakaru tīkla pārklājumu LTV ēkā, Zaķusalas krastmalā 3</w:t>
      </w:r>
      <w:r w:rsidR="00D3234E" w:rsidRPr="00DE7711">
        <w:rPr>
          <w:sz w:val="22"/>
          <w:szCs w:val="22"/>
          <w:lang w:val="lv-LV"/>
        </w:rPr>
        <w:t>3</w:t>
      </w:r>
      <w:r w:rsidRPr="00DE7711">
        <w:rPr>
          <w:sz w:val="22"/>
          <w:szCs w:val="22"/>
          <w:lang w:val="lv-LV"/>
        </w:rPr>
        <w:t xml:space="preserve">, </w:t>
      </w:r>
      <w:r w:rsidR="00F67452">
        <w:rPr>
          <w:sz w:val="22"/>
          <w:szCs w:val="22"/>
          <w:lang w:val="lv-LV"/>
        </w:rPr>
        <w:t xml:space="preserve">atbilstoši </w:t>
      </w:r>
      <w:r w:rsidR="00D3234E" w:rsidRPr="00DE7711">
        <w:rPr>
          <w:sz w:val="22"/>
          <w:szCs w:val="22"/>
          <w:lang w:val="lv-LV"/>
        </w:rPr>
        <w:t>Līguma pielikumā noteiktajām prasībām.</w:t>
      </w:r>
    </w:p>
    <w:p w:rsidR="00DE7711" w:rsidRDefault="00E108D5" w:rsidP="00DE7711">
      <w:pPr>
        <w:pStyle w:val="ListParagraph"/>
        <w:numPr>
          <w:ilvl w:val="2"/>
          <w:numId w:val="2"/>
        </w:numPr>
        <w:tabs>
          <w:tab w:val="left" w:pos="567"/>
        </w:tabs>
        <w:ind w:left="0" w:firstLine="0"/>
        <w:jc w:val="both"/>
        <w:rPr>
          <w:sz w:val="22"/>
          <w:szCs w:val="22"/>
          <w:lang w:val="lv-LV"/>
        </w:rPr>
      </w:pPr>
      <w:r w:rsidRPr="00DE7711">
        <w:rPr>
          <w:sz w:val="22"/>
          <w:szCs w:val="22"/>
          <w:lang w:val="lv-LV"/>
        </w:rPr>
        <w:t>kvalitatīvi un profesionāli nodrošināt un sniegt Pakalpojumu atbilstoši Līgumā un tā pielikumā noteiktajam;</w:t>
      </w:r>
    </w:p>
    <w:p w:rsidR="00DE7711" w:rsidRDefault="00E108D5" w:rsidP="00DE7711">
      <w:pPr>
        <w:pStyle w:val="ListParagraph"/>
        <w:numPr>
          <w:ilvl w:val="2"/>
          <w:numId w:val="2"/>
        </w:numPr>
        <w:tabs>
          <w:tab w:val="left" w:pos="567"/>
        </w:tabs>
        <w:ind w:left="0" w:firstLine="0"/>
        <w:jc w:val="both"/>
        <w:rPr>
          <w:sz w:val="22"/>
          <w:szCs w:val="22"/>
          <w:lang w:val="lv-LV"/>
        </w:rPr>
      </w:pPr>
      <w:r w:rsidRPr="00DE7711">
        <w:rPr>
          <w:sz w:val="22"/>
          <w:szCs w:val="22"/>
          <w:lang w:val="lv-LV"/>
        </w:rPr>
        <w:t>ievērot noteiktos pakalpojumu tarifus;</w:t>
      </w:r>
    </w:p>
    <w:p w:rsidR="00DE7711" w:rsidRDefault="00E108D5" w:rsidP="00DE7711">
      <w:pPr>
        <w:pStyle w:val="ListParagraph"/>
        <w:numPr>
          <w:ilvl w:val="2"/>
          <w:numId w:val="2"/>
        </w:numPr>
        <w:tabs>
          <w:tab w:val="left" w:pos="567"/>
        </w:tabs>
        <w:ind w:left="0" w:firstLine="0"/>
        <w:jc w:val="both"/>
        <w:rPr>
          <w:sz w:val="22"/>
          <w:szCs w:val="22"/>
          <w:lang w:val="lv-LV"/>
        </w:rPr>
      </w:pPr>
      <w:r w:rsidRPr="00DE7711">
        <w:rPr>
          <w:sz w:val="22"/>
          <w:szCs w:val="22"/>
          <w:lang w:val="lv-LV"/>
        </w:rPr>
        <w:t>ne retāk kā vienu reizi pusgadā iz</w:t>
      </w:r>
      <w:r w:rsidR="00D3234E" w:rsidRPr="00DE7711">
        <w:rPr>
          <w:sz w:val="22"/>
          <w:szCs w:val="22"/>
          <w:lang w:val="lv-LV"/>
        </w:rPr>
        <w:t xml:space="preserve">skatīt Līguma </w:t>
      </w:r>
      <w:r w:rsidRPr="00DE7711">
        <w:rPr>
          <w:sz w:val="22"/>
          <w:szCs w:val="22"/>
          <w:lang w:val="lv-LV"/>
        </w:rPr>
        <w:t>pielikumā noteikto Pakalpojuma tarifu samazināšanas iespējas, Pusēm savstarpēji vienojoties;</w:t>
      </w:r>
    </w:p>
    <w:p w:rsidR="00DE7711" w:rsidRDefault="00E108D5" w:rsidP="00DE7711">
      <w:pPr>
        <w:pStyle w:val="ListParagraph"/>
        <w:numPr>
          <w:ilvl w:val="2"/>
          <w:numId w:val="2"/>
        </w:numPr>
        <w:tabs>
          <w:tab w:val="left" w:pos="567"/>
        </w:tabs>
        <w:ind w:left="0" w:firstLine="0"/>
        <w:jc w:val="both"/>
        <w:rPr>
          <w:sz w:val="22"/>
          <w:szCs w:val="22"/>
          <w:lang w:val="lv-LV"/>
        </w:rPr>
      </w:pPr>
      <w:r w:rsidRPr="00DE7711">
        <w:rPr>
          <w:sz w:val="22"/>
          <w:szCs w:val="22"/>
          <w:lang w:val="lv-LV"/>
        </w:rPr>
        <w:t>aprēķināt maksu par sniegtajiem Pakalpojumiem un nosūtīt Pasūtītājam attiecīgu rēķinu līdz nākamā mēneša 10.</w:t>
      </w:r>
      <w:r w:rsidR="00CB745C">
        <w:rPr>
          <w:sz w:val="22"/>
          <w:szCs w:val="22"/>
          <w:lang w:val="lv-LV"/>
        </w:rPr>
        <w:t xml:space="preserve"> </w:t>
      </w:r>
      <w:r w:rsidRPr="00DE7711">
        <w:rPr>
          <w:sz w:val="22"/>
          <w:szCs w:val="22"/>
          <w:lang w:val="lv-LV"/>
        </w:rPr>
        <w:t>datumam, atbilstoši Līguma pielikumā noteiktajam.</w:t>
      </w:r>
    </w:p>
    <w:p w:rsidR="00DE7711" w:rsidRDefault="00E108D5" w:rsidP="00DE7711">
      <w:pPr>
        <w:pStyle w:val="ListParagraph"/>
        <w:numPr>
          <w:ilvl w:val="2"/>
          <w:numId w:val="2"/>
        </w:numPr>
        <w:tabs>
          <w:tab w:val="left" w:pos="567"/>
        </w:tabs>
        <w:ind w:left="0" w:firstLine="0"/>
        <w:jc w:val="both"/>
        <w:rPr>
          <w:sz w:val="22"/>
          <w:szCs w:val="22"/>
          <w:lang w:val="lv-LV"/>
        </w:rPr>
      </w:pPr>
      <w:r w:rsidRPr="00DE7711">
        <w:rPr>
          <w:sz w:val="22"/>
          <w:szCs w:val="22"/>
          <w:lang w:val="lv-LV"/>
        </w:rPr>
        <w:t>ne vēlāk kā vienas stundas laikā informēt Pasūtītāja pilnvaroto personu par konstatētajiem sakaru tīkla darbības traucējumiem un veikt nepieciešamos pasākumus to operatīvai novēršanai. Konstatēto bojājumu novēršanas laiks 24 (divdesmit č</w:t>
      </w:r>
      <w:r w:rsidR="00CB745C">
        <w:rPr>
          <w:sz w:val="22"/>
          <w:szCs w:val="22"/>
          <w:lang w:val="lv-LV"/>
        </w:rPr>
        <w:t>etras) stundas, izņemot Līguma 5</w:t>
      </w:r>
      <w:r w:rsidRPr="00DE7711">
        <w:rPr>
          <w:sz w:val="22"/>
          <w:szCs w:val="22"/>
          <w:lang w:val="lv-LV"/>
        </w:rPr>
        <w:t>.2.7.</w:t>
      </w:r>
      <w:r w:rsidR="00D3234E" w:rsidRPr="00DE7711">
        <w:rPr>
          <w:sz w:val="22"/>
          <w:szCs w:val="22"/>
          <w:lang w:val="lv-LV"/>
        </w:rPr>
        <w:t xml:space="preserve"> </w:t>
      </w:r>
      <w:r w:rsidRPr="00DE7711">
        <w:rPr>
          <w:sz w:val="22"/>
          <w:szCs w:val="22"/>
          <w:lang w:val="lv-LV"/>
        </w:rPr>
        <w:t>punktā noteiktos gadījumus.</w:t>
      </w:r>
    </w:p>
    <w:p w:rsidR="00DE7711" w:rsidRDefault="00E108D5" w:rsidP="00DE7711">
      <w:pPr>
        <w:pStyle w:val="ListParagraph"/>
        <w:numPr>
          <w:ilvl w:val="2"/>
          <w:numId w:val="2"/>
        </w:numPr>
        <w:tabs>
          <w:tab w:val="left" w:pos="567"/>
        </w:tabs>
        <w:ind w:left="0" w:firstLine="0"/>
        <w:jc w:val="both"/>
        <w:rPr>
          <w:sz w:val="22"/>
          <w:szCs w:val="22"/>
          <w:lang w:val="lv-LV"/>
        </w:rPr>
      </w:pPr>
      <w:r w:rsidRPr="00DE7711">
        <w:rPr>
          <w:sz w:val="22"/>
          <w:szCs w:val="22"/>
          <w:lang w:val="lv-LV"/>
        </w:rPr>
        <w:t>Par plānveida remontdarbiem vai profilaktiskiem darbiem, kas var izraisīt tīkla darbības traucējumus, Pasūtītāja pilnvarotā persona jābrīdina vismaz 48 (četrdesmit astoņas) stundas iepriekš.</w:t>
      </w:r>
    </w:p>
    <w:p w:rsidR="00DF10AC" w:rsidRDefault="00E108D5" w:rsidP="00E316D5">
      <w:pPr>
        <w:pStyle w:val="ListParagraph"/>
        <w:numPr>
          <w:ilvl w:val="2"/>
          <w:numId w:val="2"/>
        </w:numPr>
        <w:tabs>
          <w:tab w:val="left" w:pos="567"/>
        </w:tabs>
        <w:ind w:left="0" w:firstLine="0"/>
        <w:jc w:val="both"/>
        <w:rPr>
          <w:sz w:val="22"/>
          <w:szCs w:val="22"/>
          <w:lang w:val="lv-LV"/>
        </w:rPr>
      </w:pPr>
      <w:r w:rsidRPr="00DE7711">
        <w:rPr>
          <w:sz w:val="22"/>
          <w:szCs w:val="22"/>
          <w:lang w:val="lv-LV"/>
        </w:rPr>
        <w:t>pēc Pasūtītāja pilnvarotās personas elektroniski nosūtīta pieteikuma, bez maksas nodrošināt jaunu abonenta numuru pieslēgšanu, atslēgšanu,</w:t>
      </w:r>
      <w:r w:rsidR="007E4923">
        <w:rPr>
          <w:sz w:val="22"/>
          <w:szCs w:val="22"/>
          <w:lang w:val="lv-LV"/>
        </w:rPr>
        <w:t xml:space="preserve"> pārreģistrāciju</w:t>
      </w:r>
      <w:r w:rsidRPr="00DE7711">
        <w:rPr>
          <w:sz w:val="22"/>
          <w:szCs w:val="22"/>
          <w:lang w:val="lv-LV"/>
        </w:rPr>
        <w:t xml:space="preserve"> vai arī jau esošo abonenta numuru pieslēgumu </w:t>
      </w:r>
      <w:r w:rsidR="007E4923">
        <w:rPr>
          <w:sz w:val="22"/>
          <w:szCs w:val="22"/>
          <w:lang w:val="lv-LV"/>
        </w:rPr>
        <w:t xml:space="preserve">pakalpojumu </w:t>
      </w:r>
      <w:r w:rsidRPr="00DE7711">
        <w:rPr>
          <w:sz w:val="22"/>
          <w:szCs w:val="22"/>
          <w:lang w:val="lv-LV"/>
        </w:rPr>
        <w:t xml:space="preserve">konfigurācijas modificēšanu </w:t>
      </w:r>
      <w:r w:rsidR="003A2045">
        <w:rPr>
          <w:sz w:val="22"/>
          <w:szCs w:val="22"/>
          <w:lang w:val="lv-LV"/>
        </w:rPr>
        <w:t xml:space="preserve">tās pašas dienas </w:t>
      </w:r>
      <w:r w:rsidRPr="00DE7711">
        <w:rPr>
          <w:sz w:val="22"/>
          <w:szCs w:val="22"/>
          <w:lang w:val="lv-LV"/>
        </w:rPr>
        <w:t>2 stundu laikā</w:t>
      </w:r>
      <w:r w:rsidR="003A2045">
        <w:rPr>
          <w:sz w:val="22"/>
          <w:szCs w:val="22"/>
          <w:lang w:val="lv-LV"/>
        </w:rPr>
        <w:t>, ja pieteikums saņemts darbdienās no plkst.</w:t>
      </w:r>
      <w:r w:rsidR="000666F9">
        <w:rPr>
          <w:sz w:val="22"/>
          <w:szCs w:val="22"/>
          <w:lang w:val="lv-LV"/>
        </w:rPr>
        <w:t xml:space="preserve"> </w:t>
      </w:r>
      <w:r w:rsidR="003A2045">
        <w:rPr>
          <w:sz w:val="22"/>
          <w:szCs w:val="22"/>
          <w:lang w:val="lv-LV"/>
        </w:rPr>
        <w:t>9:00 līdz plkst.</w:t>
      </w:r>
      <w:r w:rsidR="000666F9">
        <w:rPr>
          <w:sz w:val="22"/>
          <w:szCs w:val="22"/>
          <w:lang w:val="lv-LV"/>
        </w:rPr>
        <w:t xml:space="preserve"> </w:t>
      </w:r>
      <w:r w:rsidR="00385E5D">
        <w:rPr>
          <w:sz w:val="22"/>
          <w:szCs w:val="22"/>
          <w:lang w:val="lv-LV"/>
        </w:rPr>
        <w:t>16:00</w:t>
      </w:r>
      <w:r w:rsidR="003A2045">
        <w:rPr>
          <w:sz w:val="22"/>
          <w:szCs w:val="22"/>
          <w:lang w:val="lv-LV"/>
        </w:rPr>
        <w:t xml:space="preserve"> un nākamās darbdienas pirmo 2 stundu laikā, ja pieteikums saņemts ārpus šī laika</w:t>
      </w:r>
      <w:r w:rsidRPr="00DE7711">
        <w:rPr>
          <w:sz w:val="22"/>
          <w:szCs w:val="22"/>
          <w:lang w:val="lv-LV"/>
        </w:rPr>
        <w:t>.</w:t>
      </w:r>
      <w:r w:rsidR="001B4467">
        <w:rPr>
          <w:sz w:val="22"/>
          <w:szCs w:val="22"/>
          <w:lang w:val="lv-LV"/>
        </w:rPr>
        <w:t xml:space="preserve"> Numura saglabāšanas pakalpojuma izpilde notiek ne ilgāk kā 3 (trīs) darba dienu laikā.</w:t>
      </w:r>
    </w:p>
    <w:p w:rsidR="00DF10AC" w:rsidRPr="00E316D5" w:rsidRDefault="00DF10AC" w:rsidP="00E316D5">
      <w:pPr>
        <w:pStyle w:val="ListParagraph"/>
        <w:numPr>
          <w:ilvl w:val="2"/>
          <w:numId w:val="2"/>
        </w:numPr>
        <w:tabs>
          <w:tab w:val="left" w:pos="567"/>
        </w:tabs>
        <w:ind w:left="0" w:firstLine="0"/>
        <w:jc w:val="both"/>
        <w:rPr>
          <w:sz w:val="22"/>
          <w:szCs w:val="22"/>
          <w:lang w:val="lv-LV"/>
        </w:rPr>
      </w:pPr>
      <w:r w:rsidRPr="00E316D5">
        <w:rPr>
          <w:sz w:val="22"/>
          <w:szCs w:val="22"/>
          <w:lang w:val="lv-LV"/>
        </w:rPr>
        <w:t>Pasūtītāja pilnvarotajai personai ir tiesības pieprasīt no Izpildītāja informāciju par Pakalpojuma izpildes gaitu.</w:t>
      </w:r>
    </w:p>
    <w:p w:rsidR="00471104" w:rsidRPr="00E316D5" w:rsidRDefault="00AF7FAE" w:rsidP="00E316D5">
      <w:pPr>
        <w:pStyle w:val="ListParagraph"/>
        <w:numPr>
          <w:ilvl w:val="2"/>
          <w:numId w:val="2"/>
        </w:numPr>
        <w:tabs>
          <w:tab w:val="left" w:pos="567"/>
        </w:tabs>
        <w:ind w:left="0" w:firstLine="0"/>
        <w:jc w:val="both"/>
        <w:rPr>
          <w:sz w:val="22"/>
          <w:szCs w:val="22"/>
          <w:lang w:val="lv-LV"/>
        </w:rPr>
      </w:pPr>
      <w:r w:rsidRPr="00E316D5">
        <w:rPr>
          <w:sz w:val="22"/>
          <w:szCs w:val="22"/>
          <w:lang w:val="lv-LV"/>
        </w:rPr>
        <w:t>gadījumos, kad Pasūtītāja telpās vai īpašumā nepieciešams uzla</w:t>
      </w:r>
      <w:r w:rsidRPr="00DF10AC">
        <w:rPr>
          <w:sz w:val="22"/>
          <w:szCs w:val="22"/>
          <w:lang w:val="lv-LV"/>
        </w:rPr>
        <w:t>bot tīkla pārklājumu</w:t>
      </w:r>
      <w:r w:rsidRPr="00E316D5">
        <w:rPr>
          <w:sz w:val="22"/>
          <w:szCs w:val="22"/>
          <w:lang w:val="lv-LV"/>
        </w:rPr>
        <w:t>, Izpildītājs vei</w:t>
      </w:r>
      <w:r w:rsidR="001235CF">
        <w:rPr>
          <w:sz w:val="22"/>
          <w:szCs w:val="22"/>
          <w:lang w:val="lv-LV"/>
        </w:rPr>
        <w:t>c</w:t>
      </w:r>
      <w:r w:rsidRPr="00E316D5">
        <w:rPr>
          <w:sz w:val="22"/>
          <w:szCs w:val="22"/>
          <w:lang w:val="lv-LV"/>
        </w:rPr>
        <w:t xml:space="preserve"> nepieciešamās darbības tīkla pārklājuma uzlabošanai, t.sk. izvietojot Pasūtītāja ēkā vai īpašumā RRL aparatūru un antenas – </w:t>
      </w:r>
      <w:proofErr w:type="spellStart"/>
      <w:r w:rsidRPr="00E316D5">
        <w:rPr>
          <w:i/>
          <w:sz w:val="22"/>
          <w:szCs w:val="22"/>
          <w:lang w:val="lv-LV"/>
        </w:rPr>
        <w:t>fīderus</w:t>
      </w:r>
      <w:proofErr w:type="spellEnd"/>
      <w:r w:rsidRPr="00E316D5">
        <w:rPr>
          <w:sz w:val="22"/>
          <w:szCs w:val="22"/>
          <w:lang w:val="lv-LV"/>
        </w:rPr>
        <w:t xml:space="preserve"> un citas </w:t>
      </w:r>
      <w:r w:rsidRPr="00DF10AC">
        <w:rPr>
          <w:sz w:val="22"/>
          <w:szCs w:val="22"/>
          <w:lang w:val="lv-LV"/>
        </w:rPr>
        <w:t>nepieciešamās iekārtas un aprīkojumu.</w:t>
      </w:r>
      <w:r w:rsidR="001235CF">
        <w:rPr>
          <w:sz w:val="22"/>
          <w:szCs w:val="22"/>
          <w:lang w:val="lv-LV"/>
        </w:rPr>
        <w:t xml:space="preserve"> </w:t>
      </w:r>
      <w:r w:rsidR="00471104">
        <w:rPr>
          <w:sz w:val="22"/>
          <w:szCs w:val="22"/>
          <w:lang w:val="lv-LV"/>
        </w:rPr>
        <w:t xml:space="preserve">Par </w:t>
      </w:r>
      <w:r w:rsidR="001235CF">
        <w:rPr>
          <w:sz w:val="22"/>
          <w:szCs w:val="22"/>
          <w:lang w:val="lv-LV"/>
        </w:rPr>
        <w:t xml:space="preserve">šo </w:t>
      </w:r>
      <w:r w:rsidR="00DF10AC">
        <w:rPr>
          <w:sz w:val="22"/>
          <w:szCs w:val="22"/>
          <w:lang w:val="lv-LV"/>
        </w:rPr>
        <w:t>iekārtu un aprīkojuma patērēto elektroenerģiju Iz</w:t>
      </w:r>
      <w:r w:rsidR="00471104">
        <w:rPr>
          <w:sz w:val="22"/>
          <w:szCs w:val="22"/>
          <w:lang w:val="lv-LV"/>
        </w:rPr>
        <w:t>pildītājs</w:t>
      </w:r>
      <w:r w:rsidR="00DF10AC">
        <w:rPr>
          <w:sz w:val="22"/>
          <w:szCs w:val="22"/>
          <w:lang w:val="lv-LV"/>
        </w:rPr>
        <w:t xml:space="preserve"> norēķinās saskaņā ar elektroenerģijas uzskaites mēraparāta (skaitītāja) rādījumu par konkrētajā mēnesī patērēto elektroenerģiju.</w:t>
      </w:r>
      <w:r w:rsidR="00471104">
        <w:rPr>
          <w:sz w:val="22"/>
          <w:szCs w:val="22"/>
          <w:lang w:val="lv-LV"/>
        </w:rPr>
        <w:t xml:space="preserve"> </w:t>
      </w:r>
    </w:p>
    <w:p w:rsidR="00E108D5" w:rsidRPr="00DE7711" w:rsidRDefault="00E108D5" w:rsidP="00DE7711">
      <w:pPr>
        <w:pStyle w:val="ListParagraph"/>
        <w:numPr>
          <w:ilvl w:val="1"/>
          <w:numId w:val="2"/>
        </w:numPr>
        <w:tabs>
          <w:tab w:val="left" w:pos="426"/>
        </w:tabs>
        <w:ind w:left="0" w:firstLine="0"/>
        <w:jc w:val="both"/>
        <w:rPr>
          <w:sz w:val="22"/>
          <w:szCs w:val="22"/>
          <w:lang w:val="lv-LV"/>
        </w:rPr>
      </w:pPr>
      <w:r w:rsidRPr="00DE7711">
        <w:rPr>
          <w:sz w:val="22"/>
          <w:szCs w:val="22"/>
          <w:lang w:val="lv-LV"/>
        </w:rPr>
        <w:t>Pasūtītājam ir pienākums:</w:t>
      </w:r>
    </w:p>
    <w:p w:rsidR="00DE7711" w:rsidRDefault="00E108D5" w:rsidP="00DE7711">
      <w:pPr>
        <w:pStyle w:val="ListParagraph"/>
        <w:numPr>
          <w:ilvl w:val="2"/>
          <w:numId w:val="2"/>
        </w:numPr>
        <w:tabs>
          <w:tab w:val="left" w:pos="567"/>
        </w:tabs>
        <w:ind w:left="0" w:firstLine="0"/>
        <w:jc w:val="both"/>
        <w:rPr>
          <w:sz w:val="22"/>
          <w:szCs w:val="22"/>
          <w:lang w:val="lv-LV"/>
        </w:rPr>
      </w:pPr>
      <w:r w:rsidRPr="00DE7711">
        <w:rPr>
          <w:sz w:val="22"/>
          <w:szCs w:val="22"/>
          <w:lang w:val="lv-LV"/>
        </w:rPr>
        <w:t>savlaicīgi veikt Līgumā noteiktos maksājumus;</w:t>
      </w:r>
    </w:p>
    <w:p w:rsidR="00DE7711" w:rsidRDefault="00E108D5" w:rsidP="00DE7711">
      <w:pPr>
        <w:pStyle w:val="ListParagraph"/>
        <w:numPr>
          <w:ilvl w:val="2"/>
          <w:numId w:val="2"/>
        </w:numPr>
        <w:tabs>
          <w:tab w:val="left" w:pos="567"/>
        </w:tabs>
        <w:ind w:left="0" w:firstLine="0"/>
        <w:jc w:val="both"/>
        <w:rPr>
          <w:sz w:val="22"/>
          <w:szCs w:val="22"/>
          <w:lang w:val="lv-LV"/>
        </w:rPr>
      </w:pPr>
      <w:r w:rsidRPr="00DE7711">
        <w:rPr>
          <w:sz w:val="22"/>
          <w:szCs w:val="22"/>
          <w:lang w:val="lv-LV"/>
        </w:rPr>
        <w:t>savlaicīgi sniegt visu nepieciešamo informāciju;</w:t>
      </w:r>
    </w:p>
    <w:p w:rsidR="00471104" w:rsidRDefault="00E108D5" w:rsidP="00E316D5">
      <w:pPr>
        <w:pStyle w:val="ListParagraph"/>
        <w:numPr>
          <w:ilvl w:val="2"/>
          <w:numId w:val="2"/>
        </w:numPr>
        <w:tabs>
          <w:tab w:val="left" w:pos="567"/>
        </w:tabs>
        <w:ind w:left="0" w:firstLine="0"/>
        <w:jc w:val="both"/>
        <w:rPr>
          <w:sz w:val="22"/>
          <w:szCs w:val="22"/>
          <w:lang w:val="lv-LV"/>
        </w:rPr>
      </w:pPr>
      <w:r w:rsidRPr="00DE7711">
        <w:rPr>
          <w:sz w:val="22"/>
          <w:szCs w:val="22"/>
          <w:lang w:val="lv-LV"/>
        </w:rPr>
        <w:t>ievērot Izpildītāja sniegto Pakalpojumu lietošanas nosacījumus</w:t>
      </w:r>
      <w:r w:rsidR="007E4923">
        <w:rPr>
          <w:sz w:val="22"/>
          <w:szCs w:val="22"/>
          <w:lang w:val="lv-LV"/>
        </w:rPr>
        <w:t>, kas nav pretrunā ar šo Līgumu</w:t>
      </w:r>
      <w:r w:rsidR="00471104">
        <w:rPr>
          <w:sz w:val="22"/>
          <w:szCs w:val="22"/>
          <w:lang w:val="lv-LV"/>
        </w:rPr>
        <w:t>.</w:t>
      </w:r>
    </w:p>
    <w:p w:rsidR="00471104" w:rsidRPr="00471104" w:rsidRDefault="00471104" w:rsidP="00E316D5">
      <w:pPr>
        <w:pStyle w:val="ListParagraph"/>
        <w:numPr>
          <w:ilvl w:val="2"/>
          <w:numId w:val="2"/>
        </w:numPr>
        <w:tabs>
          <w:tab w:val="left" w:pos="567"/>
        </w:tabs>
        <w:ind w:left="0" w:firstLine="0"/>
        <w:jc w:val="both"/>
        <w:rPr>
          <w:sz w:val="22"/>
          <w:szCs w:val="22"/>
          <w:lang w:val="lv-LV"/>
        </w:rPr>
      </w:pPr>
      <w:r w:rsidRPr="00E316D5">
        <w:rPr>
          <w:sz w:val="22"/>
          <w:szCs w:val="22"/>
          <w:lang w:val="lv-LV"/>
        </w:rPr>
        <w:t>bez maksas piešķ</w:t>
      </w:r>
      <w:r w:rsidRPr="00471104">
        <w:rPr>
          <w:sz w:val="22"/>
          <w:szCs w:val="22"/>
          <w:lang w:val="lv-LV"/>
        </w:rPr>
        <w:t>irt daļu no 406A telpas Līguma 5</w:t>
      </w:r>
      <w:r w:rsidR="00DF10AC">
        <w:rPr>
          <w:sz w:val="22"/>
          <w:szCs w:val="22"/>
          <w:lang w:val="lv-LV"/>
        </w:rPr>
        <w:t>.2.10</w:t>
      </w:r>
      <w:r w:rsidRPr="00E316D5">
        <w:rPr>
          <w:sz w:val="22"/>
          <w:szCs w:val="22"/>
          <w:lang w:val="lv-LV"/>
        </w:rPr>
        <w:t xml:space="preserve">. punktā noteikto saistību kvalitatīvai izpildei nepieciešamo iekārtu un aprīkojuma izvietošanai, </w:t>
      </w:r>
      <w:r w:rsidR="00A7644B">
        <w:rPr>
          <w:sz w:val="22"/>
          <w:szCs w:val="22"/>
          <w:lang w:val="lv-LV"/>
        </w:rPr>
        <w:t>daļu no ēkas fasādes antenu-</w:t>
      </w:r>
      <w:proofErr w:type="spellStart"/>
      <w:r w:rsidR="00A7644B" w:rsidRPr="00385E5D">
        <w:rPr>
          <w:i/>
          <w:sz w:val="22"/>
          <w:szCs w:val="22"/>
          <w:lang w:val="lv-LV"/>
        </w:rPr>
        <w:t>fīderu</w:t>
      </w:r>
      <w:proofErr w:type="spellEnd"/>
      <w:r w:rsidR="00A7644B">
        <w:rPr>
          <w:sz w:val="22"/>
          <w:szCs w:val="22"/>
          <w:lang w:val="lv-LV"/>
        </w:rPr>
        <w:t xml:space="preserve"> sistēmas uzstādīšanai, </w:t>
      </w:r>
      <w:r w:rsidRPr="00E316D5">
        <w:rPr>
          <w:sz w:val="22"/>
          <w:szCs w:val="22"/>
          <w:lang w:val="lv-LV"/>
        </w:rPr>
        <w:t>kā arī vietu kabeļu izvietošanai kanālos un šahtās.</w:t>
      </w:r>
    </w:p>
    <w:p w:rsidR="00C02F51" w:rsidRPr="00E316D5" w:rsidRDefault="00C70F4C" w:rsidP="00E316D5">
      <w:pPr>
        <w:pStyle w:val="ListParagraph"/>
        <w:numPr>
          <w:ilvl w:val="2"/>
          <w:numId w:val="2"/>
        </w:numPr>
        <w:tabs>
          <w:tab w:val="left" w:pos="567"/>
        </w:tabs>
        <w:ind w:left="0" w:firstLine="0"/>
        <w:jc w:val="both"/>
        <w:rPr>
          <w:sz w:val="22"/>
          <w:szCs w:val="22"/>
          <w:lang w:val="lv-LV"/>
        </w:rPr>
      </w:pPr>
      <w:r w:rsidRPr="00E316D5">
        <w:rPr>
          <w:sz w:val="22"/>
          <w:szCs w:val="22"/>
          <w:lang w:val="lv-LV"/>
        </w:rPr>
        <w:t>saglabāt (nebojāt) Izpildītāja īpašumā esošās iekārtas, kas ierīkotas vai uzstādītas Pasūtītāja telpās vai īpašumā, Pasūtītāja iespēju robežās nodrošinot šīm iekārtām piemērotus apstākļus. Pasūtītājam ir pienākums Pušu pilnvaroto personu saskaņotā laikā nodrošināt Izpildītāja darbinieku piekļūšanu savām iekārtām bojājumu konstatēšanas un novēršanas darbu veikšanai.</w:t>
      </w:r>
    </w:p>
    <w:p w:rsidR="00E108D5" w:rsidRPr="00E108D5" w:rsidRDefault="00E108D5" w:rsidP="00E108D5">
      <w:pPr>
        <w:jc w:val="both"/>
        <w:rPr>
          <w:sz w:val="22"/>
          <w:szCs w:val="22"/>
          <w:lang w:val="lv-LV"/>
        </w:rPr>
      </w:pPr>
    </w:p>
    <w:p w:rsidR="00E108D5" w:rsidRPr="00DE7711" w:rsidRDefault="00E108D5" w:rsidP="00DE7711">
      <w:pPr>
        <w:pStyle w:val="ListParagraph"/>
        <w:numPr>
          <w:ilvl w:val="0"/>
          <w:numId w:val="2"/>
        </w:numPr>
        <w:jc w:val="center"/>
        <w:rPr>
          <w:b/>
          <w:sz w:val="22"/>
          <w:szCs w:val="22"/>
          <w:lang w:val="lv-LV"/>
        </w:rPr>
      </w:pPr>
      <w:r w:rsidRPr="00DE7711">
        <w:rPr>
          <w:b/>
          <w:sz w:val="22"/>
          <w:szCs w:val="22"/>
          <w:lang w:val="lv-LV"/>
        </w:rPr>
        <w:t>Pušu atbildība</w:t>
      </w:r>
    </w:p>
    <w:p w:rsidR="00DE7711" w:rsidRDefault="00E108D5" w:rsidP="00DE7711">
      <w:pPr>
        <w:pStyle w:val="ListParagraph"/>
        <w:numPr>
          <w:ilvl w:val="1"/>
          <w:numId w:val="2"/>
        </w:numPr>
        <w:tabs>
          <w:tab w:val="left" w:pos="426"/>
        </w:tabs>
        <w:ind w:left="0" w:firstLine="0"/>
        <w:jc w:val="both"/>
        <w:rPr>
          <w:sz w:val="22"/>
          <w:szCs w:val="22"/>
          <w:lang w:val="lv-LV"/>
        </w:rPr>
      </w:pPr>
      <w:r w:rsidRPr="00DE7711">
        <w:rPr>
          <w:sz w:val="22"/>
          <w:szCs w:val="22"/>
          <w:lang w:val="lv-LV"/>
        </w:rPr>
        <w:t>Ja Pasūtītājs nepamatoti neievēro Līgumā noteiktos samaksas termiņus, tad Pasūtītājs maksā Izpildītājam nokavējuma procentus no nesamaksātās Līguma summas, aprēķinot nokavējuma procentus pēc likumiskās gada procentu likmes apmēra, kas noteikta saskaņā ar Civillikuma 1765.</w:t>
      </w:r>
      <w:r w:rsidR="00D3234E" w:rsidRPr="00DE7711">
        <w:rPr>
          <w:sz w:val="22"/>
          <w:szCs w:val="22"/>
          <w:lang w:val="lv-LV"/>
        </w:rPr>
        <w:t xml:space="preserve"> </w:t>
      </w:r>
      <w:r w:rsidRPr="00DE7711">
        <w:rPr>
          <w:sz w:val="22"/>
          <w:szCs w:val="22"/>
          <w:lang w:val="lv-LV"/>
        </w:rPr>
        <w:t>panta otro daļu, proporcionāli kavējuma dienu skaitam.</w:t>
      </w:r>
    </w:p>
    <w:p w:rsidR="001B4467" w:rsidRPr="001235CF" w:rsidRDefault="00E108D5" w:rsidP="00E316D5">
      <w:pPr>
        <w:pStyle w:val="ListParagraph"/>
        <w:numPr>
          <w:ilvl w:val="1"/>
          <w:numId w:val="2"/>
        </w:numPr>
        <w:tabs>
          <w:tab w:val="left" w:pos="426"/>
        </w:tabs>
        <w:ind w:left="0" w:firstLine="0"/>
        <w:jc w:val="both"/>
        <w:rPr>
          <w:sz w:val="22"/>
          <w:szCs w:val="22"/>
          <w:lang w:val="lv-LV"/>
        </w:rPr>
      </w:pPr>
      <w:r w:rsidRPr="00DE7711">
        <w:rPr>
          <w:sz w:val="22"/>
          <w:szCs w:val="22"/>
          <w:lang w:val="lv-LV"/>
        </w:rPr>
        <w:t xml:space="preserve">Ja Izpildītājs, atbilstoši Līguma </w:t>
      </w:r>
      <w:r w:rsidR="00CD5E99">
        <w:rPr>
          <w:sz w:val="22"/>
          <w:szCs w:val="22"/>
          <w:lang w:val="lv-LV"/>
        </w:rPr>
        <w:t>5</w:t>
      </w:r>
      <w:r w:rsidR="00D3234E" w:rsidRPr="00DE7711">
        <w:rPr>
          <w:sz w:val="22"/>
          <w:szCs w:val="22"/>
          <w:lang w:val="lv-LV"/>
        </w:rPr>
        <w:t>.2.1. punktā noteiktajam</w:t>
      </w:r>
      <w:r w:rsidRPr="00DE7711">
        <w:rPr>
          <w:sz w:val="22"/>
          <w:szCs w:val="22"/>
          <w:lang w:val="lv-LV"/>
        </w:rPr>
        <w:t>, savlaicīgi un atbilstoši kvalitatīvi nenodrošina, ka Pasūtītāja ēka Zaķusalas krastmalā 3</w:t>
      </w:r>
      <w:r w:rsidR="00D3234E" w:rsidRPr="00DE7711">
        <w:rPr>
          <w:sz w:val="22"/>
          <w:szCs w:val="22"/>
          <w:lang w:val="lv-LV"/>
        </w:rPr>
        <w:t>3</w:t>
      </w:r>
      <w:r w:rsidRPr="00DE7711">
        <w:rPr>
          <w:sz w:val="22"/>
          <w:szCs w:val="22"/>
          <w:lang w:val="lv-LV"/>
        </w:rPr>
        <w:t xml:space="preserve">, Rīgā ir pilnā apjomā pieejami Pakalpojumi vai, ja tie nav atbilstoši pieejami vēlāk Līguma izpildes laikā, Pasūtītājam ir tiesības pieprasīt, lai Izpildītājs par katru Pakalpojuma </w:t>
      </w:r>
      <w:r w:rsidR="00D3234E" w:rsidRPr="00DE7711">
        <w:rPr>
          <w:sz w:val="22"/>
          <w:szCs w:val="22"/>
          <w:lang w:val="lv-LV"/>
        </w:rPr>
        <w:t>pilnvērtīgas nenodrošināšanas</w:t>
      </w:r>
      <w:r w:rsidRPr="00DE7711">
        <w:rPr>
          <w:sz w:val="22"/>
          <w:szCs w:val="22"/>
          <w:lang w:val="lv-LV"/>
        </w:rPr>
        <w:t xml:space="preserve"> diennakti maksā līgumsodu </w:t>
      </w:r>
      <w:r w:rsidR="00D3234E" w:rsidRPr="00DE7711">
        <w:rPr>
          <w:sz w:val="22"/>
          <w:szCs w:val="22"/>
          <w:lang w:val="lv-LV"/>
        </w:rPr>
        <w:t>240</w:t>
      </w:r>
      <w:r w:rsidRPr="00DE7711">
        <w:rPr>
          <w:sz w:val="22"/>
          <w:szCs w:val="22"/>
          <w:lang w:val="lv-LV"/>
        </w:rPr>
        <w:t xml:space="preserve"> EUR </w:t>
      </w:r>
      <w:proofErr w:type="gramStart"/>
      <w:r w:rsidRPr="00DE7711">
        <w:rPr>
          <w:sz w:val="22"/>
          <w:szCs w:val="22"/>
          <w:lang w:val="lv-LV"/>
        </w:rPr>
        <w:t>(</w:t>
      </w:r>
      <w:proofErr w:type="gramEnd"/>
      <w:r w:rsidR="00D3234E" w:rsidRPr="00DE7711">
        <w:rPr>
          <w:sz w:val="22"/>
          <w:szCs w:val="22"/>
          <w:lang w:val="lv-LV"/>
        </w:rPr>
        <w:t>divi</w:t>
      </w:r>
      <w:r w:rsidRPr="00DE7711">
        <w:rPr>
          <w:sz w:val="22"/>
          <w:szCs w:val="22"/>
          <w:lang w:val="lv-LV"/>
        </w:rPr>
        <w:t xml:space="preserve"> simti </w:t>
      </w:r>
      <w:r w:rsidR="00D3234E" w:rsidRPr="00DE7711">
        <w:rPr>
          <w:sz w:val="22"/>
          <w:szCs w:val="22"/>
          <w:lang w:val="lv-LV"/>
        </w:rPr>
        <w:t xml:space="preserve">četrdesmit </w:t>
      </w:r>
      <w:r w:rsidRPr="00DE7711">
        <w:rPr>
          <w:i/>
          <w:sz w:val="22"/>
          <w:szCs w:val="22"/>
          <w:lang w:val="lv-LV"/>
        </w:rPr>
        <w:t>euro</w:t>
      </w:r>
      <w:r w:rsidRPr="00DE7711">
        <w:rPr>
          <w:sz w:val="22"/>
          <w:szCs w:val="22"/>
          <w:lang w:val="lv-LV"/>
        </w:rPr>
        <w:t xml:space="preserve">) apmērā, vai sīkāk - 20 EUR (divdesmit </w:t>
      </w:r>
      <w:r w:rsidRPr="00DE7711">
        <w:rPr>
          <w:i/>
          <w:sz w:val="22"/>
          <w:szCs w:val="22"/>
          <w:lang w:val="lv-LV"/>
        </w:rPr>
        <w:t>euro</w:t>
      </w:r>
      <w:r w:rsidRPr="00DE7711">
        <w:rPr>
          <w:sz w:val="22"/>
          <w:szCs w:val="22"/>
          <w:lang w:val="lv-LV"/>
        </w:rPr>
        <w:t>) apmērā par katru stundu,</w:t>
      </w:r>
      <w:r w:rsidRPr="00DE7711">
        <w:rPr>
          <w:color w:val="000000"/>
          <w:sz w:val="22"/>
          <w:szCs w:val="22"/>
          <w:lang w:val="lv-LV"/>
        </w:rPr>
        <w:t xml:space="preserve"> </w:t>
      </w:r>
      <w:r w:rsidRPr="00DE7711">
        <w:rPr>
          <w:sz w:val="22"/>
          <w:szCs w:val="22"/>
          <w:lang w:val="lv-LV"/>
        </w:rPr>
        <w:t xml:space="preserve">bet ne vairāk kā 10% no Līguma kopējās summas, katrā atsevišķā </w:t>
      </w:r>
      <w:r w:rsidR="00D3234E" w:rsidRPr="00DE7711">
        <w:rPr>
          <w:sz w:val="22"/>
          <w:szCs w:val="22"/>
          <w:lang w:val="lv-LV"/>
        </w:rPr>
        <w:t>Pakalpojuma pilnvērtīgas nenodrošināšanas</w:t>
      </w:r>
      <w:r w:rsidRPr="00DE7711">
        <w:rPr>
          <w:sz w:val="22"/>
          <w:szCs w:val="22"/>
          <w:lang w:val="lv-LV"/>
        </w:rPr>
        <w:t xml:space="preserve"> gadījumā.</w:t>
      </w:r>
    </w:p>
    <w:p w:rsidR="001235CF" w:rsidRPr="005578DF" w:rsidRDefault="003A2045" w:rsidP="00E316D5">
      <w:pPr>
        <w:pStyle w:val="ListParagraph"/>
        <w:numPr>
          <w:ilvl w:val="1"/>
          <w:numId w:val="2"/>
        </w:numPr>
        <w:tabs>
          <w:tab w:val="left" w:pos="426"/>
        </w:tabs>
        <w:ind w:left="0" w:firstLine="0"/>
        <w:jc w:val="both"/>
        <w:rPr>
          <w:sz w:val="22"/>
          <w:szCs w:val="22"/>
          <w:lang w:val="lv-LV"/>
        </w:rPr>
      </w:pPr>
      <w:r w:rsidRPr="001B4467">
        <w:rPr>
          <w:sz w:val="22"/>
          <w:szCs w:val="22"/>
          <w:lang w:val="lv-LV"/>
        </w:rPr>
        <w:t>Ja izpildītājs neievēro Līguma 5.2.8. punktā noteiktos pieteikuma izpildes nosacījumus, tad Pasūtītājam ir tiesības pieprasīt, lai Izpildītājs</w:t>
      </w:r>
      <w:r w:rsidR="001235CF">
        <w:rPr>
          <w:sz w:val="22"/>
          <w:szCs w:val="22"/>
          <w:lang w:val="lv-LV"/>
        </w:rPr>
        <w:t>,</w:t>
      </w:r>
      <w:r w:rsidRPr="001B4467">
        <w:rPr>
          <w:sz w:val="22"/>
          <w:szCs w:val="22"/>
          <w:lang w:val="lv-LV"/>
        </w:rPr>
        <w:t xml:space="preserve"> par katru savlaicīgi neapstrādātu pieteikumu maks</w:t>
      </w:r>
      <w:r w:rsidR="00E15C6F">
        <w:rPr>
          <w:sz w:val="22"/>
          <w:szCs w:val="22"/>
          <w:lang w:val="lv-LV"/>
        </w:rPr>
        <w:t>ā līgumsodu 2</w:t>
      </w:r>
      <w:r w:rsidRPr="00D40A84">
        <w:rPr>
          <w:sz w:val="22"/>
          <w:szCs w:val="22"/>
          <w:lang w:val="lv-LV"/>
        </w:rPr>
        <w:t>0 EUR (</w:t>
      </w:r>
      <w:r w:rsidR="00E15C6F">
        <w:rPr>
          <w:sz w:val="22"/>
          <w:szCs w:val="22"/>
          <w:lang w:val="lv-LV"/>
        </w:rPr>
        <w:t>div</w:t>
      </w:r>
      <w:r w:rsidRPr="00D40A84">
        <w:rPr>
          <w:sz w:val="22"/>
          <w:szCs w:val="22"/>
          <w:lang w:val="lv-LV"/>
        </w:rPr>
        <w:t>desmit euro) apmērā.</w:t>
      </w:r>
      <w:r w:rsidRPr="00E15C6F">
        <w:rPr>
          <w:sz w:val="22"/>
          <w:szCs w:val="22"/>
          <w:lang w:val="lv-LV"/>
        </w:rPr>
        <w:t xml:space="preserve"> Līgumsods netiek attiecināts uz gadījumiem, kad pieteikuma izpildē ir iesaistīts trešais uzņēmums</w:t>
      </w:r>
      <w:r w:rsidRPr="005578DF">
        <w:rPr>
          <w:sz w:val="22"/>
          <w:szCs w:val="22"/>
          <w:lang w:val="lv-LV"/>
        </w:rPr>
        <w:t xml:space="preserve"> un kavējums noticis tā vainas dēļ.</w:t>
      </w:r>
    </w:p>
    <w:p w:rsidR="0000708D" w:rsidRDefault="000666F9" w:rsidP="003A2045">
      <w:pPr>
        <w:pStyle w:val="ListParagraph"/>
        <w:numPr>
          <w:ilvl w:val="1"/>
          <w:numId w:val="2"/>
        </w:numPr>
        <w:tabs>
          <w:tab w:val="left" w:pos="426"/>
        </w:tabs>
        <w:ind w:left="0" w:firstLine="0"/>
        <w:jc w:val="both"/>
        <w:rPr>
          <w:sz w:val="22"/>
          <w:szCs w:val="22"/>
          <w:lang w:val="lv-LV"/>
        </w:rPr>
      </w:pPr>
      <w:r>
        <w:rPr>
          <w:sz w:val="22"/>
          <w:szCs w:val="22"/>
          <w:lang w:val="lv-LV"/>
        </w:rPr>
        <w:t xml:space="preserve">Ja Izpildītājs līdz </w:t>
      </w:r>
      <w:r w:rsidR="00E84CE1">
        <w:rPr>
          <w:sz w:val="22"/>
          <w:szCs w:val="22"/>
          <w:lang w:val="lv-LV"/>
        </w:rPr>
        <w:t xml:space="preserve">2017. gada 1. decembrim nenodot Pasūtītājam tehniski atbilstošu un darboties </w:t>
      </w:r>
      <w:r w:rsidR="00E84CE1">
        <w:rPr>
          <w:sz w:val="22"/>
          <w:szCs w:val="22"/>
          <w:lang w:val="lv-LV"/>
        </w:rPr>
        <w:lastRenderedPageBreak/>
        <w:t xml:space="preserve">spējīgu Līguma pielikuma A tabulas 23. punktā minēto iekārtu, Pasūtītājam ir tiesības pieprasīt, lai Izpildītājs par katru ierīces neiesniegšanas </w:t>
      </w:r>
      <w:r w:rsidR="00F33C1B">
        <w:rPr>
          <w:sz w:val="22"/>
          <w:szCs w:val="22"/>
          <w:lang w:val="lv-LV"/>
        </w:rPr>
        <w:t xml:space="preserve">kalendāro </w:t>
      </w:r>
      <w:r w:rsidR="00E84CE1">
        <w:rPr>
          <w:sz w:val="22"/>
          <w:szCs w:val="22"/>
          <w:lang w:val="lv-LV"/>
        </w:rPr>
        <w:t>dienu</w:t>
      </w:r>
      <w:r w:rsidR="00D80183">
        <w:rPr>
          <w:sz w:val="22"/>
          <w:szCs w:val="22"/>
          <w:lang w:val="lv-LV"/>
        </w:rPr>
        <w:t>,</w:t>
      </w:r>
      <w:r w:rsidR="00E84CE1">
        <w:rPr>
          <w:sz w:val="22"/>
          <w:szCs w:val="22"/>
          <w:lang w:val="lv-LV"/>
        </w:rPr>
        <w:t xml:space="preserve"> maksā līgumsodu 100 EUR (viens simts </w:t>
      </w:r>
      <w:r w:rsidR="00E84CE1" w:rsidRPr="00E84CE1">
        <w:rPr>
          <w:i/>
          <w:sz w:val="22"/>
          <w:szCs w:val="22"/>
          <w:lang w:val="lv-LV"/>
        </w:rPr>
        <w:t>euro</w:t>
      </w:r>
      <w:r w:rsidR="00E84CE1">
        <w:rPr>
          <w:sz w:val="22"/>
          <w:szCs w:val="22"/>
          <w:lang w:val="lv-LV"/>
        </w:rPr>
        <w:t>) apmērā.</w:t>
      </w:r>
    </w:p>
    <w:p w:rsidR="00DE7711" w:rsidRPr="00E316D5" w:rsidRDefault="00E108D5" w:rsidP="003A2045">
      <w:pPr>
        <w:pStyle w:val="ListParagraph"/>
        <w:numPr>
          <w:ilvl w:val="1"/>
          <w:numId w:val="2"/>
        </w:numPr>
        <w:tabs>
          <w:tab w:val="left" w:pos="426"/>
        </w:tabs>
        <w:ind w:left="0" w:firstLine="0"/>
        <w:jc w:val="both"/>
        <w:rPr>
          <w:sz w:val="22"/>
          <w:szCs w:val="22"/>
          <w:lang w:val="lv-LV"/>
        </w:rPr>
      </w:pPr>
      <w:r w:rsidRPr="00E316D5">
        <w:rPr>
          <w:sz w:val="22"/>
          <w:szCs w:val="22"/>
          <w:lang w:val="lv-LV"/>
        </w:rPr>
        <w:t>Pasūt</w:t>
      </w:r>
      <w:r w:rsidR="001235CF">
        <w:rPr>
          <w:sz w:val="22"/>
          <w:szCs w:val="22"/>
          <w:lang w:val="lv-LV"/>
        </w:rPr>
        <w:t>ītājam</w:t>
      </w:r>
      <w:r w:rsidRPr="00E316D5">
        <w:rPr>
          <w:sz w:val="22"/>
          <w:szCs w:val="22"/>
          <w:lang w:val="lv-LV"/>
        </w:rPr>
        <w:t xml:space="preserve"> ir tiesības ieturēt aprēķinātos līgumsodus, veicot </w:t>
      </w:r>
      <w:r w:rsidRPr="00E316D5">
        <w:rPr>
          <w:color w:val="000000"/>
          <w:sz w:val="22"/>
          <w:szCs w:val="22"/>
          <w:lang w:val="lv-LV"/>
        </w:rPr>
        <w:t>attiecīgus Līguma maksājumu samazinājumus, vai arī Izpildītājam ir jāsamaksā attiecīgais līgumsods 10 (desmit) darba dienu laikā pēc attiecīgā Pasūtītāja rēķina nosūtīšanas</w:t>
      </w:r>
      <w:r w:rsidR="005578DF">
        <w:rPr>
          <w:color w:val="000000"/>
          <w:sz w:val="22"/>
          <w:szCs w:val="22"/>
          <w:lang w:val="lv-LV"/>
        </w:rPr>
        <w:t>.</w:t>
      </w:r>
    </w:p>
    <w:p w:rsidR="00DE7711" w:rsidRPr="00DE7711" w:rsidRDefault="00E108D5" w:rsidP="00DE7711">
      <w:pPr>
        <w:pStyle w:val="ListParagraph"/>
        <w:numPr>
          <w:ilvl w:val="1"/>
          <w:numId w:val="2"/>
        </w:numPr>
        <w:tabs>
          <w:tab w:val="left" w:pos="426"/>
        </w:tabs>
        <w:ind w:left="0" w:firstLine="0"/>
        <w:jc w:val="both"/>
        <w:rPr>
          <w:sz w:val="22"/>
          <w:szCs w:val="22"/>
          <w:lang w:val="lv-LV"/>
        </w:rPr>
      </w:pPr>
      <w:r w:rsidRPr="00DE7711">
        <w:rPr>
          <w:color w:val="000000"/>
          <w:sz w:val="22"/>
          <w:szCs w:val="22"/>
          <w:lang w:val="lv-LV"/>
        </w:rPr>
        <w:t xml:space="preserve">Pusēm saskaņā ar Latvijas Republikas Civillikumu ir pienākums atlīdzināt otrai Pusei nodarītos </w:t>
      </w:r>
      <w:r w:rsidRPr="00DE7711">
        <w:rPr>
          <w:sz w:val="22"/>
          <w:szCs w:val="22"/>
          <w:lang w:val="lv-LV"/>
        </w:rPr>
        <w:t>zaudējumus</w:t>
      </w:r>
      <w:r w:rsidRPr="00DE7711">
        <w:rPr>
          <w:color w:val="000000"/>
          <w:sz w:val="22"/>
          <w:szCs w:val="22"/>
          <w:lang w:val="lv-LV"/>
        </w:rPr>
        <w:t>, ja tādi ir radušies Puses prettiesiskas (neatļautas) rīcības rezultātā</w:t>
      </w:r>
      <w:r w:rsidRPr="00DE7711">
        <w:rPr>
          <w:sz w:val="22"/>
          <w:szCs w:val="22"/>
          <w:lang w:val="lv-LV"/>
        </w:rPr>
        <w:t xml:space="preserve"> </w:t>
      </w:r>
      <w:r w:rsidRPr="00DE7711">
        <w:rPr>
          <w:color w:val="000000"/>
          <w:sz w:val="22"/>
          <w:szCs w:val="22"/>
          <w:lang w:val="lv-LV"/>
        </w:rPr>
        <w:t>un ir konstatēts un dokumentāli pamatoti pierādīts zaudējumu esamības fakts un zaudējumu apmērs, kā arī cēloniskais sakars starp prettiesisko (neatļauto) rīcību un nodarītajiem zaudējumiem. Puses nav atbildīgas par nejaušu zaudējumu atlīdzināšanu.</w:t>
      </w:r>
    </w:p>
    <w:p w:rsidR="00E108D5" w:rsidRPr="00DE7711" w:rsidRDefault="00E108D5" w:rsidP="00DE7711">
      <w:pPr>
        <w:pStyle w:val="ListParagraph"/>
        <w:numPr>
          <w:ilvl w:val="1"/>
          <w:numId w:val="2"/>
        </w:numPr>
        <w:tabs>
          <w:tab w:val="left" w:pos="426"/>
        </w:tabs>
        <w:ind w:left="0" w:firstLine="0"/>
        <w:jc w:val="both"/>
        <w:rPr>
          <w:sz w:val="22"/>
          <w:szCs w:val="22"/>
          <w:lang w:val="lv-LV"/>
        </w:rPr>
      </w:pPr>
      <w:r w:rsidRPr="00DE7711">
        <w:rPr>
          <w:sz w:val="22"/>
          <w:szCs w:val="22"/>
          <w:lang w:val="lv-LV"/>
        </w:rPr>
        <w:t>Līgumsoda vai nokavējuma procentu samaksa neatbrīvo Puses no pārējo Līguma saistību izpildes un zaudējumu atlīdzināšanas pienākuma.</w:t>
      </w:r>
    </w:p>
    <w:p w:rsidR="00E108D5" w:rsidRPr="00E108D5" w:rsidRDefault="00E108D5" w:rsidP="00E108D5">
      <w:pPr>
        <w:tabs>
          <w:tab w:val="left" w:pos="1440"/>
        </w:tabs>
        <w:jc w:val="both"/>
        <w:rPr>
          <w:sz w:val="22"/>
          <w:szCs w:val="22"/>
          <w:lang w:val="lv-LV"/>
        </w:rPr>
      </w:pPr>
    </w:p>
    <w:p w:rsidR="00E108D5" w:rsidRPr="00E108D5" w:rsidRDefault="00E108D5" w:rsidP="00CB745C">
      <w:pPr>
        <w:pStyle w:val="ListParagraph"/>
        <w:widowControl/>
        <w:numPr>
          <w:ilvl w:val="0"/>
          <w:numId w:val="2"/>
        </w:numPr>
        <w:tabs>
          <w:tab w:val="left" w:pos="284"/>
        </w:tabs>
        <w:autoSpaceDE/>
        <w:autoSpaceDN/>
        <w:adjustRightInd/>
        <w:jc w:val="center"/>
        <w:rPr>
          <w:sz w:val="22"/>
          <w:szCs w:val="22"/>
          <w:lang w:val="lv-LV"/>
        </w:rPr>
      </w:pPr>
      <w:r w:rsidRPr="00E108D5">
        <w:rPr>
          <w:b/>
          <w:sz w:val="22"/>
          <w:szCs w:val="22"/>
          <w:lang w:val="lv-LV"/>
        </w:rPr>
        <w:t xml:space="preserve">Informācijas </w:t>
      </w:r>
      <w:proofErr w:type="spellStart"/>
      <w:r w:rsidRPr="00E108D5">
        <w:rPr>
          <w:b/>
          <w:sz w:val="22"/>
          <w:szCs w:val="22"/>
          <w:lang w:val="lv-LV"/>
        </w:rPr>
        <w:t>neizpaužamība</w:t>
      </w:r>
      <w:proofErr w:type="spellEnd"/>
    </w:p>
    <w:p w:rsidR="00E108D5" w:rsidRPr="00E108D5" w:rsidRDefault="00E108D5" w:rsidP="00CB745C">
      <w:pPr>
        <w:pStyle w:val="ListParagraph"/>
        <w:widowControl/>
        <w:numPr>
          <w:ilvl w:val="1"/>
          <w:numId w:val="2"/>
        </w:numPr>
        <w:tabs>
          <w:tab w:val="left" w:pos="426"/>
        </w:tabs>
        <w:suppressAutoHyphens/>
        <w:autoSpaceDE/>
        <w:adjustRightInd/>
        <w:ind w:left="0" w:firstLine="0"/>
        <w:jc w:val="both"/>
        <w:rPr>
          <w:color w:val="000000"/>
          <w:sz w:val="22"/>
          <w:szCs w:val="22"/>
          <w:lang w:val="lv-LV"/>
        </w:rPr>
      </w:pPr>
      <w:r w:rsidRPr="00E108D5">
        <w:rPr>
          <w:color w:val="000000"/>
          <w:sz w:val="22"/>
          <w:szCs w:val="22"/>
          <w:lang w:val="lv-LV"/>
        </w:rPr>
        <w:t>Puses nedrīkst izpaust informāciju par otru Pusi, trešajām personām un Līgumu, izņemot publiski pieejamu informāciju, bez otras Puses rakstiskas atļaujas, izņemot normatīvajos aktos (Latvijas Republikas Publisko iepirkumu likums, Latvijas Republikas Informācijas atklātības likums) noteiktajos gadījumos.</w:t>
      </w:r>
    </w:p>
    <w:p w:rsidR="00E108D5" w:rsidRPr="00E108D5" w:rsidRDefault="00E108D5" w:rsidP="00CB745C">
      <w:pPr>
        <w:pStyle w:val="ListParagraph"/>
        <w:widowControl/>
        <w:numPr>
          <w:ilvl w:val="1"/>
          <w:numId w:val="2"/>
        </w:numPr>
        <w:tabs>
          <w:tab w:val="left" w:pos="426"/>
        </w:tabs>
        <w:suppressAutoHyphens/>
        <w:autoSpaceDE/>
        <w:adjustRightInd/>
        <w:ind w:left="0" w:firstLine="0"/>
        <w:jc w:val="both"/>
        <w:rPr>
          <w:color w:val="000000"/>
          <w:sz w:val="22"/>
          <w:szCs w:val="22"/>
          <w:lang w:val="lv-LV"/>
        </w:rPr>
      </w:pPr>
      <w:r w:rsidRPr="00E108D5">
        <w:rPr>
          <w:color w:val="000000"/>
          <w:sz w:val="22"/>
          <w:szCs w:val="22"/>
          <w:lang w:val="lv-LV"/>
        </w:rPr>
        <w:t xml:space="preserve">Līguma noteiktais informācijas </w:t>
      </w:r>
      <w:proofErr w:type="spellStart"/>
      <w:r w:rsidRPr="00E108D5">
        <w:rPr>
          <w:color w:val="000000"/>
          <w:sz w:val="22"/>
          <w:szCs w:val="22"/>
          <w:lang w:val="lv-LV"/>
        </w:rPr>
        <w:t>neizpaužamības</w:t>
      </w:r>
      <w:proofErr w:type="spellEnd"/>
      <w:r w:rsidRPr="00E108D5">
        <w:rPr>
          <w:color w:val="000000"/>
          <w:sz w:val="22"/>
          <w:szCs w:val="22"/>
          <w:lang w:val="lv-LV"/>
        </w:rPr>
        <w:t xml:space="preserve"> pienākums ir spēkā neierobežotu laiku un paliek spēkā arī tad, ja Puse vienpusēji atkāpjas no Līguma vai ja Līgums izbeidzas citādi.</w:t>
      </w:r>
    </w:p>
    <w:p w:rsidR="00E108D5" w:rsidRPr="00E108D5" w:rsidRDefault="00E108D5" w:rsidP="00E108D5">
      <w:pPr>
        <w:pStyle w:val="ListParagraph"/>
        <w:widowControl/>
        <w:tabs>
          <w:tab w:val="left" w:pos="567"/>
        </w:tabs>
        <w:suppressAutoHyphens/>
        <w:autoSpaceDE/>
        <w:adjustRightInd/>
        <w:ind w:left="0"/>
        <w:jc w:val="both"/>
        <w:rPr>
          <w:color w:val="000000"/>
          <w:sz w:val="22"/>
          <w:szCs w:val="22"/>
          <w:lang w:val="lv-LV"/>
        </w:rPr>
      </w:pPr>
    </w:p>
    <w:p w:rsidR="00E108D5" w:rsidRPr="00E108D5" w:rsidRDefault="00E108D5" w:rsidP="00CB745C">
      <w:pPr>
        <w:widowControl/>
        <w:numPr>
          <w:ilvl w:val="0"/>
          <w:numId w:val="2"/>
        </w:numPr>
        <w:tabs>
          <w:tab w:val="left" w:pos="284"/>
        </w:tabs>
        <w:autoSpaceDE/>
        <w:autoSpaceDN/>
        <w:adjustRightInd/>
        <w:ind w:left="0" w:firstLine="0"/>
        <w:jc w:val="center"/>
        <w:rPr>
          <w:sz w:val="22"/>
          <w:szCs w:val="22"/>
          <w:lang w:val="lv-LV"/>
        </w:rPr>
      </w:pPr>
      <w:r w:rsidRPr="00E108D5">
        <w:rPr>
          <w:b/>
          <w:sz w:val="22"/>
          <w:szCs w:val="22"/>
          <w:lang w:val="lv-LV"/>
        </w:rPr>
        <w:t>Nepārvaramā vara</w:t>
      </w:r>
    </w:p>
    <w:p w:rsidR="00E108D5" w:rsidRPr="00E108D5" w:rsidRDefault="00E108D5" w:rsidP="00CB745C">
      <w:pPr>
        <w:pStyle w:val="ListParagraph"/>
        <w:numPr>
          <w:ilvl w:val="1"/>
          <w:numId w:val="2"/>
        </w:numPr>
        <w:tabs>
          <w:tab w:val="left" w:pos="426"/>
        </w:tabs>
        <w:ind w:left="0" w:firstLine="0"/>
        <w:jc w:val="both"/>
        <w:rPr>
          <w:sz w:val="22"/>
          <w:szCs w:val="22"/>
          <w:lang w:val="lv-LV"/>
        </w:rPr>
      </w:pPr>
      <w:r w:rsidRPr="00E108D5">
        <w:rPr>
          <w:sz w:val="22"/>
          <w:szCs w:val="22"/>
          <w:lang w:val="lv-LV"/>
        </w:rPr>
        <w:t>Puse tiek atbrīvota no atbildības par pilnīgu vai daļēju Līgumā paredzēto saistību neizpildi, ja šāda neizpilde ir notikusi pēc Līguma parakstīšanas dienas nepārvaramas varas, kuru nebija iespējams ne paredzēt, ne novērst, iestāšanās rezultātā. Šāda nepārvaramā vara ietver sevī notikumus, kuri iziet ārpus Pušu kontroles un atbildības (dabas katastrofas, ūdens plūdi, uguns nelaime, zemestrīce un citas stihiskas nelaimes, kā arī karš un karadarbība, valsts varas un pārvaldes institūciju, kā arī pašvaldību institūciju pieņemtie normatīvie akti un citi norādījumi, kas ir saistoši Pusēm, un citi apstākļi, kas neiekļaujas Pušu iespējamās kontroles robežās). Lai attiecīgā Puse varētu atsaukties uz nepārvaramās varas radītajiem Līguma izpildes šķēršļiem tai vispirms ir jāizdara viss iespējamais, lai tos novērstu.</w:t>
      </w:r>
    </w:p>
    <w:p w:rsidR="00E108D5" w:rsidRPr="00E108D5" w:rsidRDefault="00E108D5" w:rsidP="00CB745C">
      <w:pPr>
        <w:pStyle w:val="ListParagraph"/>
        <w:numPr>
          <w:ilvl w:val="1"/>
          <w:numId w:val="2"/>
        </w:numPr>
        <w:tabs>
          <w:tab w:val="left" w:pos="426"/>
        </w:tabs>
        <w:ind w:left="0" w:firstLine="0"/>
        <w:jc w:val="both"/>
        <w:rPr>
          <w:sz w:val="22"/>
          <w:szCs w:val="22"/>
          <w:lang w:val="lv-LV"/>
        </w:rPr>
      </w:pPr>
      <w:r w:rsidRPr="00E108D5">
        <w:rPr>
          <w:sz w:val="22"/>
          <w:szCs w:val="22"/>
          <w:lang w:val="lv-LV"/>
        </w:rPr>
        <w:t xml:space="preserve">Pusei, kas nokļuvusi nepārvaramas varas apstākļos, bez kavēšanās jāinformē par to otra Puse rakstiski 3 (trīs) darba dienu laikā pēc nepārvaramas varas iestāšanās, iekļaujot raksturojumu, iespējamo ilgumu un sekas, kā arī ziņojumam pievienojot kompetentas iestādes izsniegtu izziņu, kura satur minēto apstākļu apstiprinājumu un raksturojumu. </w:t>
      </w:r>
    </w:p>
    <w:p w:rsidR="00E108D5" w:rsidRPr="00E108D5" w:rsidRDefault="00E108D5" w:rsidP="00CB745C">
      <w:pPr>
        <w:pStyle w:val="ListParagraph"/>
        <w:numPr>
          <w:ilvl w:val="1"/>
          <w:numId w:val="2"/>
        </w:numPr>
        <w:tabs>
          <w:tab w:val="left" w:pos="426"/>
        </w:tabs>
        <w:ind w:left="0" w:firstLine="0"/>
        <w:jc w:val="both"/>
        <w:rPr>
          <w:sz w:val="22"/>
          <w:szCs w:val="22"/>
          <w:lang w:val="lv-LV"/>
        </w:rPr>
      </w:pPr>
      <w:r w:rsidRPr="00E108D5">
        <w:rPr>
          <w:sz w:val="22"/>
          <w:szCs w:val="22"/>
          <w:lang w:val="lv-LV"/>
        </w:rPr>
        <w:t>Ja minēto apstākļu dēļ Līgums nedarbojas ilgāk par 3 (trīs) mēnešiem, katrai Pusei ir tiesības izbeigt Līgumu, par to rakstveidā brīdinot otru Pusi vismaz 15 (piecpadsmit) dienas iepriekš. Šajā gadījumā neviena Līguma Puse nevar prasīt atlīdzināt zaudējumus, kas radušies Līguma izbeigšanas rezultātā.</w:t>
      </w:r>
    </w:p>
    <w:p w:rsidR="00E108D5" w:rsidRPr="00E108D5" w:rsidRDefault="00E108D5" w:rsidP="00CB745C">
      <w:pPr>
        <w:pStyle w:val="ListParagraph"/>
        <w:numPr>
          <w:ilvl w:val="1"/>
          <w:numId w:val="2"/>
        </w:numPr>
        <w:tabs>
          <w:tab w:val="left" w:pos="426"/>
        </w:tabs>
        <w:ind w:left="0" w:firstLine="0"/>
        <w:jc w:val="both"/>
        <w:rPr>
          <w:sz w:val="22"/>
          <w:szCs w:val="22"/>
          <w:lang w:val="lv-LV"/>
        </w:rPr>
      </w:pPr>
      <w:r w:rsidRPr="00E108D5">
        <w:rPr>
          <w:sz w:val="22"/>
          <w:szCs w:val="22"/>
          <w:lang w:val="lv-LV"/>
        </w:rPr>
        <w:t>Par nepārvaramu varu netiek uzskatīti tehnikas vai programmatūras defekti, vai tīkla darbības traucējumi, vai citi ar līguma priekšmetu saistīti iemesli (ja vien minētās problēmas tieši neizriet no nepārvaramās varas), darba strīdi vai streiki.</w:t>
      </w:r>
    </w:p>
    <w:p w:rsidR="00E108D5" w:rsidRPr="00E108D5" w:rsidRDefault="00E108D5" w:rsidP="00E108D5">
      <w:pPr>
        <w:pStyle w:val="ListParagraph"/>
        <w:tabs>
          <w:tab w:val="left" w:pos="567"/>
        </w:tabs>
        <w:ind w:left="0"/>
        <w:jc w:val="both"/>
        <w:rPr>
          <w:sz w:val="22"/>
          <w:szCs w:val="22"/>
          <w:lang w:val="lv-LV"/>
        </w:rPr>
      </w:pPr>
    </w:p>
    <w:p w:rsidR="00E108D5" w:rsidRPr="00E108D5" w:rsidRDefault="00E108D5" w:rsidP="00CB745C">
      <w:pPr>
        <w:pStyle w:val="ListParagraph"/>
        <w:numPr>
          <w:ilvl w:val="0"/>
          <w:numId w:val="2"/>
        </w:numPr>
        <w:tabs>
          <w:tab w:val="left" w:pos="284"/>
        </w:tabs>
        <w:ind w:left="0" w:firstLine="0"/>
        <w:jc w:val="center"/>
        <w:rPr>
          <w:b/>
          <w:sz w:val="22"/>
          <w:szCs w:val="22"/>
          <w:lang w:val="lv-LV"/>
        </w:rPr>
      </w:pPr>
      <w:r w:rsidRPr="00E108D5">
        <w:rPr>
          <w:b/>
          <w:sz w:val="22"/>
          <w:szCs w:val="22"/>
          <w:lang w:val="lv-LV"/>
        </w:rPr>
        <w:t>Citi noteikumi</w:t>
      </w:r>
    </w:p>
    <w:p w:rsidR="00E108D5" w:rsidRPr="00E108D5" w:rsidRDefault="00E108D5" w:rsidP="00CB745C">
      <w:pPr>
        <w:pStyle w:val="ListParagraph"/>
        <w:widowControl/>
        <w:numPr>
          <w:ilvl w:val="1"/>
          <w:numId w:val="2"/>
        </w:numPr>
        <w:tabs>
          <w:tab w:val="left" w:pos="426"/>
        </w:tabs>
        <w:autoSpaceDE/>
        <w:autoSpaceDN/>
        <w:adjustRightInd/>
        <w:ind w:left="0" w:firstLine="0"/>
        <w:jc w:val="both"/>
        <w:rPr>
          <w:sz w:val="22"/>
          <w:szCs w:val="22"/>
          <w:lang w:val="lv-LV"/>
        </w:rPr>
      </w:pPr>
      <w:r w:rsidRPr="00E108D5">
        <w:rPr>
          <w:sz w:val="22"/>
          <w:szCs w:val="22"/>
          <w:lang w:val="lv-LV"/>
        </w:rPr>
        <w:t>Kādam no Līguma noteikumiem zaudējot spēku normatīvo aktu grozījumu gadījumā, Līgums nezaudē spēku tā pārējos punktos, un šajā gadījumā Pušu pienākums ir piemērot Līgumu atbilstoši Latvijas Republikā spēkā esošajiem normatīvajiem aktiem.</w:t>
      </w:r>
    </w:p>
    <w:p w:rsidR="00E108D5" w:rsidRPr="00E108D5" w:rsidRDefault="00E108D5" w:rsidP="00CB745C">
      <w:pPr>
        <w:widowControl/>
        <w:numPr>
          <w:ilvl w:val="1"/>
          <w:numId w:val="2"/>
        </w:numPr>
        <w:tabs>
          <w:tab w:val="left" w:pos="426"/>
        </w:tabs>
        <w:autoSpaceDE/>
        <w:autoSpaceDN/>
        <w:adjustRightInd/>
        <w:ind w:left="0" w:firstLine="0"/>
        <w:jc w:val="both"/>
        <w:rPr>
          <w:sz w:val="22"/>
          <w:szCs w:val="22"/>
          <w:lang w:val="lv-LV"/>
        </w:rPr>
      </w:pPr>
      <w:r w:rsidRPr="00E108D5">
        <w:rPr>
          <w:sz w:val="22"/>
          <w:szCs w:val="22"/>
          <w:lang w:val="lv-LV"/>
        </w:rPr>
        <w:t xml:space="preserve">Ja kādai no Pusēm tiek mainīts juridiskais statuss, Pušu amatpersonu paraksta tiesības, kādi Līgumā minētie Pušu rekvizīti vai Līgumā minētās Pušu pilnvarotās personas, tad tā nekavējoties, bet ne vēlāk kā 5 (piecu) darba dienu laikā rakstiski paziņo par to otrai Pusei. Ja Puse neizpilda šī apakšpunkta noteikumus, uzskatāms, ka otra Puse ir pilnībā izpildījusi savas saistības, lietojot Līgumā esošo informāciju par otru Pusi. </w:t>
      </w:r>
      <w:r w:rsidRPr="00E108D5">
        <w:rPr>
          <w:bCs/>
          <w:sz w:val="22"/>
          <w:szCs w:val="22"/>
          <w:lang w:val="lv-LV"/>
        </w:rPr>
        <w:t>Šajā apakšpunktā minētie nosacījumi attiecas arī uz visiem Līgumā un tā pielikumos minētajiem Pušu pārstāvjiem un to rekvizītiem.</w:t>
      </w:r>
      <w:r w:rsidRPr="00E108D5">
        <w:rPr>
          <w:sz w:val="22"/>
          <w:szCs w:val="22"/>
          <w:lang w:val="lv-LV"/>
        </w:rPr>
        <w:t xml:space="preserve"> </w:t>
      </w:r>
    </w:p>
    <w:p w:rsidR="00E108D5" w:rsidRPr="00E108D5" w:rsidRDefault="00E108D5" w:rsidP="00CB745C">
      <w:pPr>
        <w:widowControl/>
        <w:numPr>
          <w:ilvl w:val="1"/>
          <w:numId w:val="2"/>
        </w:numPr>
        <w:tabs>
          <w:tab w:val="left" w:pos="426"/>
        </w:tabs>
        <w:autoSpaceDE/>
        <w:autoSpaceDN/>
        <w:adjustRightInd/>
        <w:ind w:left="0" w:firstLine="0"/>
        <w:jc w:val="both"/>
        <w:rPr>
          <w:sz w:val="22"/>
          <w:szCs w:val="22"/>
          <w:lang w:val="lv-LV"/>
        </w:rPr>
      </w:pPr>
      <w:r w:rsidRPr="00E108D5">
        <w:rPr>
          <w:sz w:val="22"/>
          <w:szCs w:val="22"/>
          <w:lang w:val="lv-LV"/>
        </w:rPr>
        <w:t xml:space="preserve">Izpildītājs ir tiesīgs bez saskaņošanas ar Pasūtītāju veikt apakšuzņēmēju iesaistīšanu Līguma izpildē, </w:t>
      </w:r>
      <w:r w:rsidR="00D3234E">
        <w:rPr>
          <w:sz w:val="22"/>
          <w:szCs w:val="22"/>
          <w:lang w:val="lv-LV"/>
        </w:rPr>
        <w:t xml:space="preserve">saskaņā ar </w:t>
      </w:r>
      <w:r w:rsidRPr="00E108D5">
        <w:rPr>
          <w:sz w:val="22"/>
          <w:szCs w:val="22"/>
          <w:lang w:val="lv-LV"/>
        </w:rPr>
        <w:t>Publisko iepirkumu likuma 62.</w:t>
      </w:r>
      <w:r w:rsidR="00D3234E">
        <w:rPr>
          <w:sz w:val="22"/>
          <w:szCs w:val="22"/>
          <w:lang w:val="lv-LV"/>
        </w:rPr>
        <w:t xml:space="preserve"> </w:t>
      </w:r>
      <w:r w:rsidRPr="00E108D5">
        <w:rPr>
          <w:sz w:val="22"/>
          <w:szCs w:val="22"/>
          <w:lang w:val="lv-LV"/>
        </w:rPr>
        <w:t xml:space="preserve">panta noteikumiem. </w:t>
      </w:r>
    </w:p>
    <w:p w:rsidR="00E108D5" w:rsidRPr="00E108D5" w:rsidRDefault="00E108D5" w:rsidP="00CB745C">
      <w:pPr>
        <w:widowControl/>
        <w:numPr>
          <w:ilvl w:val="1"/>
          <w:numId w:val="2"/>
        </w:numPr>
        <w:tabs>
          <w:tab w:val="left" w:pos="426"/>
        </w:tabs>
        <w:autoSpaceDE/>
        <w:autoSpaceDN/>
        <w:adjustRightInd/>
        <w:ind w:left="0" w:firstLine="0"/>
        <w:contextualSpacing/>
        <w:jc w:val="both"/>
        <w:rPr>
          <w:sz w:val="22"/>
          <w:szCs w:val="22"/>
          <w:lang w:val="lv-LV"/>
        </w:rPr>
      </w:pPr>
      <w:r w:rsidRPr="00E108D5">
        <w:rPr>
          <w:sz w:val="22"/>
          <w:szCs w:val="22"/>
          <w:lang w:val="lv-LV"/>
        </w:rPr>
        <w:t>Pušu reorganizācija vai to vadītāju maiņa nevar būt par pamatu Līguma pārtraukšanai vai izbeigšanai. Gadījumā, ja kāda no Pusēm tiek reorganizēta</w:t>
      </w:r>
      <w:r w:rsidR="00D3234E">
        <w:rPr>
          <w:sz w:val="22"/>
          <w:szCs w:val="22"/>
          <w:lang w:val="lv-LV"/>
        </w:rPr>
        <w:t>,</w:t>
      </w:r>
      <w:r w:rsidRPr="00E108D5">
        <w:rPr>
          <w:sz w:val="22"/>
          <w:szCs w:val="22"/>
          <w:lang w:val="lv-LV"/>
        </w:rPr>
        <w:t xml:space="preserve"> Līgums paliek spēkā un tā noteikumi ir </w:t>
      </w:r>
      <w:r w:rsidRPr="00E108D5">
        <w:rPr>
          <w:sz w:val="22"/>
          <w:szCs w:val="22"/>
          <w:lang w:val="lv-LV"/>
        </w:rPr>
        <w:lastRenderedPageBreak/>
        <w:t>saistoši Pušu tiesību pārņēmējam. Izpildītājs brīdina Pasūtītāju par šādu apstākļu iestāšanos vismaz 30 (trīsdesmit) dienas iepriekš.</w:t>
      </w:r>
    </w:p>
    <w:p w:rsidR="00E108D5" w:rsidRPr="00E108D5" w:rsidRDefault="00E108D5" w:rsidP="00CB745C">
      <w:pPr>
        <w:widowControl/>
        <w:numPr>
          <w:ilvl w:val="1"/>
          <w:numId w:val="2"/>
        </w:numPr>
        <w:tabs>
          <w:tab w:val="left" w:pos="426"/>
        </w:tabs>
        <w:autoSpaceDE/>
        <w:autoSpaceDN/>
        <w:adjustRightInd/>
        <w:ind w:left="0" w:firstLine="0"/>
        <w:jc w:val="both"/>
        <w:rPr>
          <w:sz w:val="22"/>
          <w:szCs w:val="22"/>
          <w:lang w:val="lv-LV"/>
        </w:rPr>
      </w:pPr>
      <w:r w:rsidRPr="00E108D5">
        <w:rPr>
          <w:sz w:val="22"/>
          <w:szCs w:val="22"/>
          <w:lang w:val="lv-LV"/>
        </w:rPr>
        <w:t>Jebkādas domstarpības, strīdi vai pretenzijas, kas rodas Līguma dēļ vai sakarā ar tā pārkāpumiem, neizpildi vai spēkā neesamību, tiek risinātas pārrunu ceļā. Gadījumā, ja Puses nevar panākt vienošanos, tad attiecīgais strīds tiek nodots izskatīšanai Latvijas Republikas tiesā atbilstoši Latvijas Republikas Civilprocesa likumā noteiktajai lietu piekritībai.</w:t>
      </w:r>
    </w:p>
    <w:p w:rsidR="00E108D5" w:rsidRPr="00E108D5" w:rsidRDefault="00E108D5" w:rsidP="00CB745C">
      <w:pPr>
        <w:widowControl/>
        <w:numPr>
          <w:ilvl w:val="1"/>
          <w:numId w:val="2"/>
        </w:numPr>
        <w:tabs>
          <w:tab w:val="left" w:pos="426"/>
        </w:tabs>
        <w:autoSpaceDE/>
        <w:autoSpaceDN/>
        <w:adjustRightInd/>
        <w:ind w:left="0" w:firstLine="0"/>
        <w:jc w:val="both"/>
        <w:rPr>
          <w:sz w:val="22"/>
          <w:szCs w:val="22"/>
          <w:lang w:val="lv-LV"/>
        </w:rPr>
      </w:pPr>
      <w:r w:rsidRPr="00E108D5">
        <w:rPr>
          <w:sz w:val="22"/>
          <w:szCs w:val="22"/>
          <w:lang w:val="lv-LV"/>
        </w:rPr>
        <w:t>Jautājumus, kas nav atrunāti Līgumā, Puses risina saskaņā ar Latvijas Republikā spēkā esošajiem normatīvajiem aktiem.</w:t>
      </w:r>
    </w:p>
    <w:p w:rsidR="00E108D5" w:rsidRPr="00E108D5" w:rsidRDefault="00E108D5" w:rsidP="00CB745C">
      <w:pPr>
        <w:widowControl/>
        <w:numPr>
          <w:ilvl w:val="1"/>
          <w:numId w:val="2"/>
        </w:numPr>
        <w:tabs>
          <w:tab w:val="left" w:pos="426"/>
        </w:tabs>
        <w:autoSpaceDE/>
        <w:autoSpaceDN/>
        <w:adjustRightInd/>
        <w:ind w:left="0" w:firstLine="0"/>
        <w:jc w:val="both"/>
        <w:rPr>
          <w:sz w:val="22"/>
          <w:szCs w:val="22"/>
          <w:lang w:val="lv-LV"/>
        </w:rPr>
      </w:pPr>
      <w:r w:rsidRPr="00E108D5">
        <w:rPr>
          <w:sz w:val="22"/>
          <w:szCs w:val="22"/>
          <w:lang w:val="lv-LV"/>
        </w:rPr>
        <w:t xml:space="preserve">Par Līguma grozījumiem un papildinājumiem, izņemot Līguma </w:t>
      </w:r>
      <w:r w:rsidR="00CB745C">
        <w:rPr>
          <w:sz w:val="22"/>
          <w:szCs w:val="22"/>
          <w:lang w:val="lv-LV"/>
        </w:rPr>
        <w:t>9</w:t>
      </w:r>
      <w:r w:rsidRPr="00E108D5">
        <w:rPr>
          <w:sz w:val="22"/>
          <w:szCs w:val="22"/>
          <w:lang w:val="lv-LV"/>
        </w:rPr>
        <w:t>.2.</w:t>
      </w:r>
      <w:r w:rsidR="00D3234E">
        <w:rPr>
          <w:sz w:val="22"/>
          <w:szCs w:val="22"/>
          <w:lang w:val="lv-LV"/>
        </w:rPr>
        <w:t xml:space="preserve"> </w:t>
      </w:r>
      <w:r w:rsidRPr="00E108D5">
        <w:rPr>
          <w:sz w:val="22"/>
          <w:szCs w:val="22"/>
          <w:lang w:val="lv-LV"/>
        </w:rPr>
        <w:t xml:space="preserve">punktā noteiktos gadījumus, Puses vienojas rakstiski. Līguma grozījumi un papildinājumi ir Līguma neatņemama sastāvdaļa. Puses var vienoties par šādu būtisku grozījumu veikšanu nepieciešamību - precizēt Līguma pielikumā noteikto uzkopšanas programmas noteikumus, ja tam ir pamatota nepieciešamība, vai ja tā ir kļūdaina vai neprecīza; </w:t>
      </w:r>
    </w:p>
    <w:p w:rsidR="00E108D5" w:rsidRPr="00E108D5" w:rsidRDefault="00E108D5" w:rsidP="00CB745C">
      <w:pPr>
        <w:widowControl/>
        <w:numPr>
          <w:ilvl w:val="1"/>
          <w:numId w:val="2"/>
        </w:numPr>
        <w:tabs>
          <w:tab w:val="left" w:pos="426"/>
        </w:tabs>
        <w:autoSpaceDE/>
        <w:autoSpaceDN/>
        <w:adjustRightInd/>
        <w:ind w:left="0" w:firstLine="0"/>
        <w:jc w:val="both"/>
        <w:rPr>
          <w:sz w:val="22"/>
          <w:szCs w:val="22"/>
          <w:lang w:val="lv-LV"/>
        </w:rPr>
      </w:pPr>
      <w:r w:rsidRPr="00E108D5">
        <w:rPr>
          <w:sz w:val="22"/>
          <w:szCs w:val="22"/>
          <w:lang w:val="lv-LV"/>
        </w:rPr>
        <w:t>Neviena no Pusēm nedrīkst nodot savas tiesības, kas saistītas ar Līgumu un izriet no tā, trešajām personām bez otras Puses rakstiskas piekrišanas.</w:t>
      </w:r>
    </w:p>
    <w:p w:rsidR="00E108D5" w:rsidRPr="00E108D5" w:rsidRDefault="00E108D5" w:rsidP="00CB745C">
      <w:pPr>
        <w:widowControl/>
        <w:numPr>
          <w:ilvl w:val="1"/>
          <w:numId w:val="2"/>
        </w:numPr>
        <w:tabs>
          <w:tab w:val="left" w:pos="426"/>
        </w:tabs>
        <w:autoSpaceDE/>
        <w:autoSpaceDN/>
        <w:adjustRightInd/>
        <w:ind w:left="0" w:firstLine="0"/>
        <w:jc w:val="both"/>
        <w:rPr>
          <w:sz w:val="22"/>
          <w:szCs w:val="22"/>
          <w:lang w:val="lv-LV"/>
        </w:rPr>
      </w:pPr>
      <w:r w:rsidRPr="00E108D5">
        <w:rPr>
          <w:sz w:val="22"/>
          <w:szCs w:val="22"/>
          <w:lang w:val="lv-LV"/>
        </w:rPr>
        <w:t>Puses vienojas, ka ar Līguma izpildi saistītajos jautājumos saziņa notiks latviešu valodā un šos jautājumus (iesniegt pretenzijas, kārtot organizatoriskos jautājumus, veikt Pakalpojumu pieteikšanu vai atcelšanu utt.) risinās šādas Pušu pilnvarotās personas:</w:t>
      </w:r>
    </w:p>
    <w:p w:rsidR="00E108D5" w:rsidRPr="00E108D5" w:rsidRDefault="00E108D5" w:rsidP="00CB745C">
      <w:pPr>
        <w:widowControl/>
        <w:numPr>
          <w:ilvl w:val="2"/>
          <w:numId w:val="2"/>
        </w:numPr>
        <w:tabs>
          <w:tab w:val="left" w:pos="567"/>
        </w:tabs>
        <w:autoSpaceDE/>
        <w:autoSpaceDN/>
        <w:adjustRightInd/>
        <w:ind w:left="0" w:firstLine="0"/>
        <w:jc w:val="both"/>
        <w:rPr>
          <w:sz w:val="22"/>
          <w:szCs w:val="22"/>
          <w:lang w:val="lv-LV"/>
        </w:rPr>
      </w:pPr>
      <w:r w:rsidRPr="00E108D5">
        <w:rPr>
          <w:sz w:val="22"/>
          <w:szCs w:val="22"/>
          <w:lang w:val="lv-LV"/>
        </w:rPr>
        <w:t xml:space="preserve">no Pasūtītāja puses – </w:t>
      </w:r>
      <w:r w:rsidR="002B34DE">
        <w:rPr>
          <w:sz w:val="22"/>
          <w:szCs w:val="22"/>
          <w:lang w:val="lv-LV"/>
        </w:rPr>
        <w:t xml:space="preserve">Telekomunikāciju inženieris Ivars </w:t>
      </w:r>
      <w:proofErr w:type="spellStart"/>
      <w:r w:rsidR="002B34DE">
        <w:rPr>
          <w:sz w:val="22"/>
          <w:szCs w:val="22"/>
          <w:lang w:val="lv-LV"/>
        </w:rPr>
        <w:t>Beinarts</w:t>
      </w:r>
      <w:proofErr w:type="spellEnd"/>
      <w:r w:rsidRPr="00E108D5">
        <w:rPr>
          <w:sz w:val="22"/>
          <w:szCs w:val="22"/>
          <w:lang w:val="lv-LV"/>
        </w:rPr>
        <w:t xml:space="preserve"> (tālr.</w:t>
      </w:r>
      <w:r w:rsidR="002B34DE">
        <w:rPr>
          <w:sz w:val="22"/>
          <w:szCs w:val="22"/>
          <w:lang w:val="lv-LV"/>
        </w:rPr>
        <w:t>67200330</w:t>
      </w:r>
      <w:r w:rsidRPr="00E108D5">
        <w:rPr>
          <w:sz w:val="22"/>
          <w:szCs w:val="22"/>
          <w:lang w:val="lv-LV"/>
        </w:rPr>
        <w:t>, mob.</w:t>
      </w:r>
      <w:r w:rsidR="002B34DE">
        <w:rPr>
          <w:sz w:val="22"/>
          <w:szCs w:val="22"/>
          <w:lang w:val="lv-LV"/>
        </w:rPr>
        <w:t>29494333</w:t>
      </w:r>
      <w:r w:rsidRPr="00E108D5">
        <w:rPr>
          <w:sz w:val="22"/>
          <w:szCs w:val="22"/>
          <w:lang w:val="lv-LV"/>
        </w:rPr>
        <w:t>, e-pasts</w:t>
      </w:r>
      <w:r w:rsidR="002B34DE">
        <w:rPr>
          <w:sz w:val="22"/>
          <w:szCs w:val="22"/>
          <w:lang w:val="lv-LV"/>
        </w:rPr>
        <w:t xml:space="preserve">: </w:t>
      </w:r>
      <w:proofErr w:type="spellStart"/>
      <w:r w:rsidR="002B34DE" w:rsidRPr="002B34DE">
        <w:rPr>
          <w:sz w:val="22"/>
          <w:szCs w:val="22"/>
          <w:u w:val="single"/>
          <w:lang w:val="lv-LV"/>
        </w:rPr>
        <w:t>ivars.beinarts@ltv.lv</w:t>
      </w:r>
      <w:proofErr w:type="spellEnd"/>
      <w:r w:rsidRPr="00E108D5">
        <w:rPr>
          <w:sz w:val="22"/>
          <w:szCs w:val="22"/>
          <w:lang w:val="lv-LV"/>
        </w:rPr>
        <w:t>);</w:t>
      </w:r>
    </w:p>
    <w:p w:rsidR="00E108D5" w:rsidRPr="00104176" w:rsidRDefault="00E108D5" w:rsidP="00CB745C">
      <w:pPr>
        <w:widowControl/>
        <w:numPr>
          <w:ilvl w:val="2"/>
          <w:numId w:val="2"/>
        </w:numPr>
        <w:tabs>
          <w:tab w:val="left" w:pos="567"/>
        </w:tabs>
        <w:autoSpaceDE/>
        <w:autoSpaceDN/>
        <w:adjustRightInd/>
        <w:ind w:left="0" w:firstLine="0"/>
        <w:jc w:val="both"/>
        <w:rPr>
          <w:sz w:val="22"/>
          <w:szCs w:val="22"/>
          <w:lang w:val="lv-LV"/>
        </w:rPr>
      </w:pPr>
      <w:r w:rsidRPr="00E108D5">
        <w:rPr>
          <w:sz w:val="22"/>
          <w:szCs w:val="22"/>
          <w:lang w:val="lv-LV"/>
        </w:rPr>
        <w:t xml:space="preserve">no Izpildītāja puses </w:t>
      </w:r>
      <w:r w:rsidRPr="00664A34">
        <w:rPr>
          <w:sz w:val="22"/>
          <w:szCs w:val="22"/>
          <w:lang w:val="lv-LV"/>
        </w:rPr>
        <w:t xml:space="preserve">– </w:t>
      </w:r>
      <w:r w:rsidR="002B34DE" w:rsidRPr="00664A34">
        <w:rPr>
          <w:sz w:val="22"/>
          <w:szCs w:val="22"/>
          <w:lang w:val="lv-LV"/>
        </w:rPr>
        <w:t xml:space="preserve">Biznesa klientu apkalpošanas </w:t>
      </w:r>
      <w:r w:rsidR="002B34DE" w:rsidRPr="00104176">
        <w:rPr>
          <w:sz w:val="22"/>
          <w:szCs w:val="22"/>
          <w:lang w:val="lv-LV"/>
        </w:rPr>
        <w:t>speciālists</w:t>
      </w:r>
      <w:r w:rsidR="00104176">
        <w:rPr>
          <w:sz w:val="22"/>
          <w:szCs w:val="22"/>
          <w:lang w:val="lv-LV"/>
        </w:rPr>
        <w:t xml:space="preserve"> </w:t>
      </w:r>
      <w:r w:rsidR="00664A34" w:rsidRPr="00104176">
        <w:rPr>
          <w:sz w:val="22"/>
          <w:szCs w:val="22"/>
          <w:lang w:val="lv-LV"/>
        </w:rPr>
        <w:t xml:space="preserve">Ivars </w:t>
      </w:r>
      <w:proofErr w:type="spellStart"/>
      <w:r w:rsidR="00664A34" w:rsidRPr="00104176">
        <w:rPr>
          <w:sz w:val="22"/>
          <w:szCs w:val="22"/>
          <w:lang w:val="lv-LV"/>
        </w:rPr>
        <w:t>Piķelis</w:t>
      </w:r>
      <w:proofErr w:type="spellEnd"/>
      <w:r w:rsidR="00664A34" w:rsidRPr="00104176">
        <w:rPr>
          <w:sz w:val="22"/>
          <w:szCs w:val="22"/>
          <w:lang w:val="lv-LV"/>
        </w:rPr>
        <w:t xml:space="preserve"> </w:t>
      </w:r>
      <w:r w:rsidR="00104176" w:rsidRPr="00104176">
        <w:rPr>
          <w:sz w:val="22"/>
          <w:szCs w:val="22"/>
          <w:lang w:val="lv-LV"/>
        </w:rPr>
        <w:t xml:space="preserve">(tālr.: </w:t>
      </w:r>
      <w:r w:rsidR="00104176" w:rsidRPr="00104176">
        <w:rPr>
          <w:color w:val="222222"/>
          <w:sz w:val="22"/>
          <w:szCs w:val="22"/>
          <w:lang w:val="lv-LV"/>
        </w:rPr>
        <w:t>22337003, e-pasts: ivars.pikelis@tele2.com</w:t>
      </w:r>
      <w:r w:rsidR="002B34DE" w:rsidRPr="00104176">
        <w:rPr>
          <w:sz w:val="22"/>
          <w:szCs w:val="22"/>
          <w:lang w:val="lv-LV"/>
        </w:rPr>
        <w:t>)</w:t>
      </w:r>
      <w:r w:rsidRPr="00104176">
        <w:rPr>
          <w:sz w:val="22"/>
          <w:szCs w:val="22"/>
          <w:lang w:val="lv-LV"/>
        </w:rPr>
        <w:t>.</w:t>
      </w:r>
    </w:p>
    <w:p w:rsidR="00E108D5" w:rsidRPr="00E108D5" w:rsidRDefault="00E108D5" w:rsidP="00CB745C">
      <w:pPr>
        <w:widowControl/>
        <w:numPr>
          <w:ilvl w:val="1"/>
          <w:numId w:val="2"/>
        </w:numPr>
        <w:tabs>
          <w:tab w:val="left" w:pos="567"/>
        </w:tabs>
        <w:autoSpaceDE/>
        <w:autoSpaceDN/>
        <w:adjustRightInd/>
        <w:ind w:left="0" w:firstLine="0"/>
        <w:jc w:val="both"/>
        <w:rPr>
          <w:sz w:val="22"/>
          <w:szCs w:val="22"/>
          <w:lang w:val="lv-LV"/>
        </w:rPr>
      </w:pPr>
      <w:r w:rsidRPr="00E108D5">
        <w:rPr>
          <w:sz w:val="22"/>
          <w:szCs w:val="22"/>
          <w:lang w:val="lv-LV"/>
        </w:rPr>
        <w:t>Līgums sagatavots latviešu valodās kopā ar pielikumu, kas i</w:t>
      </w:r>
      <w:r w:rsidR="005D3E62">
        <w:rPr>
          <w:sz w:val="22"/>
          <w:szCs w:val="22"/>
          <w:lang w:val="lv-LV"/>
        </w:rPr>
        <w:t>r tā neatņemama sastāvdaļa uz 10 (desmit</w:t>
      </w:r>
      <w:r w:rsidRPr="00E108D5">
        <w:rPr>
          <w:sz w:val="22"/>
          <w:szCs w:val="22"/>
          <w:lang w:val="lv-LV"/>
        </w:rPr>
        <w:t xml:space="preserve">) lapām. Līgums sagatavots 2 (divos) eksemplāros, pa 1 (vienam) eksemplāram katrai no Pusei. </w:t>
      </w:r>
    </w:p>
    <w:p w:rsidR="00E108D5" w:rsidRPr="00E108D5" w:rsidRDefault="00E108D5" w:rsidP="00E108D5">
      <w:pPr>
        <w:widowControl/>
        <w:tabs>
          <w:tab w:val="left" w:pos="567"/>
        </w:tabs>
        <w:autoSpaceDE/>
        <w:autoSpaceDN/>
        <w:adjustRightInd/>
        <w:jc w:val="both"/>
        <w:rPr>
          <w:sz w:val="22"/>
          <w:szCs w:val="22"/>
          <w:lang w:val="lv-LV"/>
        </w:rPr>
      </w:pPr>
    </w:p>
    <w:p w:rsidR="00E108D5" w:rsidRPr="00E108D5" w:rsidRDefault="00E108D5" w:rsidP="00CB745C">
      <w:pPr>
        <w:widowControl/>
        <w:numPr>
          <w:ilvl w:val="0"/>
          <w:numId w:val="2"/>
        </w:numPr>
        <w:tabs>
          <w:tab w:val="left" w:pos="426"/>
        </w:tabs>
        <w:autoSpaceDE/>
        <w:autoSpaceDN/>
        <w:adjustRightInd/>
        <w:ind w:left="0" w:firstLine="0"/>
        <w:jc w:val="center"/>
        <w:rPr>
          <w:sz w:val="22"/>
          <w:szCs w:val="22"/>
          <w:lang w:val="lv-LV"/>
        </w:rPr>
      </w:pPr>
      <w:r w:rsidRPr="00E108D5">
        <w:rPr>
          <w:b/>
          <w:sz w:val="22"/>
          <w:szCs w:val="22"/>
          <w:lang w:val="lv-LV"/>
        </w:rPr>
        <w:t>PUŠU REKVIZĪTI</w:t>
      </w:r>
    </w:p>
    <w:p w:rsidR="00E108D5" w:rsidRPr="00E108D5" w:rsidRDefault="00E108D5" w:rsidP="00E108D5">
      <w:pPr>
        <w:widowControl/>
        <w:autoSpaceDE/>
        <w:autoSpaceDN/>
        <w:adjustRightInd/>
        <w:rPr>
          <w:sz w:val="22"/>
          <w:szCs w:val="22"/>
          <w:lang w:val="lv-LV"/>
        </w:rPr>
      </w:pPr>
    </w:p>
    <w:tbl>
      <w:tblPr>
        <w:tblW w:w="8795" w:type="dxa"/>
        <w:tblInd w:w="419" w:type="dxa"/>
        <w:tblLayout w:type="fixed"/>
        <w:tblLook w:val="04A0" w:firstRow="1" w:lastRow="0" w:firstColumn="1" w:lastColumn="0" w:noHBand="0" w:noVBand="1"/>
      </w:tblPr>
      <w:tblGrid>
        <w:gridCol w:w="4367"/>
        <w:gridCol w:w="4428"/>
      </w:tblGrid>
      <w:tr w:rsidR="00E108D5" w:rsidRPr="00E108D5" w:rsidTr="002B34DE">
        <w:tc>
          <w:tcPr>
            <w:tcW w:w="4367" w:type="dxa"/>
          </w:tcPr>
          <w:p w:rsidR="00E108D5" w:rsidRPr="00E108D5" w:rsidRDefault="00E108D5" w:rsidP="003A2045">
            <w:pPr>
              <w:tabs>
                <w:tab w:val="left" w:pos="-1134"/>
              </w:tabs>
              <w:jc w:val="both"/>
              <w:rPr>
                <w:sz w:val="22"/>
                <w:szCs w:val="22"/>
                <w:lang w:val="lv-LV"/>
              </w:rPr>
            </w:pPr>
            <w:r w:rsidRPr="00E108D5">
              <w:rPr>
                <w:sz w:val="22"/>
                <w:szCs w:val="22"/>
                <w:lang w:val="lv-LV"/>
              </w:rPr>
              <w:t>Pasūtītājs</w:t>
            </w:r>
          </w:p>
          <w:p w:rsidR="00E108D5" w:rsidRPr="00E108D5" w:rsidRDefault="00E108D5" w:rsidP="003A2045">
            <w:pPr>
              <w:tabs>
                <w:tab w:val="left" w:pos="-1134"/>
              </w:tabs>
              <w:jc w:val="both"/>
              <w:rPr>
                <w:b/>
                <w:sz w:val="22"/>
                <w:szCs w:val="22"/>
                <w:lang w:val="lv-LV"/>
              </w:rPr>
            </w:pPr>
            <w:r w:rsidRPr="00E108D5">
              <w:rPr>
                <w:b/>
                <w:sz w:val="22"/>
                <w:szCs w:val="22"/>
                <w:lang w:val="lv-LV"/>
              </w:rPr>
              <w:t>VSIA “Latvijas Televīzija"</w:t>
            </w:r>
          </w:p>
          <w:p w:rsidR="00E108D5" w:rsidRPr="00E108D5" w:rsidRDefault="00E108D5" w:rsidP="003A2045">
            <w:pPr>
              <w:tabs>
                <w:tab w:val="left" w:pos="-1134"/>
              </w:tabs>
              <w:jc w:val="both"/>
              <w:rPr>
                <w:sz w:val="22"/>
                <w:szCs w:val="22"/>
                <w:lang w:val="lv-LV"/>
              </w:rPr>
            </w:pPr>
            <w:r w:rsidRPr="00E108D5">
              <w:rPr>
                <w:sz w:val="22"/>
                <w:szCs w:val="22"/>
                <w:lang w:val="lv-LV"/>
              </w:rPr>
              <w:t>Vienotais reģistrācijas Nr. 40003080597</w:t>
            </w:r>
          </w:p>
          <w:p w:rsidR="00E108D5" w:rsidRPr="00E108D5" w:rsidRDefault="00E108D5" w:rsidP="003A2045">
            <w:pPr>
              <w:tabs>
                <w:tab w:val="left" w:pos="-1134"/>
              </w:tabs>
              <w:jc w:val="both"/>
              <w:rPr>
                <w:sz w:val="22"/>
                <w:szCs w:val="22"/>
                <w:lang w:val="lv-LV"/>
              </w:rPr>
            </w:pPr>
            <w:r w:rsidRPr="00E108D5">
              <w:rPr>
                <w:sz w:val="22"/>
                <w:szCs w:val="22"/>
                <w:lang w:val="lv-LV"/>
              </w:rPr>
              <w:t>Zaķusalas krastmalā 3</w:t>
            </w:r>
            <w:r>
              <w:rPr>
                <w:sz w:val="22"/>
                <w:szCs w:val="22"/>
                <w:lang w:val="lv-LV"/>
              </w:rPr>
              <w:t>3</w:t>
            </w:r>
            <w:r w:rsidRPr="00E108D5">
              <w:rPr>
                <w:sz w:val="22"/>
                <w:szCs w:val="22"/>
                <w:lang w:val="lv-LV"/>
              </w:rPr>
              <w:t>, Rīgā, LV-1509</w:t>
            </w:r>
          </w:p>
          <w:p w:rsidR="00E108D5" w:rsidRPr="00E108D5" w:rsidRDefault="00E108D5" w:rsidP="003A2045">
            <w:pPr>
              <w:tabs>
                <w:tab w:val="left" w:pos="-1134"/>
              </w:tabs>
              <w:rPr>
                <w:sz w:val="22"/>
                <w:szCs w:val="22"/>
                <w:lang w:val="lv-LV"/>
              </w:rPr>
            </w:pPr>
            <w:r w:rsidRPr="00E108D5">
              <w:rPr>
                <w:sz w:val="22"/>
                <w:szCs w:val="22"/>
                <w:lang w:val="lv-LV"/>
              </w:rPr>
              <w:t>Norēķinu konts: LV54HABA0001408045529</w:t>
            </w:r>
          </w:p>
          <w:p w:rsidR="00E108D5" w:rsidRPr="00E108D5" w:rsidRDefault="00E108D5" w:rsidP="003A2045">
            <w:pPr>
              <w:tabs>
                <w:tab w:val="left" w:pos="-1134"/>
              </w:tabs>
              <w:jc w:val="both"/>
              <w:rPr>
                <w:sz w:val="22"/>
                <w:szCs w:val="22"/>
                <w:lang w:val="lv-LV"/>
              </w:rPr>
            </w:pPr>
            <w:r w:rsidRPr="00E108D5">
              <w:rPr>
                <w:sz w:val="22"/>
                <w:szCs w:val="22"/>
                <w:lang w:val="lv-LV"/>
              </w:rPr>
              <w:t>A/S “</w:t>
            </w:r>
            <w:proofErr w:type="spellStart"/>
            <w:r w:rsidRPr="00E108D5">
              <w:rPr>
                <w:sz w:val="22"/>
                <w:szCs w:val="22"/>
                <w:lang w:val="lv-LV"/>
              </w:rPr>
              <w:t>Swedbank</w:t>
            </w:r>
            <w:proofErr w:type="spellEnd"/>
            <w:r w:rsidRPr="00E108D5">
              <w:rPr>
                <w:sz w:val="22"/>
                <w:szCs w:val="22"/>
                <w:lang w:val="lv-LV"/>
              </w:rPr>
              <w:t>”</w:t>
            </w:r>
          </w:p>
          <w:p w:rsidR="00E108D5" w:rsidRPr="00E108D5" w:rsidRDefault="00E108D5" w:rsidP="003A2045">
            <w:pPr>
              <w:tabs>
                <w:tab w:val="left" w:pos="-1134"/>
              </w:tabs>
              <w:jc w:val="both"/>
              <w:rPr>
                <w:sz w:val="22"/>
                <w:szCs w:val="22"/>
                <w:lang w:val="lv-LV"/>
              </w:rPr>
            </w:pPr>
            <w:r w:rsidRPr="00E108D5">
              <w:rPr>
                <w:sz w:val="22"/>
                <w:szCs w:val="22"/>
                <w:lang w:val="lv-LV"/>
              </w:rPr>
              <w:t>bankas kods: HABALV22</w:t>
            </w:r>
          </w:p>
          <w:p w:rsidR="00E108D5" w:rsidRPr="00E108D5" w:rsidRDefault="00E108D5" w:rsidP="003A2045">
            <w:pPr>
              <w:tabs>
                <w:tab w:val="left" w:pos="-1134"/>
              </w:tabs>
              <w:jc w:val="both"/>
              <w:rPr>
                <w:sz w:val="22"/>
                <w:szCs w:val="22"/>
                <w:lang w:val="lv-LV"/>
              </w:rPr>
            </w:pPr>
          </w:p>
          <w:p w:rsidR="00E108D5" w:rsidRDefault="00E108D5" w:rsidP="003A2045">
            <w:pPr>
              <w:tabs>
                <w:tab w:val="left" w:pos="-1134"/>
              </w:tabs>
              <w:jc w:val="both"/>
              <w:rPr>
                <w:sz w:val="22"/>
                <w:szCs w:val="22"/>
                <w:lang w:val="lv-LV"/>
              </w:rPr>
            </w:pPr>
          </w:p>
          <w:p w:rsidR="00C02F51" w:rsidRPr="00E108D5" w:rsidRDefault="00C02F51" w:rsidP="003A2045">
            <w:pPr>
              <w:tabs>
                <w:tab w:val="left" w:pos="-1134"/>
              </w:tabs>
              <w:jc w:val="both"/>
              <w:rPr>
                <w:sz w:val="22"/>
                <w:szCs w:val="22"/>
                <w:lang w:val="lv-LV"/>
              </w:rPr>
            </w:pPr>
          </w:p>
          <w:p w:rsidR="00E108D5" w:rsidRPr="00E108D5" w:rsidRDefault="00E108D5" w:rsidP="003A2045">
            <w:pPr>
              <w:tabs>
                <w:tab w:val="left" w:pos="-1134"/>
              </w:tabs>
              <w:jc w:val="both"/>
              <w:rPr>
                <w:sz w:val="22"/>
                <w:szCs w:val="22"/>
                <w:lang w:val="lv-LV"/>
              </w:rPr>
            </w:pPr>
            <w:r w:rsidRPr="00E108D5">
              <w:rPr>
                <w:sz w:val="22"/>
                <w:szCs w:val="22"/>
                <w:lang w:val="lv-LV"/>
              </w:rPr>
              <w:t>__</w:t>
            </w:r>
            <w:r w:rsidR="00D3234E">
              <w:rPr>
                <w:sz w:val="22"/>
                <w:szCs w:val="22"/>
                <w:lang w:val="lv-LV"/>
              </w:rPr>
              <w:t>__________________________</w:t>
            </w:r>
          </w:p>
          <w:p w:rsidR="00E108D5" w:rsidRPr="00E108D5" w:rsidRDefault="00D3234E" w:rsidP="003A2045">
            <w:pPr>
              <w:tabs>
                <w:tab w:val="left" w:pos="-1134"/>
              </w:tabs>
              <w:jc w:val="both"/>
              <w:rPr>
                <w:bCs/>
                <w:sz w:val="22"/>
                <w:szCs w:val="22"/>
                <w:lang w:val="lv-LV"/>
              </w:rPr>
            </w:pPr>
            <w:r>
              <w:rPr>
                <w:bCs/>
                <w:sz w:val="22"/>
                <w:szCs w:val="22"/>
                <w:lang w:val="lv-LV"/>
              </w:rPr>
              <w:t>Ivars Priede</w:t>
            </w:r>
          </w:p>
          <w:p w:rsidR="00E108D5" w:rsidRPr="00E108D5" w:rsidRDefault="00D3234E" w:rsidP="003A2045">
            <w:pPr>
              <w:tabs>
                <w:tab w:val="left" w:pos="-1134"/>
              </w:tabs>
              <w:jc w:val="both"/>
              <w:rPr>
                <w:b/>
                <w:sz w:val="22"/>
                <w:szCs w:val="22"/>
                <w:lang w:val="lv-LV"/>
              </w:rPr>
            </w:pPr>
            <w:r>
              <w:rPr>
                <w:bCs/>
                <w:sz w:val="22"/>
                <w:szCs w:val="22"/>
                <w:lang w:val="lv-LV"/>
              </w:rPr>
              <w:t xml:space="preserve">Valdes loceklis </w:t>
            </w:r>
            <w:proofErr w:type="spellStart"/>
            <w:r>
              <w:rPr>
                <w:bCs/>
                <w:sz w:val="22"/>
                <w:szCs w:val="22"/>
                <w:lang w:val="lv-LV"/>
              </w:rPr>
              <w:t>p.p</w:t>
            </w:r>
            <w:proofErr w:type="spellEnd"/>
            <w:r>
              <w:rPr>
                <w:bCs/>
                <w:sz w:val="22"/>
                <w:szCs w:val="22"/>
                <w:lang w:val="lv-LV"/>
              </w:rPr>
              <w:t>.</w:t>
            </w:r>
          </w:p>
        </w:tc>
        <w:tc>
          <w:tcPr>
            <w:tcW w:w="4428" w:type="dxa"/>
          </w:tcPr>
          <w:p w:rsidR="00E108D5" w:rsidRPr="00E108D5" w:rsidRDefault="00E108D5" w:rsidP="003A2045">
            <w:pPr>
              <w:tabs>
                <w:tab w:val="left" w:pos="-1134"/>
              </w:tabs>
              <w:jc w:val="both"/>
              <w:rPr>
                <w:bCs/>
                <w:sz w:val="22"/>
                <w:szCs w:val="22"/>
                <w:lang w:val="lv-LV"/>
              </w:rPr>
            </w:pPr>
            <w:r w:rsidRPr="00E108D5">
              <w:rPr>
                <w:bCs/>
                <w:sz w:val="22"/>
                <w:szCs w:val="22"/>
                <w:lang w:val="lv-LV"/>
              </w:rPr>
              <w:t>Izpildītājs</w:t>
            </w:r>
          </w:p>
          <w:p w:rsidR="002B34DE" w:rsidRPr="002B34DE" w:rsidRDefault="002B34DE" w:rsidP="002B34DE">
            <w:pPr>
              <w:tabs>
                <w:tab w:val="left" w:pos="-1134"/>
              </w:tabs>
              <w:jc w:val="both"/>
              <w:rPr>
                <w:b/>
                <w:sz w:val="22"/>
                <w:lang w:val="lv-LV"/>
              </w:rPr>
            </w:pPr>
            <w:r w:rsidRPr="002B34DE">
              <w:rPr>
                <w:b/>
                <w:sz w:val="22"/>
                <w:lang w:val="lv-LV"/>
              </w:rPr>
              <w:t>SIA “Tele2”</w:t>
            </w:r>
          </w:p>
          <w:p w:rsidR="002B34DE" w:rsidRPr="002B34DE" w:rsidRDefault="002B34DE" w:rsidP="002B34DE">
            <w:pPr>
              <w:tabs>
                <w:tab w:val="left" w:pos="-1134"/>
              </w:tabs>
              <w:jc w:val="both"/>
              <w:rPr>
                <w:sz w:val="22"/>
                <w:lang w:val="lv-LV"/>
              </w:rPr>
            </w:pPr>
            <w:r w:rsidRPr="002B34DE">
              <w:rPr>
                <w:sz w:val="22"/>
                <w:lang w:val="lv-LV"/>
              </w:rPr>
              <w:t>Vienotais reģistrācijas Nr. 40003272854</w:t>
            </w:r>
          </w:p>
          <w:p w:rsidR="002B34DE" w:rsidRPr="002B34DE" w:rsidRDefault="005D3E62" w:rsidP="002B34DE">
            <w:pPr>
              <w:tabs>
                <w:tab w:val="left" w:pos="-1134"/>
              </w:tabs>
              <w:jc w:val="both"/>
              <w:rPr>
                <w:sz w:val="22"/>
                <w:lang w:val="lv-LV"/>
              </w:rPr>
            </w:pPr>
            <w:r>
              <w:rPr>
                <w:sz w:val="22"/>
                <w:lang w:val="lv-LV"/>
              </w:rPr>
              <w:t>Dēļu iela 5</w:t>
            </w:r>
            <w:r w:rsidR="002B34DE" w:rsidRPr="002B34DE">
              <w:rPr>
                <w:sz w:val="22"/>
                <w:lang w:val="lv-LV"/>
              </w:rPr>
              <w:t>, Rīga, LV-1004</w:t>
            </w:r>
          </w:p>
          <w:p w:rsidR="002B34DE" w:rsidRPr="002B34DE" w:rsidRDefault="002B34DE" w:rsidP="002B34DE">
            <w:pPr>
              <w:tabs>
                <w:tab w:val="left" w:pos="-1134"/>
              </w:tabs>
              <w:jc w:val="both"/>
              <w:rPr>
                <w:sz w:val="22"/>
                <w:lang w:val="lv-LV"/>
              </w:rPr>
            </w:pPr>
            <w:r w:rsidRPr="002B34DE">
              <w:rPr>
                <w:sz w:val="22"/>
                <w:lang w:val="lv-LV"/>
              </w:rPr>
              <w:t>Norēķinu konts:</w:t>
            </w:r>
            <w:r w:rsidR="00A22FC6">
              <w:rPr>
                <w:sz w:val="22"/>
                <w:lang w:val="lv-LV"/>
              </w:rPr>
              <w:t xml:space="preserve"> </w:t>
            </w:r>
            <w:r w:rsidRPr="002B34DE">
              <w:rPr>
                <w:sz w:val="22"/>
                <w:lang w:val="lv-LV"/>
              </w:rPr>
              <w:t>LV20NDEA0000080196882</w:t>
            </w:r>
          </w:p>
          <w:p w:rsidR="002B34DE" w:rsidRPr="002B34DE" w:rsidRDefault="002B34DE" w:rsidP="002B34DE">
            <w:pPr>
              <w:tabs>
                <w:tab w:val="left" w:pos="-1134"/>
              </w:tabs>
              <w:jc w:val="both"/>
              <w:rPr>
                <w:bCs/>
                <w:sz w:val="22"/>
                <w:lang w:val="lv-LV"/>
              </w:rPr>
            </w:pPr>
            <w:proofErr w:type="spellStart"/>
            <w:r w:rsidRPr="002B34DE">
              <w:rPr>
                <w:bCs/>
                <w:sz w:val="22"/>
                <w:lang w:val="lv-LV"/>
              </w:rPr>
              <w:t>Nordea</w:t>
            </w:r>
            <w:proofErr w:type="spellEnd"/>
            <w:r w:rsidRPr="002B34DE">
              <w:rPr>
                <w:bCs/>
                <w:sz w:val="22"/>
                <w:lang w:val="lv-LV"/>
              </w:rPr>
              <w:t xml:space="preserve"> </w:t>
            </w:r>
            <w:proofErr w:type="spellStart"/>
            <w:r w:rsidRPr="002B34DE">
              <w:rPr>
                <w:bCs/>
                <w:sz w:val="22"/>
                <w:lang w:val="lv-LV"/>
              </w:rPr>
              <w:t>bank</w:t>
            </w:r>
            <w:proofErr w:type="spellEnd"/>
            <w:r w:rsidRPr="002B34DE">
              <w:rPr>
                <w:bCs/>
                <w:sz w:val="22"/>
                <w:lang w:val="lv-LV"/>
              </w:rPr>
              <w:t xml:space="preserve"> </w:t>
            </w:r>
            <w:r w:rsidR="00C02F51">
              <w:rPr>
                <w:bCs/>
                <w:sz w:val="22"/>
                <w:lang w:val="lv-LV"/>
              </w:rPr>
              <w:t>AB Latvijas filiāle</w:t>
            </w:r>
          </w:p>
          <w:p w:rsidR="002B34DE" w:rsidRPr="002B34DE" w:rsidRDefault="002B34DE" w:rsidP="002B34DE">
            <w:pPr>
              <w:tabs>
                <w:tab w:val="left" w:pos="-1134"/>
              </w:tabs>
              <w:jc w:val="both"/>
              <w:rPr>
                <w:bCs/>
                <w:sz w:val="22"/>
                <w:lang w:val="lv-LV"/>
              </w:rPr>
            </w:pPr>
            <w:r w:rsidRPr="002B34DE">
              <w:rPr>
                <w:bCs/>
                <w:sz w:val="22"/>
                <w:lang w:val="lv-LV"/>
              </w:rPr>
              <w:t>Bankas kods: NDEALV2X</w:t>
            </w:r>
          </w:p>
          <w:p w:rsidR="002B34DE" w:rsidRPr="002B34DE" w:rsidRDefault="002B34DE" w:rsidP="002B34DE">
            <w:pPr>
              <w:tabs>
                <w:tab w:val="left" w:pos="-1134"/>
              </w:tabs>
              <w:jc w:val="both"/>
              <w:rPr>
                <w:bCs/>
                <w:sz w:val="22"/>
                <w:lang w:val="lv-LV"/>
              </w:rPr>
            </w:pPr>
          </w:p>
          <w:p w:rsidR="002B34DE" w:rsidRPr="002B34DE" w:rsidRDefault="002B34DE" w:rsidP="002B34DE">
            <w:pPr>
              <w:tabs>
                <w:tab w:val="left" w:pos="-1134"/>
              </w:tabs>
              <w:jc w:val="both"/>
              <w:rPr>
                <w:bCs/>
                <w:sz w:val="22"/>
                <w:lang w:val="lv-LV"/>
              </w:rPr>
            </w:pPr>
          </w:p>
          <w:p w:rsidR="002B34DE" w:rsidRPr="002B34DE" w:rsidRDefault="002B34DE" w:rsidP="002B34DE">
            <w:pPr>
              <w:tabs>
                <w:tab w:val="left" w:pos="-1134"/>
              </w:tabs>
              <w:jc w:val="both"/>
              <w:rPr>
                <w:bCs/>
                <w:sz w:val="22"/>
                <w:lang w:val="lv-LV"/>
              </w:rPr>
            </w:pPr>
            <w:r w:rsidRPr="002B34DE">
              <w:rPr>
                <w:bCs/>
                <w:sz w:val="22"/>
                <w:lang w:val="lv-LV"/>
              </w:rPr>
              <w:t>__________________________</w:t>
            </w:r>
          </w:p>
          <w:p w:rsidR="002B34DE" w:rsidRPr="002B34DE" w:rsidRDefault="002B34DE" w:rsidP="002B34DE">
            <w:pPr>
              <w:tabs>
                <w:tab w:val="left" w:pos="-1134"/>
              </w:tabs>
              <w:jc w:val="both"/>
              <w:rPr>
                <w:bCs/>
                <w:sz w:val="22"/>
                <w:lang w:val="lv-LV"/>
              </w:rPr>
            </w:pPr>
            <w:r w:rsidRPr="002B34DE">
              <w:rPr>
                <w:bCs/>
                <w:sz w:val="22"/>
                <w:lang w:val="lv-LV"/>
              </w:rPr>
              <w:t>Biznesa klientu attiecību vadītājs</w:t>
            </w:r>
          </w:p>
          <w:p w:rsidR="00E108D5" w:rsidRPr="002B34DE" w:rsidRDefault="002B34DE" w:rsidP="002B34DE">
            <w:pPr>
              <w:tabs>
                <w:tab w:val="left" w:pos="-1134"/>
              </w:tabs>
              <w:jc w:val="both"/>
              <w:rPr>
                <w:sz w:val="20"/>
                <w:szCs w:val="22"/>
                <w:lang w:val="lv-LV"/>
              </w:rPr>
            </w:pPr>
            <w:r w:rsidRPr="002B34DE">
              <w:rPr>
                <w:bCs/>
                <w:sz w:val="22"/>
                <w:lang w:val="lv-LV"/>
              </w:rPr>
              <w:t>Ģirts Norlinds</w:t>
            </w:r>
          </w:p>
          <w:p w:rsidR="00E108D5" w:rsidRPr="00E108D5" w:rsidRDefault="00E108D5" w:rsidP="003A2045">
            <w:pPr>
              <w:tabs>
                <w:tab w:val="left" w:pos="-1134"/>
              </w:tabs>
              <w:jc w:val="both"/>
              <w:rPr>
                <w:bCs/>
                <w:sz w:val="22"/>
                <w:szCs w:val="22"/>
                <w:lang w:val="lv-LV"/>
              </w:rPr>
            </w:pPr>
          </w:p>
          <w:p w:rsidR="00E108D5" w:rsidRPr="00E108D5" w:rsidRDefault="00E108D5" w:rsidP="003A2045">
            <w:pPr>
              <w:tabs>
                <w:tab w:val="left" w:pos="-1134"/>
              </w:tabs>
              <w:jc w:val="both"/>
              <w:rPr>
                <w:bCs/>
                <w:sz w:val="22"/>
                <w:szCs w:val="22"/>
                <w:lang w:val="lv-LV"/>
              </w:rPr>
            </w:pPr>
          </w:p>
          <w:p w:rsidR="00E108D5" w:rsidRPr="00E108D5" w:rsidRDefault="00E108D5" w:rsidP="003A2045">
            <w:pPr>
              <w:tabs>
                <w:tab w:val="left" w:pos="-1134"/>
              </w:tabs>
              <w:jc w:val="both"/>
              <w:rPr>
                <w:bCs/>
                <w:sz w:val="22"/>
                <w:szCs w:val="22"/>
                <w:lang w:val="lv-LV"/>
              </w:rPr>
            </w:pPr>
          </w:p>
          <w:p w:rsidR="00E108D5" w:rsidRPr="00E108D5" w:rsidRDefault="00E108D5" w:rsidP="003A2045">
            <w:pPr>
              <w:tabs>
                <w:tab w:val="left" w:pos="-1134"/>
              </w:tabs>
              <w:jc w:val="both"/>
              <w:rPr>
                <w:bCs/>
                <w:sz w:val="22"/>
                <w:szCs w:val="22"/>
                <w:lang w:val="lv-LV"/>
              </w:rPr>
            </w:pPr>
          </w:p>
          <w:p w:rsidR="00E108D5" w:rsidRPr="00E108D5" w:rsidRDefault="00E108D5" w:rsidP="003A2045">
            <w:pPr>
              <w:tabs>
                <w:tab w:val="left" w:pos="-1134"/>
              </w:tabs>
              <w:jc w:val="both"/>
              <w:rPr>
                <w:bCs/>
                <w:sz w:val="22"/>
                <w:szCs w:val="22"/>
                <w:lang w:val="lv-LV"/>
              </w:rPr>
            </w:pPr>
          </w:p>
          <w:p w:rsidR="00E108D5" w:rsidRPr="00E108D5" w:rsidRDefault="00E108D5" w:rsidP="003A2045">
            <w:pPr>
              <w:tabs>
                <w:tab w:val="left" w:pos="-1134"/>
              </w:tabs>
              <w:jc w:val="both"/>
              <w:rPr>
                <w:bCs/>
                <w:sz w:val="22"/>
                <w:szCs w:val="22"/>
                <w:lang w:val="lv-LV"/>
              </w:rPr>
            </w:pPr>
          </w:p>
        </w:tc>
      </w:tr>
    </w:tbl>
    <w:p w:rsidR="002B34DE" w:rsidRDefault="002B34DE" w:rsidP="00E108D5">
      <w:pPr>
        <w:shd w:val="clear" w:color="auto" w:fill="FFFFFF"/>
        <w:tabs>
          <w:tab w:val="left" w:pos="3510"/>
          <w:tab w:val="left" w:pos="7371"/>
        </w:tabs>
        <w:jc w:val="right"/>
        <w:rPr>
          <w:bCs/>
          <w:sz w:val="22"/>
          <w:szCs w:val="22"/>
          <w:lang w:val="lv-LV" w:eastAsia="x-none"/>
        </w:rPr>
      </w:pPr>
    </w:p>
    <w:p w:rsidR="002B34DE" w:rsidRDefault="002B34DE" w:rsidP="00E108D5">
      <w:pPr>
        <w:shd w:val="clear" w:color="auto" w:fill="FFFFFF"/>
        <w:tabs>
          <w:tab w:val="left" w:pos="3510"/>
          <w:tab w:val="left" w:pos="7371"/>
        </w:tabs>
        <w:jc w:val="right"/>
        <w:rPr>
          <w:bCs/>
          <w:sz w:val="22"/>
          <w:szCs w:val="22"/>
          <w:lang w:val="lv-LV" w:eastAsia="x-none"/>
        </w:rPr>
      </w:pPr>
    </w:p>
    <w:p w:rsidR="002B34DE" w:rsidRDefault="002B34DE" w:rsidP="00E108D5">
      <w:pPr>
        <w:shd w:val="clear" w:color="auto" w:fill="FFFFFF"/>
        <w:tabs>
          <w:tab w:val="left" w:pos="3510"/>
          <w:tab w:val="left" w:pos="7371"/>
        </w:tabs>
        <w:jc w:val="right"/>
        <w:rPr>
          <w:bCs/>
          <w:sz w:val="22"/>
          <w:szCs w:val="22"/>
          <w:lang w:val="lv-LV" w:eastAsia="x-none"/>
        </w:rPr>
      </w:pPr>
    </w:p>
    <w:p w:rsidR="002B34DE" w:rsidRDefault="002B34DE" w:rsidP="00E108D5">
      <w:pPr>
        <w:shd w:val="clear" w:color="auto" w:fill="FFFFFF"/>
        <w:tabs>
          <w:tab w:val="left" w:pos="3510"/>
          <w:tab w:val="left" w:pos="7371"/>
        </w:tabs>
        <w:jc w:val="right"/>
        <w:rPr>
          <w:bCs/>
          <w:sz w:val="22"/>
          <w:szCs w:val="22"/>
          <w:lang w:val="lv-LV" w:eastAsia="x-none"/>
        </w:rPr>
      </w:pPr>
    </w:p>
    <w:p w:rsidR="002B34DE" w:rsidRDefault="002B34DE" w:rsidP="00E108D5">
      <w:pPr>
        <w:shd w:val="clear" w:color="auto" w:fill="FFFFFF"/>
        <w:tabs>
          <w:tab w:val="left" w:pos="3510"/>
          <w:tab w:val="left" w:pos="7371"/>
        </w:tabs>
        <w:jc w:val="right"/>
        <w:rPr>
          <w:bCs/>
          <w:sz w:val="22"/>
          <w:szCs w:val="22"/>
          <w:lang w:val="lv-LV" w:eastAsia="x-none"/>
        </w:rPr>
      </w:pPr>
    </w:p>
    <w:p w:rsidR="002B34DE" w:rsidRDefault="002B34DE" w:rsidP="00E108D5">
      <w:pPr>
        <w:shd w:val="clear" w:color="auto" w:fill="FFFFFF"/>
        <w:tabs>
          <w:tab w:val="left" w:pos="3510"/>
          <w:tab w:val="left" w:pos="7371"/>
        </w:tabs>
        <w:jc w:val="right"/>
        <w:rPr>
          <w:bCs/>
          <w:sz w:val="22"/>
          <w:szCs w:val="22"/>
          <w:lang w:val="lv-LV" w:eastAsia="x-none"/>
        </w:rPr>
      </w:pPr>
    </w:p>
    <w:p w:rsidR="002B34DE" w:rsidRDefault="002B34DE" w:rsidP="00E108D5">
      <w:pPr>
        <w:shd w:val="clear" w:color="auto" w:fill="FFFFFF"/>
        <w:tabs>
          <w:tab w:val="left" w:pos="3510"/>
          <w:tab w:val="left" w:pos="7371"/>
        </w:tabs>
        <w:jc w:val="right"/>
        <w:rPr>
          <w:bCs/>
          <w:sz w:val="22"/>
          <w:szCs w:val="22"/>
          <w:lang w:val="lv-LV" w:eastAsia="x-none"/>
        </w:rPr>
      </w:pPr>
    </w:p>
    <w:p w:rsidR="002B34DE" w:rsidRDefault="002B34DE" w:rsidP="00E108D5">
      <w:pPr>
        <w:shd w:val="clear" w:color="auto" w:fill="FFFFFF"/>
        <w:tabs>
          <w:tab w:val="left" w:pos="3510"/>
          <w:tab w:val="left" w:pos="7371"/>
        </w:tabs>
        <w:jc w:val="right"/>
        <w:rPr>
          <w:bCs/>
          <w:sz w:val="22"/>
          <w:szCs w:val="22"/>
          <w:lang w:val="lv-LV" w:eastAsia="x-none"/>
        </w:rPr>
      </w:pPr>
    </w:p>
    <w:p w:rsidR="002B34DE" w:rsidRDefault="002B34DE" w:rsidP="00E108D5">
      <w:pPr>
        <w:shd w:val="clear" w:color="auto" w:fill="FFFFFF"/>
        <w:tabs>
          <w:tab w:val="left" w:pos="3510"/>
          <w:tab w:val="left" w:pos="7371"/>
        </w:tabs>
        <w:jc w:val="right"/>
        <w:rPr>
          <w:bCs/>
          <w:sz w:val="22"/>
          <w:szCs w:val="22"/>
          <w:lang w:val="lv-LV" w:eastAsia="x-none"/>
        </w:rPr>
      </w:pPr>
    </w:p>
    <w:p w:rsidR="002B34DE" w:rsidRDefault="002B34DE" w:rsidP="00E108D5">
      <w:pPr>
        <w:shd w:val="clear" w:color="auto" w:fill="FFFFFF"/>
        <w:tabs>
          <w:tab w:val="left" w:pos="3510"/>
          <w:tab w:val="left" w:pos="7371"/>
        </w:tabs>
        <w:jc w:val="right"/>
        <w:rPr>
          <w:bCs/>
          <w:sz w:val="22"/>
          <w:szCs w:val="22"/>
          <w:lang w:val="lv-LV" w:eastAsia="x-none"/>
        </w:rPr>
      </w:pPr>
    </w:p>
    <w:p w:rsidR="002B34DE" w:rsidRDefault="002B34DE" w:rsidP="00E45966">
      <w:pPr>
        <w:shd w:val="clear" w:color="auto" w:fill="FFFFFF"/>
        <w:tabs>
          <w:tab w:val="left" w:pos="3510"/>
          <w:tab w:val="left" w:pos="7371"/>
        </w:tabs>
        <w:rPr>
          <w:bCs/>
          <w:sz w:val="22"/>
          <w:szCs w:val="22"/>
          <w:lang w:val="lv-LV" w:eastAsia="x-none"/>
        </w:rPr>
      </w:pPr>
      <w:bookmarkStart w:id="0" w:name="_GoBack"/>
      <w:bookmarkEnd w:id="0"/>
    </w:p>
    <w:sectPr w:rsidR="002B34DE" w:rsidSect="00F27336">
      <w:headerReference w:type="even" r:id="rId10"/>
      <w:footerReference w:type="default" r:id="rId11"/>
      <w:pgSz w:w="11906" w:h="16838" w:code="9"/>
      <w:pgMar w:top="1134" w:right="1134" w:bottom="1134"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4A34" w:rsidRDefault="00664A34" w:rsidP="00FA1DB2">
      <w:r>
        <w:separator/>
      </w:r>
    </w:p>
  </w:endnote>
  <w:endnote w:type="continuationSeparator" w:id="0">
    <w:p w:rsidR="00664A34" w:rsidRDefault="00664A34" w:rsidP="00FA1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 w:name="Times">
    <w:panose1 w:val="02020603050405020304"/>
    <w:charset w:val="BA"/>
    <w:family w:val="roman"/>
    <w:pitch w:val="variable"/>
    <w:sig w:usb0="E0002EFF" w:usb1="C0007843" w:usb2="00000009" w:usb3="00000000" w:csb0="000001FF" w:csb1="00000000"/>
  </w:font>
  <w:font w:name="!Neo'w Arial">
    <w:altName w:val="Arial"/>
    <w:charset w:val="00"/>
    <w:family w:val="swiss"/>
    <w:pitch w:val="variable"/>
    <w:sig w:usb0="00000287" w:usb1="00000000" w:usb2="00000000" w:usb3="00000000" w:csb0="0000009F" w:csb1="00000000"/>
  </w:font>
  <w:font w:name="Verdana">
    <w:panose1 w:val="020B0604030504040204"/>
    <w:charset w:val="BA"/>
    <w:family w:val="swiss"/>
    <w:pitch w:val="variable"/>
    <w:sig w:usb0="A10006FF" w:usb1="4000205B" w:usb2="00000010" w:usb3="00000000" w:csb0="0000019F" w:csb1="00000000"/>
  </w:font>
  <w:font w:name="Book Antiqua">
    <w:panose1 w:val="02040602050305030304"/>
    <w:charset w:val="BA"/>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30231880"/>
      <w:docPartObj>
        <w:docPartGallery w:val="Page Numbers (Bottom of Page)"/>
        <w:docPartUnique/>
      </w:docPartObj>
    </w:sdtPr>
    <w:sdtEndPr>
      <w:rPr>
        <w:noProof/>
      </w:rPr>
    </w:sdtEndPr>
    <w:sdtContent>
      <w:p w:rsidR="00664A34" w:rsidRPr="00D3234E" w:rsidRDefault="00664A34" w:rsidP="00F27336">
        <w:pPr>
          <w:pStyle w:val="Footer"/>
          <w:jc w:val="right"/>
          <w:rPr>
            <w:sz w:val="14"/>
            <w:szCs w:val="18"/>
            <w:lang w:val="lv-LV"/>
          </w:rPr>
        </w:pPr>
        <w:r w:rsidRPr="00D3234E">
          <w:rPr>
            <w:sz w:val="14"/>
            <w:szCs w:val="18"/>
            <w:lang w:val="lv-LV"/>
          </w:rPr>
          <w:t xml:space="preserve">Lapa </w:t>
        </w:r>
        <w:r w:rsidRPr="00D3234E">
          <w:rPr>
            <w:b/>
            <w:sz w:val="14"/>
            <w:szCs w:val="18"/>
            <w:lang w:val="lv-LV"/>
          </w:rPr>
          <w:fldChar w:fldCharType="begin"/>
        </w:r>
        <w:r w:rsidRPr="00D3234E">
          <w:rPr>
            <w:b/>
            <w:sz w:val="14"/>
            <w:szCs w:val="18"/>
            <w:lang w:val="lv-LV"/>
          </w:rPr>
          <w:instrText xml:space="preserve"> PAGE </w:instrText>
        </w:r>
        <w:r w:rsidRPr="00D3234E">
          <w:rPr>
            <w:b/>
            <w:sz w:val="14"/>
            <w:szCs w:val="18"/>
            <w:lang w:val="lv-LV"/>
          </w:rPr>
          <w:fldChar w:fldCharType="separate"/>
        </w:r>
        <w:r w:rsidR="00E45966">
          <w:rPr>
            <w:b/>
            <w:noProof/>
            <w:sz w:val="14"/>
            <w:szCs w:val="18"/>
            <w:lang w:val="lv-LV"/>
          </w:rPr>
          <w:t>4</w:t>
        </w:r>
        <w:r w:rsidRPr="00D3234E">
          <w:rPr>
            <w:b/>
            <w:sz w:val="14"/>
            <w:szCs w:val="18"/>
            <w:lang w:val="lv-LV"/>
          </w:rPr>
          <w:fldChar w:fldCharType="end"/>
        </w:r>
        <w:r w:rsidRPr="00D3234E">
          <w:rPr>
            <w:sz w:val="14"/>
            <w:szCs w:val="18"/>
            <w:lang w:val="lv-LV"/>
          </w:rPr>
          <w:t xml:space="preserve"> no </w:t>
        </w:r>
        <w:r w:rsidRPr="00D3234E">
          <w:rPr>
            <w:b/>
            <w:sz w:val="14"/>
            <w:szCs w:val="18"/>
            <w:lang w:val="lv-LV"/>
          </w:rPr>
          <w:fldChar w:fldCharType="begin"/>
        </w:r>
        <w:r w:rsidRPr="00D3234E">
          <w:rPr>
            <w:b/>
            <w:sz w:val="14"/>
            <w:szCs w:val="18"/>
            <w:lang w:val="lv-LV"/>
          </w:rPr>
          <w:instrText xml:space="preserve"> NUMPAGES  </w:instrText>
        </w:r>
        <w:r w:rsidRPr="00D3234E">
          <w:rPr>
            <w:b/>
            <w:sz w:val="14"/>
            <w:szCs w:val="18"/>
            <w:lang w:val="lv-LV"/>
          </w:rPr>
          <w:fldChar w:fldCharType="separate"/>
        </w:r>
        <w:r w:rsidR="00E45966">
          <w:rPr>
            <w:b/>
            <w:noProof/>
            <w:sz w:val="14"/>
            <w:szCs w:val="18"/>
            <w:lang w:val="lv-LV"/>
          </w:rPr>
          <w:t>4</w:t>
        </w:r>
        <w:r w:rsidRPr="00D3234E">
          <w:rPr>
            <w:b/>
            <w:sz w:val="14"/>
            <w:szCs w:val="18"/>
            <w:lang w:val="lv-LV"/>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4A34" w:rsidRDefault="00664A34" w:rsidP="00FA1DB2">
      <w:r>
        <w:separator/>
      </w:r>
    </w:p>
  </w:footnote>
  <w:footnote w:type="continuationSeparator" w:id="0">
    <w:p w:rsidR="00664A34" w:rsidRDefault="00664A34" w:rsidP="00FA1D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A34" w:rsidRDefault="00664A3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64A34" w:rsidRDefault="00664A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21376_"/>
      </v:shape>
    </w:pict>
  </w:numPicBullet>
  <w:abstractNum w:abstractNumId="0" w15:restartNumberingAfterBreak="0">
    <w:nsid w:val="FFFFFF81"/>
    <w:multiLevelType w:val="singleLevel"/>
    <w:tmpl w:val="B44EA3EC"/>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79E02738"/>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50369B90"/>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00000001"/>
    <w:multiLevelType w:val="multilevel"/>
    <w:tmpl w:val="00000000"/>
    <w:lvl w:ilvl="0">
      <w:start w:val="1"/>
      <w:numFmt w:val="upperRoman"/>
      <w:pStyle w:val="Level1"/>
      <w:lvlText w:val="%1."/>
      <w:lvlJc w:val="left"/>
      <w:rPr>
        <w:rFonts w:ascii="Times New Roman" w:hAnsi="Times New Roman"/>
        <w:sz w:val="24"/>
      </w:rPr>
    </w:lvl>
    <w:lvl w:ilvl="1">
      <w:start w:val="1"/>
      <w:numFmt w:val="upperLetter"/>
      <w:lvlText w:val="%2"/>
      <w:lvlJc w:val="left"/>
    </w:lvl>
    <w:lvl w:ilvl="2">
      <w:start w:val="1"/>
      <w:numFmt w:val="decimal"/>
      <w:pStyle w:val="Level3"/>
      <w:lvlText w:val="%3."/>
      <w:lvlJc w:val="left"/>
    </w:lvl>
    <w:lvl w:ilvl="3">
      <w:start w:val="1"/>
      <w:numFmt w:val="decimal"/>
      <w:pStyle w:val="Level4"/>
      <w:lvlText w:val="%3.%4"/>
      <w:lvlJc w:val="left"/>
    </w:lvl>
    <w:lvl w:ilvl="4">
      <w:start w:val="1"/>
      <w:numFmt w:val="lowerLetter"/>
      <w:pStyle w:val="Level5"/>
      <w:lvlText w:val="%5."/>
      <w:lvlJc w:val="left"/>
      <w:pPr>
        <w:ind w:left="720"/>
      </w:pPr>
    </w:lvl>
    <w:lvl w:ilvl="5">
      <w:start w:val="1"/>
      <w:numFmt w:val="lowerLetter"/>
      <w:lvlText w:val="%6"/>
      <w:lvlJc w:val="left"/>
    </w:lvl>
    <w:lvl w:ilvl="6">
      <w:start w:val="1"/>
      <w:numFmt w:val="decimal"/>
      <w:pStyle w:val="Level7"/>
      <w:lvlText w:val="(%7)"/>
      <w:lvlJc w:val="left"/>
    </w:lvl>
    <w:lvl w:ilvl="7">
      <w:start w:val="1"/>
      <w:numFmt w:val="lowerLetter"/>
      <w:lvlText w:val="%8"/>
      <w:lvlJc w:val="left"/>
    </w:lvl>
    <w:lvl w:ilvl="8">
      <w:numFmt w:val="decimal"/>
      <w:lvlText w:val=""/>
      <w:lvlJc w:val="left"/>
    </w:lvl>
  </w:abstractNum>
  <w:abstractNum w:abstractNumId="4" w15:restartNumberingAfterBreak="0">
    <w:nsid w:val="00000009"/>
    <w:multiLevelType w:val="multilevel"/>
    <w:tmpl w:val="00000009"/>
    <w:name w:val="WW8Num9"/>
    <w:lvl w:ilvl="0">
      <w:start w:val="1"/>
      <w:numFmt w:val="decimal"/>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left"/>
      <w:pPr>
        <w:tabs>
          <w:tab w:val="num" w:pos="0"/>
        </w:tabs>
        <w:ind w:left="2084" w:hanging="180"/>
      </w:pPr>
    </w:lvl>
    <w:lvl w:ilvl="3">
      <w:start w:val="1"/>
      <w:numFmt w:val="decimal"/>
      <w:lvlText w:val="%4."/>
      <w:lvlJc w:val="left"/>
      <w:pPr>
        <w:tabs>
          <w:tab w:val="num" w:pos="-2302"/>
        </w:tabs>
        <w:ind w:left="502" w:hanging="360"/>
      </w:pPr>
    </w:lvl>
    <w:lvl w:ilvl="4">
      <w:start w:val="1"/>
      <w:numFmt w:val="lowerLetter"/>
      <w:lvlText w:val="%5."/>
      <w:lvlJc w:val="left"/>
      <w:pPr>
        <w:tabs>
          <w:tab w:val="num" w:pos="0"/>
        </w:tabs>
        <w:ind w:left="3524" w:hanging="360"/>
      </w:pPr>
    </w:lvl>
    <w:lvl w:ilvl="5">
      <w:start w:val="1"/>
      <w:numFmt w:val="lowerRoman"/>
      <w:lvlText w:val="%6."/>
      <w:lvlJc w:val="lef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left"/>
      <w:pPr>
        <w:tabs>
          <w:tab w:val="num" w:pos="0"/>
        </w:tabs>
        <w:ind w:left="6404" w:hanging="180"/>
      </w:pPr>
    </w:lvl>
  </w:abstractNum>
  <w:abstractNum w:abstractNumId="5" w15:restartNumberingAfterBreak="0">
    <w:nsid w:val="015D017F"/>
    <w:multiLevelType w:val="multilevel"/>
    <w:tmpl w:val="F20C7EEA"/>
    <w:lvl w:ilvl="0">
      <w:start w:val="2"/>
      <w:numFmt w:val="decimal"/>
      <w:pStyle w:val="TekstsN1"/>
      <w:suff w:val="space"/>
      <w:lvlText w:val="%1."/>
      <w:lvlJc w:val="left"/>
      <w:pPr>
        <w:ind w:left="0" w:firstLine="0"/>
      </w:pPr>
      <w:rPr>
        <w:rFonts w:ascii="Times New Roman" w:hAnsi="Times New Roman" w:cs="Times New Roman" w:hint="default"/>
        <w:b w:val="0"/>
        <w:bCs w:val="0"/>
        <w:i w:val="0"/>
        <w:iCs w:val="0"/>
        <w:caps w:val="0"/>
        <w:smallCaps w:val="0"/>
        <w:strike w:val="0"/>
        <w:dstrike w:val="0"/>
        <w:noProof w:val="0"/>
        <w:vanish w:val="0"/>
        <w:spacing w:val="0"/>
        <w:kern w:val="0"/>
        <w:position w:val="0"/>
        <w:u w:val="none"/>
        <w:vertAlign w:val="baseline"/>
        <w:em w:val="none"/>
      </w:rPr>
    </w:lvl>
    <w:lvl w:ilvl="1">
      <w:start w:val="1"/>
      <w:numFmt w:val="decimal"/>
      <w:isLgl/>
      <w:suff w:val="space"/>
      <w:lvlText w:val="%1.%2."/>
      <w:lvlJc w:val="left"/>
      <w:pPr>
        <w:ind w:left="0" w:firstLine="0"/>
      </w:pPr>
      <w:rPr>
        <w:rFonts w:ascii="Times New Roman" w:hAnsi="Times New Roman" w:hint="default"/>
        <w:b w:val="0"/>
        <w:i w:val="0"/>
        <w:sz w:val="24"/>
      </w:rPr>
    </w:lvl>
    <w:lvl w:ilvl="2">
      <w:start w:val="1"/>
      <w:numFmt w:val="decimal"/>
      <w:pStyle w:val="TekstsN3"/>
      <w:isLgl/>
      <w:lvlText w:val="7.%3."/>
      <w:lvlJc w:val="left"/>
      <w:pPr>
        <w:ind w:left="0" w:firstLine="0"/>
      </w:pPr>
      <w:rPr>
        <w:rFonts w:ascii="Times New Roman" w:hAnsi="Times New Roman" w:cs="Times New Roman" w:hint="default"/>
        <w:b w:val="0"/>
        <w:i w:val="0"/>
        <w:sz w:val="24"/>
        <w:szCs w:val="24"/>
      </w:rPr>
    </w:lvl>
    <w:lvl w:ilvl="3">
      <w:start w:val="1"/>
      <w:numFmt w:val="decimal"/>
      <w:pStyle w:val="TekstsN4"/>
      <w:isLgl/>
      <w:suff w:val="space"/>
      <w:lvlText w:val="%1.%2.%3.%4."/>
      <w:lvlJc w:val="left"/>
      <w:pPr>
        <w:ind w:left="0" w:firstLine="0"/>
      </w:pPr>
      <w:rPr>
        <w:rFonts w:hint="default"/>
      </w:rPr>
    </w:lvl>
    <w:lvl w:ilvl="4">
      <w:start w:val="1"/>
      <w:numFmt w:val="decimal"/>
      <w:pStyle w:val="TekstsN5"/>
      <w:isLgl/>
      <w:suff w:val="space"/>
      <w:lvlText w:val="%1.%2.%3.%4.%5."/>
      <w:lvlJc w:val="left"/>
      <w:pPr>
        <w:ind w:left="0" w:firstLine="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15:restartNumberingAfterBreak="0">
    <w:nsid w:val="064528AE"/>
    <w:multiLevelType w:val="multilevel"/>
    <w:tmpl w:val="A696787C"/>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b/>
      </w:rPr>
    </w:lvl>
    <w:lvl w:ilvl="2">
      <w:start w:val="4"/>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8C52C0F"/>
    <w:multiLevelType w:val="hybridMultilevel"/>
    <w:tmpl w:val="63B0EC98"/>
    <w:lvl w:ilvl="0" w:tplc="CCF21B4A">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0E3014E"/>
    <w:multiLevelType w:val="multilevel"/>
    <w:tmpl w:val="8B1C1BB0"/>
    <w:name w:val="2"/>
    <w:lvl w:ilvl="0">
      <w:start w:val="1"/>
      <w:numFmt w:val="decimal"/>
      <w:lvlText w:val="%1."/>
      <w:lvlJc w:val="left"/>
      <w:pPr>
        <w:ind w:left="360" w:hanging="360"/>
      </w:pPr>
      <w:rPr>
        <w:rFonts w:hint="default"/>
      </w:rPr>
    </w:lvl>
    <w:lvl w:ilvl="1">
      <w:start w:val="1"/>
      <w:numFmt w:val="decimal"/>
      <w:isLg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1146110"/>
    <w:multiLevelType w:val="hybridMultilevel"/>
    <w:tmpl w:val="EDE28DD6"/>
    <w:lvl w:ilvl="0" w:tplc="45121182">
      <w:start w:val="1"/>
      <w:numFmt w:val="decimal"/>
      <w:pStyle w:val="Apakpunkts"/>
      <w:lvlText w:val="%1.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1A6E2F16"/>
    <w:multiLevelType w:val="hybridMultilevel"/>
    <w:tmpl w:val="C9540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B4710D"/>
    <w:multiLevelType w:val="multilevel"/>
    <w:tmpl w:val="195EA11C"/>
    <w:lvl w:ilvl="0">
      <w:start w:val="1"/>
      <w:numFmt w:val="decimal"/>
      <w:lvlText w:val="%1."/>
      <w:lvlJc w:val="left"/>
      <w:pPr>
        <w:ind w:left="504" w:hanging="317"/>
      </w:pPr>
      <w:rPr>
        <w:rFonts w:hint="default"/>
        <w:b/>
        <w:i w:val="0"/>
        <w:color w:val="808080"/>
        <w:sz w:val="24"/>
      </w:rPr>
    </w:lvl>
    <w:lvl w:ilvl="1">
      <w:start w:val="1"/>
      <w:numFmt w:val="bullet"/>
      <w:lvlText w:val=""/>
      <w:lvlJc w:val="left"/>
      <w:pPr>
        <w:ind w:left="821" w:hanging="317"/>
      </w:pPr>
      <w:rPr>
        <w:rFonts w:ascii="Wingdings" w:hAnsi="Wingdings" w:hint="default"/>
        <w:color w:val="808080"/>
      </w:rPr>
    </w:lvl>
    <w:lvl w:ilvl="2">
      <w:start w:val="1"/>
      <w:numFmt w:val="bullet"/>
      <w:pStyle w:val="Bullet3Sol"/>
      <w:lvlText w:val=""/>
      <w:lvlJc w:val="left"/>
      <w:pPr>
        <w:ind w:left="1138" w:hanging="317"/>
      </w:pPr>
      <w:rPr>
        <w:rFonts w:ascii="Wingdings" w:hAnsi="Wingdings" w:hint="default"/>
        <w:color w:val="808080"/>
        <w:sz w:val="10"/>
      </w:rPr>
    </w:lvl>
    <w:lvl w:ilvl="3">
      <w:start w:val="1"/>
      <w:numFmt w:val="bullet"/>
      <w:pStyle w:val="Bullet4Sol"/>
      <w:lvlText w:val=""/>
      <w:lvlJc w:val="left"/>
      <w:pPr>
        <w:ind w:left="1455" w:hanging="317"/>
      </w:pPr>
      <w:rPr>
        <w:rFonts w:ascii="Symbol" w:hAnsi="Symbol" w:hint="default"/>
        <w:color w:val="808080"/>
      </w:rPr>
    </w:lvl>
    <w:lvl w:ilvl="4">
      <w:start w:val="1"/>
      <w:numFmt w:val="bullet"/>
      <w:lvlText w:val="-"/>
      <w:lvlJc w:val="left"/>
      <w:pPr>
        <w:ind w:left="1772" w:hanging="317"/>
      </w:pPr>
      <w:rPr>
        <w:rFonts w:ascii="Tahoma" w:hAnsi="Tahoma" w:hint="default"/>
        <w:color w:val="808080"/>
      </w:rPr>
    </w:lvl>
    <w:lvl w:ilvl="5">
      <w:start w:val="1"/>
      <w:numFmt w:val="bullet"/>
      <w:lvlText w:val=""/>
      <w:lvlJc w:val="left"/>
      <w:pPr>
        <w:ind w:left="2089" w:hanging="317"/>
      </w:pPr>
      <w:rPr>
        <w:rFonts w:ascii="Wingdings" w:hAnsi="Wingdings" w:hint="default"/>
      </w:rPr>
    </w:lvl>
    <w:lvl w:ilvl="6">
      <w:start w:val="1"/>
      <w:numFmt w:val="bullet"/>
      <w:lvlText w:val=""/>
      <w:lvlJc w:val="left"/>
      <w:pPr>
        <w:ind w:left="2406" w:hanging="317"/>
      </w:pPr>
      <w:rPr>
        <w:rFonts w:ascii="Symbol" w:hAnsi="Symbol" w:hint="default"/>
      </w:rPr>
    </w:lvl>
    <w:lvl w:ilvl="7">
      <w:start w:val="1"/>
      <w:numFmt w:val="bullet"/>
      <w:lvlText w:val="o"/>
      <w:lvlJc w:val="left"/>
      <w:pPr>
        <w:ind w:left="2723" w:hanging="317"/>
      </w:pPr>
      <w:rPr>
        <w:rFonts w:ascii="Courier New" w:hAnsi="Courier New" w:cs="Courier New" w:hint="default"/>
      </w:rPr>
    </w:lvl>
    <w:lvl w:ilvl="8">
      <w:start w:val="1"/>
      <w:numFmt w:val="bullet"/>
      <w:lvlText w:val=""/>
      <w:lvlJc w:val="left"/>
      <w:pPr>
        <w:ind w:left="3040" w:hanging="317"/>
      </w:pPr>
      <w:rPr>
        <w:rFonts w:ascii="Wingdings" w:hAnsi="Wingdings" w:hint="default"/>
      </w:rPr>
    </w:lvl>
  </w:abstractNum>
  <w:abstractNum w:abstractNumId="12" w15:restartNumberingAfterBreak="0">
    <w:nsid w:val="1CA47271"/>
    <w:multiLevelType w:val="multilevel"/>
    <w:tmpl w:val="4186FD14"/>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4"/>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07909EB"/>
    <w:multiLevelType w:val="hybridMultilevel"/>
    <w:tmpl w:val="9C54E8F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7A23B83"/>
    <w:multiLevelType w:val="multilevel"/>
    <w:tmpl w:val="58AC33FA"/>
    <w:lvl w:ilvl="0">
      <w:start w:val="1"/>
      <w:numFmt w:val="decimal"/>
      <w:lvlText w:val="%1."/>
      <w:lvlJc w:val="left"/>
      <w:pPr>
        <w:ind w:left="284" w:hanging="284"/>
      </w:pPr>
      <w:rPr>
        <w:rFonts w:hint="default"/>
        <w:b/>
      </w:rPr>
    </w:lvl>
    <w:lvl w:ilvl="1">
      <w:start w:val="1"/>
      <w:numFmt w:val="decimal"/>
      <w:lvlText w:val="%1.%2."/>
      <w:lvlJc w:val="left"/>
      <w:pPr>
        <w:ind w:left="992" w:hanging="708"/>
      </w:pPr>
      <w:rPr>
        <w:rFonts w:hint="default"/>
        <w:b/>
      </w:rPr>
    </w:lvl>
    <w:lvl w:ilvl="2">
      <w:start w:val="1"/>
      <w:numFmt w:val="decimal"/>
      <w:lvlText w:val="%1.%2.%3."/>
      <w:lvlJc w:val="left"/>
      <w:pPr>
        <w:ind w:left="1700" w:hanging="708"/>
      </w:pPr>
      <w:rPr>
        <w:rFonts w:hint="default"/>
        <w:b/>
      </w:rPr>
    </w:lvl>
    <w:lvl w:ilvl="3">
      <w:start w:val="1"/>
      <w:numFmt w:val="decimal"/>
      <w:lvlText w:val="%1.%2.%3.%4."/>
      <w:lvlJc w:val="left"/>
      <w:pPr>
        <w:ind w:left="2408" w:hanging="708"/>
      </w:pPr>
      <w:rPr>
        <w:rFonts w:hint="default"/>
      </w:rPr>
    </w:lvl>
    <w:lvl w:ilvl="4">
      <w:start w:val="1"/>
      <w:numFmt w:val="decimal"/>
      <w:lvlText w:val="%1.%2.%3.%4.%5."/>
      <w:lvlJc w:val="left"/>
      <w:pPr>
        <w:ind w:left="3116" w:hanging="708"/>
      </w:pPr>
      <w:rPr>
        <w:rFonts w:hint="default"/>
      </w:rPr>
    </w:lvl>
    <w:lvl w:ilvl="5">
      <w:start w:val="1"/>
      <w:numFmt w:val="decimal"/>
      <w:lvlText w:val="%1.%2.%3.%4.%5.%6."/>
      <w:lvlJc w:val="left"/>
      <w:pPr>
        <w:ind w:left="3824" w:hanging="708"/>
      </w:pPr>
      <w:rPr>
        <w:rFonts w:hint="default"/>
      </w:rPr>
    </w:lvl>
    <w:lvl w:ilvl="6">
      <w:start w:val="1"/>
      <w:numFmt w:val="decimal"/>
      <w:lvlText w:val="%1.%2.%3.%4.%5.%6.%7."/>
      <w:lvlJc w:val="left"/>
      <w:pPr>
        <w:ind w:left="4532" w:hanging="708"/>
      </w:pPr>
      <w:rPr>
        <w:rFonts w:hint="default"/>
      </w:rPr>
    </w:lvl>
    <w:lvl w:ilvl="7">
      <w:start w:val="1"/>
      <w:numFmt w:val="decimal"/>
      <w:lvlText w:val="%1.%2.%3.%4.%5.%6.%7.%8."/>
      <w:lvlJc w:val="left"/>
      <w:pPr>
        <w:ind w:left="5240" w:hanging="708"/>
      </w:pPr>
      <w:rPr>
        <w:rFonts w:hint="default"/>
      </w:rPr>
    </w:lvl>
    <w:lvl w:ilvl="8">
      <w:start w:val="1"/>
      <w:numFmt w:val="decimal"/>
      <w:lvlText w:val="%1.%2.%3.%4.%5.%6.%7.%8.%9."/>
      <w:lvlJc w:val="left"/>
      <w:pPr>
        <w:ind w:left="5948" w:hanging="708"/>
      </w:pPr>
      <w:rPr>
        <w:rFonts w:hint="default"/>
      </w:rPr>
    </w:lvl>
  </w:abstractNum>
  <w:abstractNum w:abstractNumId="15" w15:restartNumberingAfterBreak="0">
    <w:nsid w:val="342F2A5F"/>
    <w:multiLevelType w:val="multilevel"/>
    <w:tmpl w:val="4C303706"/>
    <w:lvl w:ilvl="0">
      <w:start w:val="2"/>
      <w:numFmt w:val="decimal"/>
      <w:lvlText w:val="%1."/>
      <w:lvlJc w:val="left"/>
      <w:pPr>
        <w:ind w:left="360" w:hanging="360"/>
      </w:pPr>
      <w:rPr>
        <w:rFonts w:hint="default"/>
        <w:b/>
        <w:lang w:val="en-GB"/>
      </w:rPr>
    </w:lvl>
    <w:lvl w:ilvl="1">
      <w:start w:val="1"/>
      <w:numFmt w:val="decimal"/>
      <w:isLgl/>
      <w:lvlText w:val="%1.%2."/>
      <w:lvlJc w:val="left"/>
      <w:pPr>
        <w:ind w:left="704" w:hanging="420"/>
      </w:pPr>
      <w:rPr>
        <w:rFonts w:hint="default"/>
        <w:b/>
      </w:rPr>
    </w:lvl>
    <w:lvl w:ilvl="2">
      <w:start w:val="1"/>
      <w:numFmt w:val="decimal"/>
      <w:isLgl/>
      <w:lvlText w:val="%1.%2.%3."/>
      <w:lvlJc w:val="left"/>
      <w:pPr>
        <w:ind w:left="2564" w:hanging="720"/>
      </w:pPr>
      <w:rPr>
        <w:rFonts w:hint="default"/>
        <w:b/>
        <w:sz w:val="24"/>
        <w:szCs w:val="24"/>
      </w:rPr>
    </w:lvl>
    <w:lvl w:ilvl="3">
      <w:start w:val="1"/>
      <w:numFmt w:val="decimal"/>
      <w:isLgl/>
      <w:lvlText w:val="%1.%2.%3.%4."/>
      <w:lvlJc w:val="left"/>
      <w:pPr>
        <w:ind w:left="862" w:hanging="720"/>
      </w:pPr>
      <w:rPr>
        <w:rFonts w:hint="default"/>
        <w:b/>
        <w:sz w:val="24"/>
        <w:szCs w:val="24"/>
      </w:rPr>
    </w:lvl>
    <w:lvl w:ilvl="4">
      <w:start w:val="1"/>
      <w:numFmt w:val="decimal"/>
      <w:isLgl/>
      <w:lvlText w:val="%1.%2.%3.%4.%5."/>
      <w:lvlJc w:val="left"/>
      <w:pPr>
        <w:ind w:left="1648" w:hanging="1080"/>
      </w:pPr>
      <w:rPr>
        <w:rFonts w:hint="default"/>
        <w:b/>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16" w15:restartNumberingAfterBreak="0">
    <w:nsid w:val="3DD12993"/>
    <w:multiLevelType w:val="multilevel"/>
    <w:tmpl w:val="228E04EC"/>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7" w15:restartNumberingAfterBreak="0">
    <w:nsid w:val="3F09703C"/>
    <w:multiLevelType w:val="multilevel"/>
    <w:tmpl w:val="0CAC7FA8"/>
    <w:lvl w:ilvl="0">
      <w:start w:val="1"/>
      <w:numFmt w:val="decimal"/>
      <w:lvlText w:val="%1."/>
      <w:lvlJc w:val="left"/>
      <w:pPr>
        <w:ind w:left="720" w:hanging="360"/>
      </w:pPr>
      <w:rPr>
        <w:rFonts w:hint="default"/>
      </w:rPr>
    </w:lvl>
    <w:lvl w:ilvl="1">
      <w:start w:val="1"/>
      <w:numFmt w:val="decimal"/>
      <w:isLgl/>
      <w:lvlText w:val="%1.%2."/>
      <w:lvlJc w:val="left"/>
      <w:pPr>
        <w:ind w:left="5889" w:hanging="360"/>
      </w:pPr>
      <w:rPr>
        <w:rFonts w:hint="default"/>
        <w:b/>
        <w:i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8" w15:restartNumberingAfterBreak="0">
    <w:nsid w:val="405A10BB"/>
    <w:multiLevelType w:val="hybridMultilevel"/>
    <w:tmpl w:val="F9F012F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1726E34"/>
    <w:multiLevelType w:val="multilevel"/>
    <w:tmpl w:val="373EC702"/>
    <w:lvl w:ilvl="0">
      <w:start w:val="6"/>
      <w:numFmt w:val="decimal"/>
      <w:lvlText w:val="%1."/>
      <w:lvlJc w:val="left"/>
      <w:pPr>
        <w:ind w:left="540" w:hanging="540"/>
      </w:pPr>
      <w:rPr>
        <w:rFonts w:hint="default"/>
        <w:b/>
      </w:rPr>
    </w:lvl>
    <w:lvl w:ilvl="1">
      <w:start w:val="1"/>
      <w:numFmt w:val="decimal"/>
      <w:lvlText w:val="%1.%2."/>
      <w:lvlJc w:val="left"/>
      <w:pPr>
        <w:ind w:left="810" w:hanging="540"/>
      </w:pPr>
      <w:rPr>
        <w:rFonts w:hint="default"/>
        <w:b/>
        <w:sz w:val="22"/>
        <w:szCs w:val="24"/>
      </w:rPr>
    </w:lvl>
    <w:lvl w:ilvl="2">
      <w:start w:val="1"/>
      <w:numFmt w:val="decimal"/>
      <w:lvlText w:val="%1.%2.%3."/>
      <w:lvlJc w:val="left"/>
      <w:pPr>
        <w:ind w:left="1260" w:hanging="720"/>
      </w:pPr>
      <w:rPr>
        <w:rFonts w:hint="default"/>
        <w:b/>
      </w:rPr>
    </w:lvl>
    <w:lvl w:ilvl="3">
      <w:start w:val="1"/>
      <w:numFmt w:val="decimal"/>
      <w:lvlText w:val="%1.%2.%3.%4."/>
      <w:lvlJc w:val="left"/>
      <w:pPr>
        <w:ind w:left="1530" w:hanging="720"/>
      </w:pPr>
      <w:rPr>
        <w:rFonts w:hint="default"/>
        <w:b/>
      </w:rPr>
    </w:lvl>
    <w:lvl w:ilvl="4">
      <w:start w:val="1"/>
      <w:numFmt w:val="decimal"/>
      <w:lvlText w:val="%1.%2.%3.%4.%5."/>
      <w:lvlJc w:val="left"/>
      <w:pPr>
        <w:ind w:left="2160" w:hanging="1080"/>
      </w:pPr>
      <w:rPr>
        <w:rFonts w:hint="default"/>
        <w:b/>
      </w:rPr>
    </w:lvl>
    <w:lvl w:ilvl="5">
      <w:start w:val="1"/>
      <w:numFmt w:val="decimal"/>
      <w:lvlText w:val="%1.%2.%3.%4.%5.%6."/>
      <w:lvlJc w:val="left"/>
      <w:pPr>
        <w:ind w:left="2430" w:hanging="1080"/>
      </w:pPr>
      <w:rPr>
        <w:rFonts w:hint="default"/>
        <w:b/>
      </w:rPr>
    </w:lvl>
    <w:lvl w:ilvl="6">
      <w:start w:val="1"/>
      <w:numFmt w:val="decimal"/>
      <w:lvlText w:val="%1.%2.%3.%4.%5.%6.%7."/>
      <w:lvlJc w:val="left"/>
      <w:pPr>
        <w:ind w:left="3060" w:hanging="1440"/>
      </w:pPr>
      <w:rPr>
        <w:rFonts w:hint="default"/>
        <w:b/>
      </w:rPr>
    </w:lvl>
    <w:lvl w:ilvl="7">
      <w:start w:val="1"/>
      <w:numFmt w:val="decimal"/>
      <w:lvlText w:val="%1.%2.%3.%4.%5.%6.%7.%8."/>
      <w:lvlJc w:val="left"/>
      <w:pPr>
        <w:ind w:left="3330" w:hanging="1440"/>
      </w:pPr>
      <w:rPr>
        <w:rFonts w:hint="default"/>
        <w:b/>
      </w:rPr>
    </w:lvl>
    <w:lvl w:ilvl="8">
      <w:start w:val="1"/>
      <w:numFmt w:val="decimal"/>
      <w:lvlText w:val="%1.%2.%3.%4.%5.%6.%7.%8.%9."/>
      <w:lvlJc w:val="left"/>
      <w:pPr>
        <w:ind w:left="3960" w:hanging="1800"/>
      </w:pPr>
      <w:rPr>
        <w:rFonts w:hint="default"/>
        <w:b/>
      </w:rPr>
    </w:lvl>
  </w:abstractNum>
  <w:abstractNum w:abstractNumId="20" w15:restartNumberingAfterBreak="0">
    <w:nsid w:val="442D31EC"/>
    <w:multiLevelType w:val="multilevel"/>
    <w:tmpl w:val="0CAC7FA8"/>
    <w:lvl w:ilvl="0">
      <w:start w:val="1"/>
      <w:numFmt w:val="decimal"/>
      <w:lvlText w:val="%1."/>
      <w:lvlJc w:val="left"/>
      <w:pPr>
        <w:ind w:left="720" w:hanging="360"/>
      </w:pPr>
      <w:rPr>
        <w:rFonts w:hint="default"/>
      </w:rPr>
    </w:lvl>
    <w:lvl w:ilvl="1">
      <w:start w:val="1"/>
      <w:numFmt w:val="decimal"/>
      <w:isLgl/>
      <w:lvlText w:val="%1.%2."/>
      <w:lvlJc w:val="left"/>
      <w:pPr>
        <w:ind w:left="5889" w:hanging="360"/>
      </w:pPr>
      <w:rPr>
        <w:rFonts w:hint="default"/>
        <w:b/>
        <w:i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1" w15:restartNumberingAfterBreak="0">
    <w:nsid w:val="46B66652"/>
    <w:multiLevelType w:val="multilevel"/>
    <w:tmpl w:val="B5C4A13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ascii="Times New Roman" w:hAnsi="Times New Roman" w:cs="Times New Roman"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486F0E28"/>
    <w:multiLevelType w:val="multilevel"/>
    <w:tmpl w:val="3F28625C"/>
    <w:lvl w:ilvl="0">
      <w:start w:val="1"/>
      <w:numFmt w:val="decimal"/>
      <w:lvlText w:val="%1."/>
      <w:lvlJc w:val="left"/>
      <w:pPr>
        <w:tabs>
          <w:tab w:val="num" w:pos="360"/>
        </w:tabs>
        <w:ind w:left="360" w:hanging="360"/>
      </w:pPr>
      <w:rPr>
        <w:rFonts w:hint="default"/>
        <w:b/>
      </w:rPr>
    </w:lvl>
    <w:lvl w:ilvl="1">
      <w:start w:val="1"/>
      <w:numFmt w:val="decimal"/>
      <w:pStyle w:val="WW-BodyTextIndent21"/>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4A29458C"/>
    <w:multiLevelType w:val="hybridMultilevel"/>
    <w:tmpl w:val="CB0C0AC4"/>
    <w:lvl w:ilvl="0" w:tplc="0409000F">
      <w:start w:val="1"/>
      <w:numFmt w:val="decimal"/>
      <w:lvlText w:val="%1."/>
      <w:lvlJc w:val="left"/>
      <w:pPr>
        <w:tabs>
          <w:tab w:val="num" w:pos="613"/>
        </w:tabs>
        <w:ind w:left="613"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AF3176D"/>
    <w:multiLevelType w:val="hybridMultilevel"/>
    <w:tmpl w:val="E16ED9AE"/>
    <w:lvl w:ilvl="0" w:tplc="DE0C335A">
      <w:start w:val="1"/>
      <w:numFmt w:val="bullet"/>
      <w:pStyle w:val="Normalb"/>
      <w:lvlText w:val=""/>
      <w:lvlJc w:val="left"/>
      <w:pPr>
        <w:tabs>
          <w:tab w:val="num" w:pos="720"/>
        </w:tabs>
        <w:ind w:left="720" w:hanging="360"/>
      </w:pPr>
      <w:rPr>
        <w:rFonts w:ascii="Symbol" w:hAnsi="Symbol" w:hint="default"/>
      </w:rPr>
    </w:lvl>
    <w:lvl w:ilvl="1" w:tplc="584E0928">
      <w:start w:val="1"/>
      <w:numFmt w:val="bullet"/>
      <w:lvlText w:val="o"/>
      <w:lvlJc w:val="left"/>
      <w:pPr>
        <w:tabs>
          <w:tab w:val="num" w:pos="1440"/>
        </w:tabs>
        <w:ind w:left="1440" w:hanging="360"/>
      </w:pPr>
      <w:rPr>
        <w:rFonts w:ascii="Courier New" w:hAnsi="Courier New" w:hint="default"/>
      </w:rPr>
    </w:lvl>
    <w:lvl w:ilvl="2" w:tplc="84621384">
      <w:start w:val="1"/>
      <w:numFmt w:val="bullet"/>
      <w:lvlText w:val=""/>
      <w:lvlJc w:val="left"/>
      <w:pPr>
        <w:tabs>
          <w:tab w:val="num" w:pos="2160"/>
        </w:tabs>
        <w:ind w:left="2160" w:hanging="360"/>
      </w:pPr>
      <w:rPr>
        <w:rFonts w:ascii="Wingdings" w:hAnsi="Wingdings" w:hint="default"/>
      </w:rPr>
    </w:lvl>
    <w:lvl w:ilvl="3" w:tplc="12882924">
      <w:start w:val="1"/>
      <w:numFmt w:val="bullet"/>
      <w:lvlText w:val=""/>
      <w:lvlJc w:val="left"/>
      <w:pPr>
        <w:tabs>
          <w:tab w:val="num" w:pos="2880"/>
        </w:tabs>
        <w:ind w:left="2880" w:hanging="360"/>
      </w:pPr>
      <w:rPr>
        <w:rFonts w:ascii="Symbol" w:hAnsi="Symbol" w:hint="default"/>
      </w:rPr>
    </w:lvl>
    <w:lvl w:ilvl="4" w:tplc="A094E0CE">
      <w:start w:val="1"/>
      <w:numFmt w:val="bullet"/>
      <w:lvlText w:val="o"/>
      <w:lvlJc w:val="left"/>
      <w:pPr>
        <w:tabs>
          <w:tab w:val="num" w:pos="3600"/>
        </w:tabs>
        <w:ind w:left="3600" w:hanging="360"/>
      </w:pPr>
      <w:rPr>
        <w:rFonts w:ascii="Courier New" w:hAnsi="Courier New" w:hint="default"/>
      </w:rPr>
    </w:lvl>
    <w:lvl w:ilvl="5" w:tplc="ED56BF6C">
      <w:start w:val="1"/>
      <w:numFmt w:val="bullet"/>
      <w:lvlText w:val=""/>
      <w:lvlJc w:val="left"/>
      <w:pPr>
        <w:tabs>
          <w:tab w:val="num" w:pos="4320"/>
        </w:tabs>
        <w:ind w:left="4320" w:hanging="360"/>
      </w:pPr>
      <w:rPr>
        <w:rFonts w:ascii="Wingdings" w:hAnsi="Wingdings" w:hint="default"/>
      </w:rPr>
    </w:lvl>
    <w:lvl w:ilvl="6" w:tplc="450C4FA0">
      <w:start w:val="1"/>
      <w:numFmt w:val="bullet"/>
      <w:lvlText w:val=""/>
      <w:lvlJc w:val="left"/>
      <w:pPr>
        <w:tabs>
          <w:tab w:val="num" w:pos="5040"/>
        </w:tabs>
        <w:ind w:left="5040" w:hanging="360"/>
      </w:pPr>
      <w:rPr>
        <w:rFonts w:ascii="Symbol" w:hAnsi="Symbol" w:hint="default"/>
      </w:rPr>
    </w:lvl>
    <w:lvl w:ilvl="7" w:tplc="18A2668C">
      <w:start w:val="1"/>
      <w:numFmt w:val="bullet"/>
      <w:lvlText w:val="o"/>
      <w:lvlJc w:val="left"/>
      <w:pPr>
        <w:tabs>
          <w:tab w:val="num" w:pos="5760"/>
        </w:tabs>
        <w:ind w:left="5760" w:hanging="360"/>
      </w:pPr>
      <w:rPr>
        <w:rFonts w:ascii="Courier New" w:hAnsi="Courier New" w:hint="default"/>
      </w:rPr>
    </w:lvl>
    <w:lvl w:ilvl="8" w:tplc="7FA45932">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AC0620"/>
    <w:multiLevelType w:val="multilevel"/>
    <w:tmpl w:val="6E1A6B22"/>
    <w:lvl w:ilvl="0">
      <w:start w:val="6"/>
      <w:numFmt w:val="decimal"/>
      <w:lvlText w:val="%1."/>
      <w:lvlJc w:val="left"/>
      <w:pPr>
        <w:ind w:left="540" w:hanging="540"/>
      </w:pPr>
      <w:rPr>
        <w:rFonts w:hint="default"/>
        <w:b/>
      </w:rPr>
    </w:lvl>
    <w:lvl w:ilvl="1">
      <w:start w:val="1"/>
      <w:numFmt w:val="decimal"/>
      <w:lvlText w:val="%1.%2."/>
      <w:lvlJc w:val="left"/>
      <w:pPr>
        <w:ind w:left="810" w:hanging="540"/>
      </w:pPr>
      <w:rPr>
        <w:rFonts w:hint="default"/>
        <w:b w:val="0"/>
      </w:rPr>
    </w:lvl>
    <w:lvl w:ilvl="2">
      <w:start w:val="1"/>
      <w:numFmt w:val="decimal"/>
      <w:lvlText w:val="%1.%2.%3."/>
      <w:lvlJc w:val="left"/>
      <w:pPr>
        <w:ind w:left="1260" w:hanging="720"/>
      </w:pPr>
      <w:rPr>
        <w:rFonts w:hint="default"/>
        <w:b w:val="0"/>
      </w:rPr>
    </w:lvl>
    <w:lvl w:ilvl="3">
      <w:start w:val="1"/>
      <w:numFmt w:val="decimal"/>
      <w:lvlText w:val="%1.%2.%3.%4."/>
      <w:lvlJc w:val="left"/>
      <w:pPr>
        <w:ind w:left="1530" w:hanging="720"/>
      </w:pPr>
      <w:rPr>
        <w:rFonts w:hint="default"/>
        <w:b/>
      </w:rPr>
    </w:lvl>
    <w:lvl w:ilvl="4">
      <w:start w:val="1"/>
      <w:numFmt w:val="decimal"/>
      <w:lvlText w:val="%1.%2.%3.%4.%5."/>
      <w:lvlJc w:val="left"/>
      <w:pPr>
        <w:ind w:left="2160" w:hanging="1080"/>
      </w:pPr>
      <w:rPr>
        <w:rFonts w:hint="default"/>
        <w:b/>
      </w:rPr>
    </w:lvl>
    <w:lvl w:ilvl="5">
      <w:start w:val="1"/>
      <w:numFmt w:val="decimal"/>
      <w:lvlText w:val="%1.%2.%3.%4.%5.%6."/>
      <w:lvlJc w:val="left"/>
      <w:pPr>
        <w:ind w:left="2430" w:hanging="1080"/>
      </w:pPr>
      <w:rPr>
        <w:rFonts w:hint="default"/>
        <w:b/>
      </w:rPr>
    </w:lvl>
    <w:lvl w:ilvl="6">
      <w:start w:val="1"/>
      <w:numFmt w:val="decimal"/>
      <w:lvlText w:val="%1.%2.%3.%4.%5.%6.%7."/>
      <w:lvlJc w:val="left"/>
      <w:pPr>
        <w:ind w:left="3060" w:hanging="1440"/>
      </w:pPr>
      <w:rPr>
        <w:rFonts w:hint="default"/>
        <w:b/>
      </w:rPr>
    </w:lvl>
    <w:lvl w:ilvl="7">
      <w:start w:val="1"/>
      <w:numFmt w:val="decimal"/>
      <w:lvlText w:val="%1.%2.%3.%4.%5.%6.%7.%8."/>
      <w:lvlJc w:val="left"/>
      <w:pPr>
        <w:ind w:left="3330" w:hanging="1440"/>
      </w:pPr>
      <w:rPr>
        <w:rFonts w:hint="default"/>
        <w:b/>
      </w:rPr>
    </w:lvl>
    <w:lvl w:ilvl="8">
      <w:start w:val="1"/>
      <w:numFmt w:val="decimal"/>
      <w:lvlText w:val="%1.%2.%3.%4.%5.%6.%7.%8.%9."/>
      <w:lvlJc w:val="left"/>
      <w:pPr>
        <w:ind w:left="3960" w:hanging="1800"/>
      </w:pPr>
      <w:rPr>
        <w:rFonts w:hint="default"/>
        <w:b/>
      </w:rPr>
    </w:lvl>
  </w:abstractNum>
  <w:abstractNum w:abstractNumId="26" w15:restartNumberingAfterBreak="0">
    <w:nsid w:val="51C24B4C"/>
    <w:multiLevelType w:val="multilevel"/>
    <w:tmpl w:val="AF363AC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27" w15:restartNumberingAfterBreak="0">
    <w:nsid w:val="54255518"/>
    <w:multiLevelType w:val="hybridMultilevel"/>
    <w:tmpl w:val="A06CDB0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65D78EA"/>
    <w:multiLevelType w:val="multilevel"/>
    <w:tmpl w:val="53A07236"/>
    <w:styleLink w:val="Style1"/>
    <w:lvl w:ilvl="0">
      <w:start w:val="1"/>
      <w:numFmt w:val="bullet"/>
      <w:lvlText w:val=""/>
      <w:lvlPicBulletId w:val="0"/>
      <w:lvlJc w:val="left"/>
      <w:pPr>
        <w:ind w:left="360" w:hanging="360"/>
      </w:pPr>
      <w:rPr>
        <w:rFonts w:ascii="Symbol" w:hAnsi="Symbol" w:hint="default"/>
        <w:color w:val="auto"/>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9" w15:restartNumberingAfterBreak="0">
    <w:nsid w:val="591701CF"/>
    <w:multiLevelType w:val="hybridMultilevel"/>
    <w:tmpl w:val="351E353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ED679C7"/>
    <w:multiLevelType w:val="multilevel"/>
    <w:tmpl w:val="1D84A406"/>
    <w:lvl w:ilvl="0">
      <w:start w:val="5"/>
      <w:numFmt w:val="decimal"/>
      <w:lvlText w:val="%1."/>
      <w:lvlJc w:val="left"/>
      <w:pPr>
        <w:ind w:left="540" w:hanging="540"/>
      </w:pPr>
      <w:rPr>
        <w:rFonts w:hint="default"/>
        <w:b/>
      </w:rPr>
    </w:lvl>
    <w:lvl w:ilvl="1">
      <w:start w:val="3"/>
      <w:numFmt w:val="decimal"/>
      <w:lvlText w:val="%1.%2."/>
      <w:lvlJc w:val="left"/>
      <w:pPr>
        <w:ind w:left="810" w:hanging="540"/>
      </w:pPr>
      <w:rPr>
        <w:rFonts w:hint="default"/>
        <w:b/>
      </w:rPr>
    </w:lvl>
    <w:lvl w:ilvl="2">
      <w:start w:val="1"/>
      <w:numFmt w:val="decimal"/>
      <w:lvlText w:val="%1.%2.%3."/>
      <w:lvlJc w:val="left"/>
      <w:pPr>
        <w:ind w:left="1260" w:hanging="720"/>
      </w:pPr>
      <w:rPr>
        <w:rFonts w:hint="default"/>
        <w:b/>
      </w:rPr>
    </w:lvl>
    <w:lvl w:ilvl="3">
      <w:start w:val="1"/>
      <w:numFmt w:val="decimal"/>
      <w:lvlText w:val="%1.%2.%3.%4."/>
      <w:lvlJc w:val="left"/>
      <w:pPr>
        <w:ind w:left="1530" w:hanging="720"/>
      </w:pPr>
      <w:rPr>
        <w:rFonts w:hint="default"/>
        <w:b/>
      </w:rPr>
    </w:lvl>
    <w:lvl w:ilvl="4">
      <w:start w:val="1"/>
      <w:numFmt w:val="decimal"/>
      <w:lvlText w:val="%1.%2.%3.%4.%5."/>
      <w:lvlJc w:val="left"/>
      <w:pPr>
        <w:ind w:left="2160" w:hanging="1080"/>
      </w:pPr>
      <w:rPr>
        <w:rFonts w:hint="default"/>
        <w:b/>
      </w:rPr>
    </w:lvl>
    <w:lvl w:ilvl="5">
      <w:start w:val="1"/>
      <w:numFmt w:val="decimal"/>
      <w:lvlText w:val="%1.%2.%3.%4.%5.%6."/>
      <w:lvlJc w:val="left"/>
      <w:pPr>
        <w:ind w:left="2430" w:hanging="1080"/>
      </w:pPr>
      <w:rPr>
        <w:rFonts w:hint="default"/>
        <w:b/>
      </w:rPr>
    </w:lvl>
    <w:lvl w:ilvl="6">
      <w:start w:val="1"/>
      <w:numFmt w:val="decimal"/>
      <w:lvlText w:val="%1.%2.%3.%4.%5.%6.%7."/>
      <w:lvlJc w:val="left"/>
      <w:pPr>
        <w:ind w:left="3060" w:hanging="1440"/>
      </w:pPr>
      <w:rPr>
        <w:rFonts w:hint="default"/>
        <w:b/>
      </w:rPr>
    </w:lvl>
    <w:lvl w:ilvl="7">
      <w:start w:val="1"/>
      <w:numFmt w:val="decimal"/>
      <w:lvlText w:val="%1.%2.%3.%4.%5.%6.%7.%8."/>
      <w:lvlJc w:val="left"/>
      <w:pPr>
        <w:ind w:left="3330" w:hanging="1440"/>
      </w:pPr>
      <w:rPr>
        <w:rFonts w:hint="default"/>
        <w:b/>
      </w:rPr>
    </w:lvl>
    <w:lvl w:ilvl="8">
      <w:start w:val="1"/>
      <w:numFmt w:val="decimal"/>
      <w:lvlText w:val="%1.%2.%3.%4.%5.%6.%7.%8.%9."/>
      <w:lvlJc w:val="left"/>
      <w:pPr>
        <w:ind w:left="3960" w:hanging="1800"/>
      </w:pPr>
      <w:rPr>
        <w:rFonts w:hint="default"/>
        <w:b/>
      </w:rPr>
    </w:lvl>
  </w:abstractNum>
  <w:abstractNum w:abstractNumId="31" w15:restartNumberingAfterBreak="0">
    <w:nsid w:val="614E4755"/>
    <w:multiLevelType w:val="hybridMultilevel"/>
    <w:tmpl w:val="783C3888"/>
    <w:lvl w:ilvl="0" w:tplc="3E4C5586">
      <w:start w:val="1"/>
      <w:numFmt w:val="bullet"/>
      <w:pStyle w:val="TableBullet2Sol"/>
      <w:lvlText w:val="-"/>
      <w:lvlJc w:val="left"/>
      <w:pPr>
        <w:ind w:left="720" w:hanging="360"/>
      </w:pPr>
      <w:rPr>
        <w:rFonts w:ascii="Calibri" w:hAnsi="Calibri" w:hint="default"/>
        <w:color w:val="808080"/>
        <w:sz w:val="18"/>
      </w:rPr>
    </w:lvl>
    <w:lvl w:ilvl="1" w:tplc="5DD2AD94" w:tentative="1">
      <w:start w:val="1"/>
      <w:numFmt w:val="bullet"/>
      <w:lvlText w:val="o"/>
      <w:lvlJc w:val="left"/>
      <w:pPr>
        <w:ind w:left="1440" w:hanging="360"/>
      </w:pPr>
      <w:rPr>
        <w:rFonts w:ascii="Courier New" w:hAnsi="Courier New" w:cs="Courier New" w:hint="default"/>
      </w:rPr>
    </w:lvl>
    <w:lvl w:ilvl="2" w:tplc="A7CA8C70" w:tentative="1">
      <w:start w:val="1"/>
      <w:numFmt w:val="bullet"/>
      <w:lvlText w:val=""/>
      <w:lvlJc w:val="left"/>
      <w:pPr>
        <w:ind w:left="2160" w:hanging="360"/>
      </w:pPr>
      <w:rPr>
        <w:rFonts w:ascii="Wingdings" w:hAnsi="Wingdings" w:hint="default"/>
      </w:rPr>
    </w:lvl>
    <w:lvl w:ilvl="3" w:tplc="2EFAA484" w:tentative="1">
      <w:start w:val="1"/>
      <w:numFmt w:val="bullet"/>
      <w:lvlText w:val=""/>
      <w:lvlJc w:val="left"/>
      <w:pPr>
        <w:ind w:left="2880" w:hanging="360"/>
      </w:pPr>
      <w:rPr>
        <w:rFonts w:ascii="Symbol" w:hAnsi="Symbol" w:hint="default"/>
      </w:rPr>
    </w:lvl>
    <w:lvl w:ilvl="4" w:tplc="F6AEF55E" w:tentative="1">
      <w:start w:val="1"/>
      <w:numFmt w:val="bullet"/>
      <w:lvlText w:val="o"/>
      <w:lvlJc w:val="left"/>
      <w:pPr>
        <w:ind w:left="3600" w:hanging="360"/>
      </w:pPr>
      <w:rPr>
        <w:rFonts w:ascii="Courier New" w:hAnsi="Courier New" w:cs="Courier New" w:hint="default"/>
      </w:rPr>
    </w:lvl>
    <w:lvl w:ilvl="5" w:tplc="B0006718" w:tentative="1">
      <w:start w:val="1"/>
      <w:numFmt w:val="bullet"/>
      <w:lvlText w:val=""/>
      <w:lvlJc w:val="left"/>
      <w:pPr>
        <w:ind w:left="4320" w:hanging="360"/>
      </w:pPr>
      <w:rPr>
        <w:rFonts w:ascii="Wingdings" w:hAnsi="Wingdings" w:hint="default"/>
      </w:rPr>
    </w:lvl>
    <w:lvl w:ilvl="6" w:tplc="6592F424" w:tentative="1">
      <w:start w:val="1"/>
      <w:numFmt w:val="bullet"/>
      <w:lvlText w:val=""/>
      <w:lvlJc w:val="left"/>
      <w:pPr>
        <w:ind w:left="5040" w:hanging="360"/>
      </w:pPr>
      <w:rPr>
        <w:rFonts w:ascii="Symbol" w:hAnsi="Symbol" w:hint="default"/>
      </w:rPr>
    </w:lvl>
    <w:lvl w:ilvl="7" w:tplc="9942FE26" w:tentative="1">
      <w:start w:val="1"/>
      <w:numFmt w:val="bullet"/>
      <w:lvlText w:val="o"/>
      <w:lvlJc w:val="left"/>
      <w:pPr>
        <w:ind w:left="5760" w:hanging="360"/>
      </w:pPr>
      <w:rPr>
        <w:rFonts w:ascii="Courier New" w:hAnsi="Courier New" w:cs="Courier New" w:hint="default"/>
      </w:rPr>
    </w:lvl>
    <w:lvl w:ilvl="8" w:tplc="C608C1CC" w:tentative="1">
      <w:start w:val="1"/>
      <w:numFmt w:val="bullet"/>
      <w:lvlText w:val=""/>
      <w:lvlJc w:val="left"/>
      <w:pPr>
        <w:ind w:left="6480" w:hanging="360"/>
      </w:pPr>
      <w:rPr>
        <w:rFonts w:ascii="Wingdings" w:hAnsi="Wingdings" w:hint="default"/>
      </w:rPr>
    </w:lvl>
  </w:abstractNum>
  <w:abstractNum w:abstractNumId="32" w15:restartNumberingAfterBreak="0">
    <w:nsid w:val="62065319"/>
    <w:multiLevelType w:val="hybridMultilevel"/>
    <w:tmpl w:val="01AEE256"/>
    <w:name w:val="WW8Num3"/>
    <w:lvl w:ilvl="0" w:tplc="0FD4B1EA">
      <w:start w:val="26"/>
      <w:numFmt w:val="bullet"/>
      <w:lvlText w:val="-"/>
      <w:lvlJc w:val="left"/>
      <w:pPr>
        <w:tabs>
          <w:tab w:val="num" w:pos="720"/>
        </w:tabs>
        <w:ind w:left="720" w:hanging="360"/>
      </w:pPr>
      <w:rPr>
        <w:rFonts w:ascii="Times New Roman" w:eastAsia="Times New Roman" w:hAnsi="Times New Roman" w:cs="Times New Roman" w:hint="default"/>
      </w:rPr>
    </w:lvl>
    <w:lvl w:ilvl="1" w:tplc="F1E0C308">
      <w:start w:val="1"/>
      <w:numFmt w:val="decimal"/>
      <w:lvlText w:val="%2."/>
      <w:lvlJc w:val="left"/>
      <w:pPr>
        <w:tabs>
          <w:tab w:val="num" w:pos="1440"/>
        </w:tabs>
        <w:ind w:left="1440" w:hanging="360"/>
      </w:pPr>
    </w:lvl>
    <w:lvl w:ilvl="2" w:tplc="8B30456C">
      <w:start w:val="1"/>
      <w:numFmt w:val="decimal"/>
      <w:lvlText w:val="%3."/>
      <w:lvlJc w:val="left"/>
      <w:pPr>
        <w:tabs>
          <w:tab w:val="num" w:pos="2160"/>
        </w:tabs>
        <w:ind w:left="2160" w:hanging="360"/>
      </w:pPr>
    </w:lvl>
    <w:lvl w:ilvl="3" w:tplc="D458AFE0">
      <w:start w:val="1"/>
      <w:numFmt w:val="decimal"/>
      <w:lvlText w:val="%4."/>
      <w:lvlJc w:val="left"/>
      <w:pPr>
        <w:tabs>
          <w:tab w:val="num" w:pos="2880"/>
        </w:tabs>
        <w:ind w:left="2880" w:hanging="360"/>
      </w:pPr>
    </w:lvl>
    <w:lvl w:ilvl="4" w:tplc="9ED248BA">
      <w:start w:val="1"/>
      <w:numFmt w:val="decimal"/>
      <w:lvlText w:val="%5."/>
      <w:lvlJc w:val="left"/>
      <w:pPr>
        <w:tabs>
          <w:tab w:val="num" w:pos="3600"/>
        </w:tabs>
        <w:ind w:left="3600" w:hanging="360"/>
      </w:pPr>
    </w:lvl>
    <w:lvl w:ilvl="5" w:tplc="84E6D6CE">
      <w:start w:val="1"/>
      <w:numFmt w:val="decimal"/>
      <w:lvlText w:val="%6."/>
      <w:lvlJc w:val="left"/>
      <w:pPr>
        <w:tabs>
          <w:tab w:val="num" w:pos="4320"/>
        </w:tabs>
        <w:ind w:left="4320" w:hanging="360"/>
      </w:pPr>
    </w:lvl>
    <w:lvl w:ilvl="6" w:tplc="5A90A20E">
      <w:start w:val="1"/>
      <w:numFmt w:val="decimal"/>
      <w:lvlText w:val="%7."/>
      <w:lvlJc w:val="left"/>
      <w:pPr>
        <w:tabs>
          <w:tab w:val="num" w:pos="5040"/>
        </w:tabs>
        <w:ind w:left="5040" w:hanging="360"/>
      </w:pPr>
    </w:lvl>
    <w:lvl w:ilvl="7" w:tplc="9B50B7DE">
      <w:start w:val="1"/>
      <w:numFmt w:val="decimal"/>
      <w:lvlText w:val="%8."/>
      <w:lvlJc w:val="left"/>
      <w:pPr>
        <w:tabs>
          <w:tab w:val="num" w:pos="5760"/>
        </w:tabs>
        <w:ind w:left="5760" w:hanging="360"/>
      </w:pPr>
    </w:lvl>
    <w:lvl w:ilvl="8" w:tplc="510ED482">
      <w:start w:val="1"/>
      <w:numFmt w:val="decimal"/>
      <w:lvlText w:val="%9."/>
      <w:lvlJc w:val="left"/>
      <w:pPr>
        <w:tabs>
          <w:tab w:val="num" w:pos="6480"/>
        </w:tabs>
        <w:ind w:left="6480" w:hanging="360"/>
      </w:pPr>
    </w:lvl>
  </w:abstractNum>
  <w:abstractNum w:abstractNumId="33" w15:restartNumberingAfterBreak="0">
    <w:nsid w:val="6765546B"/>
    <w:multiLevelType w:val="multilevel"/>
    <w:tmpl w:val="F22C38A4"/>
    <w:lvl w:ilvl="0">
      <w:start w:val="1"/>
      <w:numFmt w:val="decimal"/>
      <w:lvlText w:val="%1."/>
      <w:lvlJc w:val="left"/>
      <w:pPr>
        <w:ind w:left="284" w:hanging="284"/>
      </w:pPr>
      <w:rPr>
        <w:rFonts w:hint="default"/>
      </w:rPr>
    </w:lvl>
    <w:lvl w:ilvl="1">
      <w:start w:val="1"/>
      <w:numFmt w:val="decimal"/>
      <w:lvlText w:val="%1.%2."/>
      <w:lvlJc w:val="left"/>
      <w:pPr>
        <w:ind w:left="992" w:hanging="708"/>
      </w:pPr>
      <w:rPr>
        <w:rFonts w:hint="default"/>
        <w:b/>
      </w:rPr>
    </w:lvl>
    <w:lvl w:ilvl="2">
      <w:start w:val="1"/>
      <w:numFmt w:val="decimal"/>
      <w:lvlText w:val="%1.%2.%3."/>
      <w:lvlJc w:val="left"/>
      <w:pPr>
        <w:ind w:left="1700" w:hanging="708"/>
      </w:pPr>
      <w:rPr>
        <w:rFonts w:hint="default"/>
      </w:rPr>
    </w:lvl>
    <w:lvl w:ilvl="3">
      <w:start w:val="1"/>
      <w:numFmt w:val="decimal"/>
      <w:lvlText w:val="%1.%2.%3.%4."/>
      <w:lvlJc w:val="left"/>
      <w:pPr>
        <w:ind w:left="2408" w:hanging="708"/>
      </w:pPr>
      <w:rPr>
        <w:rFonts w:hint="default"/>
      </w:rPr>
    </w:lvl>
    <w:lvl w:ilvl="4">
      <w:start w:val="1"/>
      <w:numFmt w:val="decimal"/>
      <w:lvlText w:val="%1.%2.%3.%4.%5."/>
      <w:lvlJc w:val="left"/>
      <w:pPr>
        <w:ind w:left="3116" w:hanging="708"/>
      </w:pPr>
      <w:rPr>
        <w:rFonts w:hint="default"/>
      </w:rPr>
    </w:lvl>
    <w:lvl w:ilvl="5">
      <w:start w:val="1"/>
      <w:numFmt w:val="decimal"/>
      <w:lvlText w:val="%1.%2.%3.%4.%5.%6."/>
      <w:lvlJc w:val="left"/>
      <w:pPr>
        <w:ind w:left="3824" w:hanging="708"/>
      </w:pPr>
      <w:rPr>
        <w:rFonts w:hint="default"/>
      </w:rPr>
    </w:lvl>
    <w:lvl w:ilvl="6">
      <w:start w:val="1"/>
      <w:numFmt w:val="decimal"/>
      <w:lvlText w:val="%1.%2.%3.%4.%5.%6.%7."/>
      <w:lvlJc w:val="left"/>
      <w:pPr>
        <w:ind w:left="4532" w:hanging="708"/>
      </w:pPr>
      <w:rPr>
        <w:rFonts w:hint="default"/>
      </w:rPr>
    </w:lvl>
    <w:lvl w:ilvl="7">
      <w:start w:val="1"/>
      <w:numFmt w:val="decimal"/>
      <w:lvlText w:val="%1.%2.%3.%4.%5.%6.%7.%8."/>
      <w:lvlJc w:val="left"/>
      <w:pPr>
        <w:ind w:left="5240" w:hanging="708"/>
      </w:pPr>
      <w:rPr>
        <w:rFonts w:hint="default"/>
      </w:rPr>
    </w:lvl>
    <w:lvl w:ilvl="8">
      <w:start w:val="1"/>
      <w:numFmt w:val="decimal"/>
      <w:lvlText w:val="%1.%2.%3.%4.%5.%6.%7.%8.%9."/>
      <w:lvlJc w:val="left"/>
      <w:pPr>
        <w:ind w:left="5948" w:hanging="708"/>
      </w:pPr>
      <w:rPr>
        <w:rFonts w:hint="default"/>
      </w:rPr>
    </w:lvl>
  </w:abstractNum>
  <w:abstractNum w:abstractNumId="34" w15:restartNumberingAfterBreak="0">
    <w:nsid w:val="67737045"/>
    <w:multiLevelType w:val="hybridMultilevel"/>
    <w:tmpl w:val="58F4E8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8167022"/>
    <w:multiLevelType w:val="multilevel"/>
    <w:tmpl w:val="D18EC4DC"/>
    <w:lvl w:ilvl="0">
      <w:start w:val="1"/>
      <w:numFmt w:val="decimal"/>
      <w:pStyle w:val="N1"/>
      <w:lvlText w:val="%1."/>
      <w:lvlJc w:val="left"/>
      <w:pPr>
        <w:tabs>
          <w:tab w:val="num" w:pos="720"/>
        </w:tabs>
        <w:ind w:left="1004" w:hanging="284"/>
      </w:pPr>
      <w:rPr>
        <w:rFonts w:hint="default"/>
      </w:rPr>
    </w:lvl>
    <w:lvl w:ilvl="1">
      <w:start w:val="1"/>
      <w:numFmt w:val="decimal"/>
      <w:pStyle w:val="N2"/>
      <w:isLgl/>
      <w:lvlText w:val="%1.%2."/>
      <w:lvlJc w:val="left"/>
      <w:pPr>
        <w:tabs>
          <w:tab w:val="num" w:pos="1249"/>
        </w:tabs>
        <w:ind w:left="1249" w:hanging="720"/>
      </w:pPr>
      <w:rPr>
        <w:rFonts w:hint="default"/>
      </w:rPr>
    </w:lvl>
    <w:lvl w:ilvl="2">
      <w:start w:val="1"/>
      <w:numFmt w:val="decimal"/>
      <w:pStyle w:val="N3"/>
      <w:isLgl/>
      <w:lvlText w:val="%1.%2.%3."/>
      <w:lvlJc w:val="left"/>
      <w:pPr>
        <w:tabs>
          <w:tab w:val="num" w:pos="1249"/>
        </w:tabs>
        <w:ind w:left="1249" w:hanging="720"/>
      </w:pPr>
      <w:rPr>
        <w:rFonts w:hint="default"/>
      </w:rPr>
    </w:lvl>
    <w:lvl w:ilvl="3">
      <w:start w:val="1"/>
      <w:numFmt w:val="decimal"/>
      <w:isLgl/>
      <w:lvlText w:val="%1.%2.%3.%4."/>
      <w:lvlJc w:val="left"/>
      <w:pPr>
        <w:tabs>
          <w:tab w:val="num" w:pos="1609"/>
        </w:tabs>
        <w:ind w:left="1609" w:hanging="1080"/>
      </w:pPr>
      <w:rPr>
        <w:rFonts w:hint="default"/>
      </w:rPr>
    </w:lvl>
    <w:lvl w:ilvl="4">
      <w:start w:val="1"/>
      <w:numFmt w:val="decimal"/>
      <w:isLgl/>
      <w:lvlText w:val="%1.%2.%3.%4.%5."/>
      <w:lvlJc w:val="left"/>
      <w:pPr>
        <w:tabs>
          <w:tab w:val="num" w:pos="1609"/>
        </w:tabs>
        <w:ind w:left="1609" w:hanging="1080"/>
      </w:pPr>
      <w:rPr>
        <w:rFonts w:hint="default"/>
      </w:rPr>
    </w:lvl>
    <w:lvl w:ilvl="5">
      <w:start w:val="1"/>
      <w:numFmt w:val="decimal"/>
      <w:isLgl/>
      <w:lvlText w:val="%1.%2.%3.%4.%5.%6."/>
      <w:lvlJc w:val="left"/>
      <w:pPr>
        <w:tabs>
          <w:tab w:val="num" w:pos="1969"/>
        </w:tabs>
        <w:ind w:left="1969" w:hanging="1440"/>
      </w:pPr>
      <w:rPr>
        <w:rFonts w:hint="default"/>
      </w:rPr>
    </w:lvl>
    <w:lvl w:ilvl="6">
      <w:start w:val="1"/>
      <w:numFmt w:val="decimal"/>
      <w:isLgl/>
      <w:lvlText w:val="%1.%2.%3.%4.%5.%6.%7."/>
      <w:lvlJc w:val="left"/>
      <w:pPr>
        <w:tabs>
          <w:tab w:val="num" w:pos="2329"/>
        </w:tabs>
        <w:ind w:left="2329" w:hanging="1800"/>
      </w:pPr>
      <w:rPr>
        <w:rFonts w:hint="default"/>
      </w:rPr>
    </w:lvl>
    <w:lvl w:ilvl="7">
      <w:start w:val="1"/>
      <w:numFmt w:val="decimal"/>
      <w:isLgl/>
      <w:lvlText w:val="%1.%2.%3.%4.%5.%6.%7.%8."/>
      <w:lvlJc w:val="left"/>
      <w:pPr>
        <w:tabs>
          <w:tab w:val="num" w:pos="2329"/>
        </w:tabs>
        <w:ind w:left="2329" w:hanging="1800"/>
      </w:pPr>
      <w:rPr>
        <w:rFonts w:hint="default"/>
      </w:rPr>
    </w:lvl>
    <w:lvl w:ilvl="8">
      <w:start w:val="1"/>
      <w:numFmt w:val="decimal"/>
      <w:isLgl/>
      <w:lvlText w:val="%1.%2.%3.%4.%5.%6.%7.%8.%9."/>
      <w:lvlJc w:val="left"/>
      <w:pPr>
        <w:tabs>
          <w:tab w:val="num" w:pos="2689"/>
        </w:tabs>
        <w:ind w:left="2689" w:hanging="2160"/>
      </w:pPr>
      <w:rPr>
        <w:rFonts w:hint="default"/>
      </w:rPr>
    </w:lvl>
  </w:abstractNum>
  <w:abstractNum w:abstractNumId="36" w15:restartNumberingAfterBreak="0">
    <w:nsid w:val="69FE1468"/>
    <w:multiLevelType w:val="hybridMultilevel"/>
    <w:tmpl w:val="28F83A2E"/>
    <w:lvl w:ilvl="0" w:tplc="7794D6C0">
      <w:start w:val="1"/>
      <w:numFmt w:val="decimal"/>
      <w:lvlText w:val="%1)"/>
      <w:lvlJc w:val="left"/>
      <w:pPr>
        <w:ind w:left="720" w:hanging="360"/>
      </w:pPr>
      <w:rPr>
        <w:color w:val="000000"/>
      </w:rPr>
    </w:lvl>
    <w:lvl w:ilvl="1" w:tplc="04260019">
      <w:start w:val="1"/>
      <w:numFmt w:val="lowerLetter"/>
      <w:pStyle w:val="NormalJustified"/>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7" w15:restartNumberingAfterBreak="0">
    <w:nsid w:val="6AE05A6D"/>
    <w:multiLevelType w:val="hybridMultilevel"/>
    <w:tmpl w:val="3F0C0670"/>
    <w:lvl w:ilvl="0" w:tplc="7396E614">
      <w:numFmt w:val="bullet"/>
      <w:lvlText w:val=""/>
      <w:lvlJc w:val="left"/>
      <w:pPr>
        <w:ind w:left="720" w:hanging="360"/>
      </w:pPr>
      <w:rPr>
        <w:rFonts w:ascii="Symbol" w:eastAsia="Times New Roman" w:hAnsi="Symbol" w:cs="Times New Roman" w:hint="default"/>
        <w:color w:val="00000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7046750D"/>
    <w:multiLevelType w:val="multilevel"/>
    <w:tmpl w:val="8A044C08"/>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ascii="Times New Roman" w:hAnsi="Times New Roman" w:cs="Times New Roman"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9" w15:restartNumberingAfterBreak="0">
    <w:nsid w:val="75062F1F"/>
    <w:multiLevelType w:val="multilevel"/>
    <w:tmpl w:val="FCFE5184"/>
    <w:lvl w:ilvl="0">
      <w:start w:val="5"/>
      <w:numFmt w:val="decimal"/>
      <w:lvlText w:val="%1"/>
      <w:lvlJc w:val="left"/>
      <w:pPr>
        <w:ind w:left="480" w:hanging="480"/>
      </w:pPr>
      <w:rPr>
        <w:rFonts w:hint="default"/>
      </w:rPr>
    </w:lvl>
    <w:lvl w:ilvl="1">
      <w:start w:val="4"/>
      <w:numFmt w:val="decimal"/>
      <w:lvlText w:val="%1.%2"/>
      <w:lvlJc w:val="left"/>
      <w:pPr>
        <w:ind w:left="750" w:hanging="48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40" w15:restartNumberingAfterBreak="0">
    <w:nsid w:val="754E14D1"/>
    <w:multiLevelType w:val="hybridMultilevel"/>
    <w:tmpl w:val="AC9E9E9E"/>
    <w:lvl w:ilvl="0" w:tplc="41B87D26">
      <w:start w:val="1"/>
      <w:numFmt w:val="bullet"/>
      <w:pStyle w:val="TableBullet1Sol"/>
      <w:lvlText w:val=""/>
      <w:lvlJc w:val="left"/>
      <w:pPr>
        <w:ind w:left="720" w:hanging="360"/>
      </w:pPr>
      <w:rPr>
        <w:rFonts w:ascii="Wingdings 2" w:hAnsi="Wingdings 2" w:hint="default"/>
        <w:color w:val="808080"/>
        <w:sz w:val="18"/>
      </w:rPr>
    </w:lvl>
    <w:lvl w:ilvl="1" w:tplc="9D2872AC" w:tentative="1">
      <w:start w:val="1"/>
      <w:numFmt w:val="bullet"/>
      <w:lvlText w:val="o"/>
      <w:lvlJc w:val="left"/>
      <w:pPr>
        <w:ind w:left="1440" w:hanging="360"/>
      </w:pPr>
      <w:rPr>
        <w:rFonts w:ascii="Courier New" w:hAnsi="Courier New" w:cs="Courier New" w:hint="default"/>
      </w:rPr>
    </w:lvl>
    <w:lvl w:ilvl="2" w:tplc="CCA4483E" w:tentative="1">
      <w:start w:val="1"/>
      <w:numFmt w:val="bullet"/>
      <w:lvlText w:val=""/>
      <w:lvlJc w:val="left"/>
      <w:pPr>
        <w:ind w:left="2160" w:hanging="360"/>
      </w:pPr>
      <w:rPr>
        <w:rFonts w:ascii="Wingdings" w:hAnsi="Wingdings" w:hint="default"/>
      </w:rPr>
    </w:lvl>
    <w:lvl w:ilvl="3" w:tplc="FC887578" w:tentative="1">
      <w:start w:val="1"/>
      <w:numFmt w:val="bullet"/>
      <w:lvlText w:val=""/>
      <w:lvlJc w:val="left"/>
      <w:pPr>
        <w:ind w:left="2880" w:hanging="360"/>
      </w:pPr>
      <w:rPr>
        <w:rFonts w:ascii="Symbol" w:hAnsi="Symbol" w:hint="default"/>
      </w:rPr>
    </w:lvl>
    <w:lvl w:ilvl="4" w:tplc="E8BABC16" w:tentative="1">
      <w:start w:val="1"/>
      <w:numFmt w:val="bullet"/>
      <w:lvlText w:val="o"/>
      <w:lvlJc w:val="left"/>
      <w:pPr>
        <w:ind w:left="3600" w:hanging="360"/>
      </w:pPr>
      <w:rPr>
        <w:rFonts w:ascii="Courier New" w:hAnsi="Courier New" w:cs="Courier New" w:hint="default"/>
      </w:rPr>
    </w:lvl>
    <w:lvl w:ilvl="5" w:tplc="2E64420C" w:tentative="1">
      <w:start w:val="1"/>
      <w:numFmt w:val="bullet"/>
      <w:lvlText w:val=""/>
      <w:lvlJc w:val="left"/>
      <w:pPr>
        <w:ind w:left="4320" w:hanging="360"/>
      </w:pPr>
      <w:rPr>
        <w:rFonts w:ascii="Wingdings" w:hAnsi="Wingdings" w:hint="default"/>
      </w:rPr>
    </w:lvl>
    <w:lvl w:ilvl="6" w:tplc="212C1950" w:tentative="1">
      <w:start w:val="1"/>
      <w:numFmt w:val="bullet"/>
      <w:lvlText w:val=""/>
      <w:lvlJc w:val="left"/>
      <w:pPr>
        <w:ind w:left="5040" w:hanging="360"/>
      </w:pPr>
      <w:rPr>
        <w:rFonts w:ascii="Symbol" w:hAnsi="Symbol" w:hint="default"/>
      </w:rPr>
    </w:lvl>
    <w:lvl w:ilvl="7" w:tplc="7A1C04EE" w:tentative="1">
      <w:start w:val="1"/>
      <w:numFmt w:val="bullet"/>
      <w:lvlText w:val="o"/>
      <w:lvlJc w:val="left"/>
      <w:pPr>
        <w:ind w:left="5760" w:hanging="360"/>
      </w:pPr>
      <w:rPr>
        <w:rFonts w:ascii="Courier New" w:hAnsi="Courier New" w:cs="Courier New" w:hint="default"/>
      </w:rPr>
    </w:lvl>
    <w:lvl w:ilvl="8" w:tplc="8610BDFC" w:tentative="1">
      <w:start w:val="1"/>
      <w:numFmt w:val="bullet"/>
      <w:lvlText w:val=""/>
      <w:lvlJc w:val="left"/>
      <w:pPr>
        <w:ind w:left="6480" w:hanging="360"/>
      </w:pPr>
      <w:rPr>
        <w:rFonts w:ascii="Wingdings" w:hAnsi="Wingdings" w:hint="default"/>
      </w:rPr>
    </w:lvl>
  </w:abstractNum>
  <w:abstractNum w:abstractNumId="41" w15:restartNumberingAfterBreak="0">
    <w:nsid w:val="76527FE0"/>
    <w:multiLevelType w:val="multilevel"/>
    <w:tmpl w:val="F268461C"/>
    <w:lvl w:ilvl="0">
      <w:start w:val="1"/>
      <w:numFmt w:val="decimal"/>
      <w:pStyle w:val="Style200"/>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15:restartNumberingAfterBreak="0">
    <w:nsid w:val="7761052C"/>
    <w:multiLevelType w:val="multilevel"/>
    <w:tmpl w:val="0409001F"/>
    <w:name w:val="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9AB64F2"/>
    <w:multiLevelType w:val="multilevel"/>
    <w:tmpl w:val="C61EEA4C"/>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14"/>
  </w:num>
  <w:num w:numId="3">
    <w:abstractNumId w:val="20"/>
  </w:num>
  <w:num w:numId="4">
    <w:abstractNumId w:val="10"/>
  </w:num>
  <w:num w:numId="5">
    <w:abstractNumId w:val="6"/>
  </w:num>
  <w:num w:numId="6">
    <w:abstractNumId w:val="30"/>
  </w:num>
  <w:num w:numId="7">
    <w:abstractNumId w:val="19"/>
  </w:num>
  <w:num w:numId="8">
    <w:abstractNumId w:val="12"/>
  </w:num>
  <w:num w:numId="9">
    <w:abstractNumId w:val="43"/>
  </w:num>
  <w:num w:numId="10">
    <w:abstractNumId w:val="2"/>
  </w:num>
  <w:num w:numId="11">
    <w:abstractNumId w:val="1"/>
  </w:num>
  <w:num w:numId="12">
    <w:abstractNumId w:val="0"/>
  </w:num>
  <w:num w:numId="13">
    <w:abstractNumId w:val="28"/>
  </w:num>
  <w:num w:numId="14">
    <w:abstractNumId w:val="11"/>
  </w:num>
  <w:num w:numId="15">
    <w:abstractNumId w:val="40"/>
  </w:num>
  <w:num w:numId="16">
    <w:abstractNumId w:val="31"/>
  </w:num>
  <w:num w:numId="17">
    <w:abstractNumId w:val="3"/>
  </w:num>
  <w:num w:numId="18">
    <w:abstractNumId w:val="16"/>
  </w:num>
  <w:num w:numId="19">
    <w:abstractNumId w:val="41"/>
  </w:num>
  <w:num w:numId="20">
    <w:abstractNumId w:val="9"/>
  </w:num>
  <w:num w:numId="21">
    <w:abstractNumId w:val="15"/>
  </w:num>
  <w:num w:numId="22">
    <w:abstractNumId w:val="24"/>
  </w:num>
  <w:num w:numId="23">
    <w:abstractNumId w:val="35"/>
  </w:num>
  <w:num w:numId="24">
    <w:abstractNumId w:val="13"/>
  </w:num>
  <w:num w:numId="2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7"/>
  </w:num>
  <w:num w:numId="28">
    <w:abstractNumId w:val="26"/>
  </w:num>
  <w:num w:numId="2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37"/>
  </w:num>
  <w:num w:numId="32">
    <w:abstractNumId w:val="17"/>
  </w:num>
  <w:num w:numId="3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9"/>
  </w:num>
  <w:num w:numId="35">
    <w:abstractNumId w:val="23"/>
  </w:num>
  <w:num w:numId="36">
    <w:abstractNumId w:val="34"/>
  </w:num>
  <w:num w:numId="37">
    <w:abstractNumId w:val="25"/>
  </w:num>
  <w:num w:numId="38">
    <w:abstractNumId w:val="27"/>
  </w:num>
  <w:num w:numId="39">
    <w:abstractNumId w:val="29"/>
  </w:num>
  <w:num w:numId="40">
    <w:abstractNumId w:val="18"/>
  </w:num>
  <w:num w:numId="41">
    <w:abstractNumId w:val="3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lv-LV" w:vendorID="71" w:dllVersion="512"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76F"/>
    <w:rsid w:val="000004BE"/>
    <w:rsid w:val="000008D9"/>
    <w:rsid w:val="00000B83"/>
    <w:rsid w:val="00000CCF"/>
    <w:rsid w:val="000014A0"/>
    <w:rsid w:val="0000250F"/>
    <w:rsid w:val="000028A8"/>
    <w:rsid w:val="00002BDD"/>
    <w:rsid w:val="000030C9"/>
    <w:rsid w:val="00003BA1"/>
    <w:rsid w:val="00003F26"/>
    <w:rsid w:val="00004B42"/>
    <w:rsid w:val="00004E5E"/>
    <w:rsid w:val="00004F7D"/>
    <w:rsid w:val="000054DE"/>
    <w:rsid w:val="00006B91"/>
    <w:rsid w:val="0000708D"/>
    <w:rsid w:val="000073AE"/>
    <w:rsid w:val="0000748E"/>
    <w:rsid w:val="00007F1B"/>
    <w:rsid w:val="000106E0"/>
    <w:rsid w:val="00010EF7"/>
    <w:rsid w:val="000121DA"/>
    <w:rsid w:val="00012AC7"/>
    <w:rsid w:val="00012B0A"/>
    <w:rsid w:val="00012B58"/>
    <w:rsid w:val="000131CC"/>
    <w:rsid w:val="0001376B"/>
    <w:rsid w:val="0001461A"/>
    <w:rsid w:val="000155D8"/>
    <w:rsid w:val="00015728"/>
    <w:rsid w:val="000171A1"/>
    <w:rsid w:val="00017450"/>
    <w:rsid w:val="000175A8"/>
    <w:rsid w:val="0002070E"/>
    <w:rsid w:val="00020DB2"/>
    <w:rsid w:val="00020F6A"/>
    <w:rsid w:val="000210FB"/>
    <w:rsid w:val="00021E83"/>
    <w:rsid w:val="0002283D"/>
    <w:rsid w:val="00023BA5"/>
    <w:rsid w:val="00024268"/>
    <w:rsid w:val="000246D3"/>
    <w:rsid w:val="00024B10"/>
    <w:rsid w:val="0002584C"/>
    <w:rsid w:val="00025DCD"/>
    <w:rsid w:val="000262BD"/>
    <w:rsid w:val="000266D7"/>
    <w:rsid w:val="00026CFA"/>
    <w:rsid w:val="00026E27"/>
    <w:rsid w:val="00030013"/>
    <w:rsid w:val="0003074C"/>
    <w:rsid w:val="000308F7"/>
    <w:rsid w:val="00031E98"/>
    <w:rsid w:val="00033E3E"/>
    <w:rsid w:val="000350D8"/>
    <w:rsid w:val="0003550D"/>
    <w:rsid w:val="00035891"/>
    <w:rsid w:val="0003648C"/>
    <w:rsid w:val="0003671F"/>
    <w:rsid w:val="00036DF6"/>
    <w:rsid w:val="00036EB9"/>
    <w:rsid w:val="00037C19"/>
    <w:rsid w:val="000400A8"/>
    <w:rsid w:val="000412E1"/>
    <w:rsid w:val="000423BA"/>
    <w:rsid w:val="00042E53"/>
    <w:rsid w:val="00043DD5"/>
    <w:rsid w:val="000441B9"/>
    <w:rsid w:val="0004479A"/>
    <w:rsid w:val="000469B1"/>
    <w:rsid w:val="00050082"/>
    <w:rsid w:val="00050B1C"/>
    <w:rsid w:val="00050B4C"/>
    <w:rsid w:val="00051A28"/>
    <w:rsid w:val="00052C97"/>
    <w:rsid w:val="00053528"/>
    <w:rsid w:val="00053573"/>
    <w:rsid w:val="000535A0"/>
    <w:rsid w:val="00053953"/>
    <w:rsid w:val="00054083"/>
    <w:rsid w:val="000541B2"/>
    <w:rsid w:val="00054D37"/>
    <w:rsid w:val="000560D9"/>
    <w:rsid w:val="0005615F"/>
    <w:rsid w:val="000562AA"/>
    <w:rsid w:val="00057AFA"/>
    <w:rsid w:val="00060560"/>
    <w:rsid w:val="0006061F"/>
    <w:rsid w:val="00060625"/>
    <w:rsid w:val="00060C21"/>
    <w:rsid w:val="00060E85"/>
    <w:rsid w:val="00062448"/>
    <w:rsid w:val="00062CFB"/>
    <w:rsid w:val="00062F14"/>
    <w:rsid w:val="00063238"/>
    <w:rsid w:val="000634E9"/>
    <w:rsid w:val="000635D2"/>
    <w:rsid w:val="000639D5"/>
    <w:rsid w:val="00063B69"/>
    <w:rsid w:val="00064C4F"/>
    <w:rsid w:val="000654C7"/>
    <w:rsid w:val="00065C02"/>
    <w:rsid w:val="000666F9"/>
    <w:rsid w:val="00067960"/>
    <w:rsid w:val="000679F7"/>
    <w:rsid w:val="000709A9"/>
    <w:rsid w:val="000714E2"/>
    <w:rsid w:val="000719B5"/>
    <w:rsid w:val="00072067"/>
    <w:rsid w:val="000725A3"/>
    <w:rsid w:val="000725FF"/>
    <w:rsid w:val="00072743"/>
    <w:rsid w:val="0007315B"/>
    <w:rsid w:val="00073EED"/>
    <w:rsid w:val="000759AC"/>
    <w:rsid w:val="00075BCD"/>
    <w:rsid w:val="00076029"/>
    <w:rsid w:val="000766F3"/>
    <w:rsid w:val="00076AAB"/>
    <w:rsid w:val="00076C0D"/>
    <w:rsid w:val="0007727A"/>
    <w:rsid w:val="00077948"/>
    <w:rsid w:val="0007795F"/>
    <w:rsid w:val="000801D9"/>
    <w:rsid w:val="000809E6"/>
    <w:rsid w:val="0008142D"/>
    <w:rsid w:val="0008148C"/>
    <w:rsid w:val="000818C2"/>
    <w:rsid w:val="00081C95"/>
    <w:rsid w:val="00082544"/>
    <w:rsid w:val="00082BAA"/>
    <w:rsid w:val="00082BB5"/>
    <w:rsid w:val="00082BDF"/>
    <w:rsid w:val="000831E0"/>
    <w:rsid w:val="0008375E"/>
    <w:rsid w:val="000837BA"/>
    <w:rsid w:val="00083AE1"/>
    <w:rsid w:val="00083F8C"/>
    <w:rsid w:val="00083FEC"/>
    <w:rsid w:val="00084628"/>
    <w:rsid w:val="0008550A"/>
    <w:rsid w:val="00087328"/>
    <w:rsid w:val="00087FF1"/>
    <w:rsid w:val="0009003E"/>
    <w:rsid w:val="000904CB"/>
    <w:rsid w:val="000907B5"/>
    <w:rsid w:val="00090986"/>
    <w:rsid w:val="0009178F"/>
    <w:rsid w:val="000919AB"/>
    <w:rsid w:val="00092285"/>
    <w:rsid w:val="000923F5"/>
    <w:rsid w:val="00092C52"/>
    <w:rsid w:val="00094064"/>
    <w:rsid w:val="000942DE"/>
    <w:rsid w:val="00094EB2"/>
    <w:rsid w:val="00094FFC"/>
    <w:rsid w:val="000950CD"/>
    <w:rsid w:val="00095225"/>
    <w:rsid w:val="0009536D"/>
    <w:rsid w:val="00095689"/>
    <w:rsid w:val="0009647A"/>
    <w:rsid w:val="000966C2"/>
    <w:rsid w:val="00096B58"/>
    <w:rsid w:val="00096C39"/>
    <w:rsid w:val="000973F4"/>
    <w:rsid w:val="000A0747"/>
    <w:rsid w:val="000A0CCA"/>
    <w:rsid w:val="000A164E"/>
    <w:rsid w:val="000A272B"/>
    <w:rsid w:val="000A2A4D"/>
    <w:rsid w:val="000A2DC5"/>
    <w:rsid w:val="000A2FBF"/>
    <w:rsid w:val="000A38B6"/>
    <w:rsid w:val="000A46B0"/>
    <w:rsid w:val="000A5071"/>
    <w:rsid w:val="000A5C5D"/>
    <w:rsid w:val="000A5E66"/>
    <w:rsid w:val="000A64B1"/>
    <w:rsid w:val="000A6F87"/>
    <w:rsid w:val="000A743E"/>
    <w:rsid w:val="000A7791"/>
    <w:rsid w:val="000B0026"/>
    <w:rsid w:val="000B0447"/>
    <w:rsid w:val="000B0D55"/>
    <w:rsid w:val="000B0F6E"/>
    <w:rsid w:val="000B10FE"/>
    <w:rsid w:val="000B143E"/>
    <w:rsid w:val="000B2833"/>
    <w:rsid w:val="000B364D"/>
    <w:rsid w:val="000B36FC"/>
    <w:rsid w:val="000B4216"/>
    <w:rsid w:val="000B439B"/>
    <w:rsid w:val="000B4431"/>
    <w:rsid w:val="000B4968"/>
    <w:rsid w:val="000B4D2F"/>
    <w:rsid w:val="000B4E3A"/>
    <w:rsid w:val="000B4E9B"/>
    <w:rsid w:val="000B5B17"/>
    <w:rsid w:val="000B5C73"/>
    <w:rsid w:val="000B6CA7"/>
    <w:rsid w:val="000B757E"/>
    <w:rsid w:val="000B79EE"/>
    <w:rsid w:val="000B7B20"/>
    <w:rsid w:val="000C0B8C"/>
    <w:rsid w:val="000C0DFE"/>
    <w:rsid w:val="000C1EB6"/>
    <w:rsid w:val="000C2311"/>
    <w:rsid w:val="000C2372"/>
    <w:rsid w:val="000C25F9"/>
    <w:rsid w:val="000C28B8"/>
    <w:rsid w:val="000C3064"/>
    <w:rsid w:val="000C32C0"/>
    <w:rsid w:val="000C3B29"/>
    <w:rsid w:val="000C4168"/>
    <w:rsid w:val="000C50F1"/>
    <w:rsid w:val="000C51E2"/>
    <w:rsid w:val="000C6076"/>
    <w:rsid w:val="000C6CCF"/>
    <w:rsid w:val="000C7BBB"/>
    <w:rsid w:val="000C7F22"/>
    <w:rsid w:val="000D0847"/>
    <w:rsid w:val="000D1353"/>
    <w:rsid w:val="000D20BC"/>
    <w:rsid w:val="000D3799"/>
    <w:rsid w:val="000D389A"/>
    <w:rsid w:val="000D3EF5"/>
    <w:rsid w:val="000D4090"/>
    <w:rsid w:val="000D41B8"/>
    <w:rsid w:val="000D5F9F"/>
    <w:rsid w:val="000D71FA"/>
    <w:rsid w:val="000D7858"/>
    <w:rsid w:val="000D7BF9"/>
    <w:rsid w:val="000E028E"/>
    <w:rsid w:val="000E09F9"/>
    <w:rsid w:val="000E10A5"/>
    <w:rsid w:val="000E1595"/>
    <w:rsid w:val="000E161F"/>
    <w:rsid w:val="000E1AEC"/>
    <w:rsid w:val="000E24DE"/>
    <w:rsid w:val="000E33A6"/>
    <w:rsid w:val="000E3D49"/>
    <w:rsid w:val="000E40F1"/>
    <w:rsid w:val="000E428A"/>
    <w:rsid w:val="000E4C71"/>
    <w:rsid w:val="000E4FC3"/>
    <w:rsid w:val="000E5649"/>
    <w:rsid w:val="000E5B40"/>
    <w:rsid w:val="000E655F"/>
    <w:rsid w:val="000E662E"/>
    <w:rsid w:val="000E6DE9"/>
    <w:rsid w:val="000E7A22"/>
    <w:rsid w:val="000E7DED"/>
    <w:rsid w:val="000F01A7"/>
    <w:rsid w:val="000F020B"/>
    <w:rsid w:val="000F06F4"/>
    <w:rsid w:val="000F082D"/>
    <w:rsid w:val="000F0959"/>
    <w:rsid w:val="000F1F2B"/>
    <w:rsid w:val="000F204A"/>
    <w:rsid w:val="000F21CD"/>
    <w:rsid w:val="000F25FC"/>
    <w:rsid w:val="000F3210"/>
    <w:rsid w:val="000F4C80"/>
    <w:rsid w:val="000F4FE0"/>
    <w:rsid w:val="000F50ED"/>
    <w:rsid w:val="000F5779"/>
    <w:rsid w:val="000F6019"/>
    <w:rsid w:val="000F6343"/>
    <w:rsid w:val="000F6B13"/>
    <w:rsid w:val="000F70D2"/>
    <w:rsid w:val="000F70EE"/>
    <w:rsid w:val="000F7686"/>
    <w:rsid w:val="000F7DD8"/>
    <w:rsid w:val="000F7EE6"/>
    <w:rsid w:val="001004A5"/>
    <w:rsid w:val="00100CC1"/>
    <w:rsid w:val="00100D42"/>
    <w:rsid w:val="001017CA"/>
    <w:rsid w:val="00102EC0"/>
    <w:rsid w:val="00103495"/>
    <w:rsid w:val="00103FF4"/>
    <w:rsid w:val="00104176"/>
    <w:rsid w:val="0010529D"/>
    <w:rsid w:val="00105CE8"/>
    <w:rsid w:val="0010658E"/>
    <w:rsid w:val="00106C93"/>
    <w:rsid w:val="00107651"/>
    <w:rsid w:val="00107655"/>
    <w:rsid w:val="00107744"/>
    <w:rsid w:val="001077D3"/>
    <w:rsid w:val="001105F1"/>
    <w:rsid w:val="00110B87"/>
    <w:rsid w:val="00110CCE"/>
    <w:rsid w:val="001114B6"/>
    <w:rsid w:val="00111CF6"/>
    <w:rsid w:val="00112B16"/>
    <w:rsid w:val="00113A87"/>
    <w:rsid w:val="00113B27"/>
    <w:rsid w:val="0011446E"/>
    <w:rsid w:val="00114C8E"/>
    <w:rsid w:val="00115131"/>
    <w:rsid w:val="001154D0"/>
    <w:rsid w:val="00116490"/>
    <w:rsid w:val="0011652B"/>
    <w:rsid w:val="00116A41"/>
    <w:rsid w:val="001173F4"/>
    <w:rsid w:val="00117929"/>
    <w:rsid w:val="00117ADA"/>
    <w:rsid w:val="00120051"/>
    <w:rsid w:val="00120E14"/>
    <w:rsid w:val="00121947"/>
    <w:rsid w:val="00121F25"/>
    <w:rsid w:val="00121F2D"/>
    <w:rsid w:val="00122010"/>
    <w:rsid w:val="001229EB"/>
    <w:rsid w:val="00122C5C"/>
    <w:rsid w:val="00122F4F"/>
    <w:rsid w:val="001235CF"/>
    <w:rsid w:val="00123753"/>
    <w:rsid w:val="001237B3"/>
    <w:rsid w:val="00123C23"/>
    <w:rsid w:val="00123CC4"/>
    <w:rsid w:val="00124DD6"/>
    <w:rsid w:val="00126744"/>
    <w:rsid w:val="00127082"/>
    <w:rsid w:val="00130848"/>
    <w:rsid w:val="001308C4"/>
    <w:rsid w:val="00132337"/>
    <w:rsid w:val="0013289B"/>
    <w:rsid w:val="00132B5A"/>
    <w:rsid w:val="0013345F"/>
    <w:rsid w:val="00133FCC"/>
    <w:rsid w:val="00134253"/>
    <w:rsid w:val="001346DD"/>
    <w:rsid w:val="001348D2"/>
    <w:rsid w:val="00134967"/>
    <w:rsid w:val="00134B39"/>
    <w:rsid w:val="00135590"/>
    <w:rsid w:val="00136246"/>
    <w:rsid w:val="00136337"/>
    <w:rsid w:val="0013656E"/>
    <w:rsid w:val="0013690A"/>
    <w:rsid w:val="00136E5D"/>
    <w:rsid w:val="00137985"/>
    <w:rsid w:val="001379F5"/>
    <w:rsid w:val="00137B85"/>
    <w:rsid w:val="00137EDE"/>
    <w:rsid w:val="00137F6C"/>
    <w:rsid w:val="00140924"/>
    <w:rsid w:val="00140BA4"/>
    <w:rsid w:val="00140E85"/>
    <w:rsid w:val="0014153B"/>
    <w:rsid w:val="00141E56"/>
    <w:rsid w:val="00142238"/>
    <w:rsid w:val="0014276E"/>
    <w:rsid w:val="00143929"/>
    <w:rsid w:val="00145171"/>
    <w:rsid w:val="001453A2"/>
    <w:rsid w:val="0014544A"/>
    <w:rsid w:val="00145B8F"/>
    <w:rsid w:val="00146019"/>
    <w:rsid w:val="00147662"/>
    <w:rsid w:val="00147B38"/>
    <w:rsid w:val="001508B1"/>
    <w:rsid w:val="00150C60"/>
    <w:rsid w:val="00151561"/>
    <w:rsid w:val="0015279E"/>
    <w:rsid w:val="001529CE"/>
    <w:rsid w:val="00154814"/>
    <w:rsid w:val="00154B32"/>
    <w:rsid w:val="00154F3A"/>
    <w:rsid w:val="00155143"/>
    <w:rsid w:val="00155279"/>
    <w:rsid w:val="001552DA"/>
    <w:rsid w:val="00155438"/>
    <w:rsid w:val="00155CFD"/>
    <w:rsid w:val="00156510"/>
    <w:rsid w:val="001569E7"/>
    <w:rsid w:val="00157398"/>
    <w:rsid w:val="001573ED"/>
    <w:rsid w:val="00157740"/>
    <w:rsid w:val="00160339"/>
    <w:rsid w:val="00160614"/>
    <w:rsid w:val="001606C3"/>
    <w:rsid w:val="00161344"/>
    <w:rsid w:val="00161D29"/>
    <w:rsid w:val="00161E51"/>
    <w:rsid w:val="00163037"/>
    <w:rsid w:val="00163139"/>
    <w:rsid w:val="001645BE"/>
    <w:rsid w:val="00164E2E"/>
    <w:rsid w:val="00165186"/>
    <w:rsid w:val="0016538A"/>
    <w:rsid w:val="00165E3D"/>
    <w:rsid w:val="001660CD"/>
    <w:rsid w:val="0016650A"/>
    <w:rsid w:val="00166697"/>
    <w:rsid w:val="001666E6"/>
    <w:rsid w:val="00167E07"/>
    <w:rsid w:val="00167FD8"/>
    <w:rsid w:val="00170885"/>
    <w:rsid w:val="00170977"/>
    <w:rsid w:val="00172436"/>
    <w:rsid w:val="001726DF"/>
    <w:rsid w:val="0017296B"/>
    <w:rsid w:val="00173373"/>
    <w:rsid w:val="001739D1"/>
    <w:rsid w:val="001745B8"/>
    <w:rsid w:val="00174D35"/>
    <w:rsid w:val="0017518B"/>
    <w:rsid w:val="00175266"/>
    <w:rsid w:val="00175ADA"/>
    <w:rsid w:val="0017722D"/>
    <w:rsid w:val="00177596"/>
    <w:rsid w:val="001775B6"/>
    <w:rsid w:val="001815BB"/>
    <w:rsid w:val="00181FA7"/>
    <w:rsid w:val="0018258B"/>
    <w:rsid w:val="00182A33"/>
    <w:rsid w:val="00182E32"/>
    <w:rsid w:val="0018322F"/>
    <w:rsid w:val="00183F8E"/>
    <w:rsid w:val="00185C83"/>
    <w:rsid w:val="00185D67"/>
    <w:rsid w:val="001862F6"/>
    <w:rsid w:val="00186433"/>
    <w:rsid w:val="001867B2"/>
    <w:rsid w:val="00187825"/>
    <w:rsid w:val="00187970"/>
    <w:rsid w:val="00187FAD"/>
    <w:rsid w:val="0019023E"/>
    <w:rsid w:val="00190EDA"/>
    <w:rsid w:val="00191157"/>
    <w:rsid w:val="00191A6E"/>
    <w:rsid w:val="0019352D"/>
    <w:rsid w:val="00194797"/>
    <w:rsid w:val="00194EC8"/>
    <w:rsid w:val="00194F0D"/>
    <w:rsid w:val="00195870"/>
    <w:rsid w:val="001958BC"/>
    <w:rsid w:val="001964B5"/>
    <w:rsid w:val="00196C1D"/>
    <w:rsid w:val="00196C7E"/>
    <w:rsid w:val="00197FF3"/>
    <w:rsid w:val="001A0751"/>
    <w:rsid w:val="001A11C5"/>
    <w:rsid w:val="001A205B"/>
    <w:rsid w:val="001A2149"/>
    <w:rsid w:val="001A2834"/>
    <w:rsid w:val="001A4C7B"/>
    <w:rsid w:val="001A4D44"/>
    <w:rsid w:val="001A51C3"/>
    <w:rsid w:val="001A521C"/>
    <w:rsid w:val="001A5C42"/>
    <w:rsid w:val="001A661C"/>
    <w:rsid w:val="001A6C43"/>
    <w:rsid w:val="001A6DAB"/>
    <w:rsid w:val="001A786D"/>
    <w:rsid w:val="001B03A0"/>
    <w:rsid w:val="001B2969"/>
    <w:rsid w:val="001B4467"/>
    <w:rsid w:val="001B4F40"/>
    <w:rsid w:val="001B5066"/>
    <w:rsid w:val="001B5D30"/>
    <w:rsid w:val="001B5E2E"/>
    <w:rsid w:val="001B5EFC"/>
    <w:rsid w:val="001B65EE"/>
    <w:rsid w:val="001B71A4"/>
    <w:rsid w:val="001B72A0"/>
    <w:rsid w:val="001B7F1C"/>
    <w:rsid w:val="001B7F5E"/>
    <w:rsid w:val="001C044E"/>
    <w:rsid w:val="001C06CE"/>
    <w:rsid w:val="001C0B35"/>
    <w:rsid w:val="001C0F61"/>
    <w:rsid w:val="001C12B7"/>
    <w:rsid w:val="001C172D"/>
    <w:rsid w:val="001C26D0"/>
    <w:rsid w:val="001C2FB0"/>
    <w:rsid w:val="001C3068"/>
    <w:rsid w:val="001C3BC0"/>
    <w:rsid w:val="001C436E"/>
    <w:rsid w:val="001C4981"/>
    <w:rsid w:val="001C6127"/>
    <w:rsid w:val="001C6BCE"/>
    <w:rsid w:val="001C6EEE"/>
    <w:rsid w:val="001C7B8A"/>
    <w:rsid w:val="001C7F4E"/>
    <w:rsid w:val="001D0345"/>
    <w:rsid w:val="001D0BDC"/>
    <w:rsid w:val="001D0D36"/>
    <w:rsid w:val="001D17AF"/>
    <w:rsid w:val="001D236D"/>
    <w:rsid w:val="001D314F"/>
    <w:rsid w:val="001D3228"/>
    <w:rsid w:val="001D351E"/>
    <w:rsid w:val="001D43A2"/>
    <w:rsid w:val="001D473A"/>
    <w:rsid w:val="001D4C48"/>
    <w:rsid w:val="001D5F98"/>
    <w:rsid w:val="001D681D"/>
    <w:rsid w:val="001E0436"/>
    <w:rsid w:val="001E0BC2"/>
    <w:rsid w:val="001E1AF4"/>
    <w:rsid w:val="001E2190"/>
    <w:rsid w:val="001E2646"/>
    <w:rsid w:val="001E280F"/>
    <w:rsid w:val="001E2B5D"/>
    <w:rsid w:val="001E2E2C"/>
    <w:rsid w:val="001E321A"/>
    <w:rsid w:val="001E33AA"/>
    <w:rsid w:val="001E33D9"/>
    <w:rsid w:val="001E3420"/>
    <w:rsid w:val="001E3CF0"/>
    <w:rsid w:val="001E4C95"/>
    <w:rsid w:val="001E5351"/>
    <w:rsid w:val="001E5C1C"/>
    <w:rsid w:val="001F00A7"/>
    <w:rsid w:val="001F00CD"/>
    <w:rsid w:val="001F07DD"/>
    <w:rsid w:val="001F13E6"/>
    <w:rsid w:val="001F1874"/>
    <w:rsid w:val="001F2478"/>
    <w:rsid w:val="001F25C4"/>
    <w:rsid w:val="001F27A2"/>
    <w:rsid w:val="001F2F5C"/>
    <w:rsid w:val="001F30EF"/>
    <w:rsid w:val="001F3248"/>
    <w:rsid w:val="001F397A"/>
    <w:rsid w:val="001F4D49"/>
    <w:rsid w:val="001F529A"/>
    <w:rsid w:val="001F62C1"/>
    <w:rsid w:val="001F66BA"/>
    <w:rsid w:val="001F6A41"/>
    <w:rsid w:val="001F6B89"/>
    <w:rsid w:val="001F74F9"/>
    <w:rsid w:val="001F7CFC"/>
    <w:rsid w:val="002009A1"/>
    <w:rsid w:val="00200A0E"/>
    <w:rsid w:val="00200C57"/>
    <w:rsid w:val="0020230D"/>
    <w:rsid w:val="00202ED7"/>
    <w:rsid w:val="002032CD"/>
    <w:rsid w:val="002034A4"/>
    <w:rsid w:val="002035A8"/>
    <w:rsid w:val="00203BEA"/>
    <w:rsid w:val="00205BA0"/>
    <w:rsid w:val="00206085"/>
    <w:rsid w:val="00207021"/>
    <w:rsid w:val="002070A5"/>
    <w:rsid w:val="0020774A"/>
    <w:rsid w:val="0020777C"/>
    <w:rsid w:val="00207AD6"/>
    <w:rsid w:val="00207F93"/>
    <w:rsid w:val="00210A18"/>
    <w:rsid w:val="00210A68"/>
    <w:rsid w:val="002111DF"/>
    <w:rsid w:val="002118F7"/>
    <w:rsid w:val="0021236D"/>
    <w:rsid w:val="0021331E"/>
    <w:rsid w:val="00216461"/>
    <w:rsid w:val="00216CF5"/>
    <w:rsid w:val="002171A9"/>
    <w:rsid w:val="00217446"/>
    <w:rsid w:val="00217C08"/>
    <w:rsid w:val="00217F44"/>
    <w:rsid w:val="0022004E"/>
    <w:rsid w:val="00222A21"/>
    <w:rsid w:val="00222B76"/>
    <w:rsid w:val="00223965"/>
    <w:rsid w:val="002246BF"/>
    <w:rsid w:val="002252DC"/>
    <w:rsid w:val="0022592D"/>
    <w:rsid w:val="00225FDC"/>
    <w:rsid w:val="002260E9"/>
    <w:rsid w:val="002277A3"/>
    <w:rsid w:val="00227BA4"/>
    <w:rsid w:val="00230683"/>
    <w:rsid w:val="00230DBB"/>
    <w:rsid w:val="002319E6"/>
    <w:rsid w:val="00231DC0"/>
    <w:rsid w:val="002322AE"/>
    <w:rsid w:val="00232982"/>
    <w:rsid w:val="00232D53"/>
    <w:rsid w:val="00232E54"/>
    <w:rsid w:val="00233466"/>
    <w:rsid w:val="00233835"/>
    <w:rsid w:val="00234B6E"/>
    <w:rsid w:val="00235D47"/>
    <w:rsid w:val="00236FB0"/>
    <w:rsid w:val="0023709A"/>
    <w:rsid w:val="002371C9"/>
    <w:rsid w:val="002376FA"/>
    <w:rsid w:val="00237867"/>
    <w:rsid w:val="00237AD2"/>
    <w:rsid w:val="00240545"/>
    <w:rsid w:val="00240BAE"/>
    <w:rsid w:val="002427A7"/>
    <w:rsid w:val="00243123"/>
    <w:rsid w:val="002439E9"/>
    <w:rsid w:val="00243B6B"/>
    <w:rsid w:val="00244064"/>
    <w:rsid w:val="002443B8"/>
    <w:rsid w:val="0024602F"/>
    <w:rsid w:val="002461BC"/>
    <w:rsid w:val="00246A2D"/>
    <w:rsid w:val="00246D08"/>
    <w:rsid w:val="002508B4"/>
    <w:rsid w:val="00251695"/>
    <w:rsid w:val="00251C3B"/>
    <w:rsid w:val="002526F3"/>
    <w:rsid w:val="00252C70"/>
    <w:rsid w:val="00252FF6"/>
    <w:rsid w:val="00253262"/>
    <w:rsid w:val="00253DC7"/>
    <w:rsid w:val="00253E1E"/>
    <w:rsid w:val="00253FE0"/>
    <w:rsid w:val="00255257"/>
    <w:rsid w:val="00256377"/>
    <w:rsid w:val="002571A4"/>
    <w:rsid w:val="00257DF4"/>
    <w:rsid w:val="0026056D"/>
    <w:rsid w:val="00260995"/>
    <w:rsid w:val="00261714"/>
    <w:rsid w:val="0026193F"/>
    <w:rsid w:val="00261ABD"/>
    <w:rsid w:val="00262A75"/>
    <w:rsid w:val="00263706"/>
    <w:rsid w:val="002658A5"/>
    <w:rsid w:val="002662C1"/>
    <w:rsid w:val="00266DF4"/>
    <w:rsid w:val="002670A1"/>
    <w:rsid w:val="002708FE"/>
    <w:rsid w:val="0027098F"/>
    <w:rsid w:val="00270DDB"/>
    <w:rsid w:val="0027108E"/>
    <w:rsid w:val="00272F21"/>
    <w:rsid w:val="00272F5E"/>
    <w:rsid w:val="00274160"/>
    <w:rsid w:val="002743ED"/>
    <w:rsid w:val="00274DF1"/>
    <w:rsid w:val="0027520F"/>
    <w:rsid w:val="00275313"/>
    <w:rsid w:val="002763E4"/>
    <w:rsid w:val="00276490"/>
    <w:rsid w:val="002766FF"/>
    <w:rsid w:val="00277247"/>
    <w:rsid w:val="00277681"/>
    <w:rsid w:val="0027785E"/>
    <w:rsid w:val="00277C45"/>
    <w:rsid w:val="00277FF3"/>
    <w:rsid w:val="00280598"/>
    <w:rsid w:val="002809F5"/>
    <w:rsid w:val="002810A0"/>
    <w:rsid w:val="002817D1"/>
    <w:rsid w:val="00281AC3"/>
    <w:rsid w:val="00281E28"/>
    <w:rsid w:val="00282499"/>
    <w:rsid w:val="00282751"/>
    <w:rsid w:val="002829D7"/>
    <w:rsid w:val="00282BAF"/>
    <w:rsid w:val="00282E4E"/>
    <w:rsid w:val="00282F8D"/>
    <w:rsid w:val="002830EB"/>
    <w:rsid w:val="0028394C"/>
    <w:rsid w:val="00284770"/>
    <w:rsid w:val="00284BD8"/>
    <w:rsid w:val="002856E4"/>
    <w:rsid w:val="00285CB2"/>
    <w:rsid w:val="002871E7"/>
    <w:rsid w:val="00290730"/>
    <w:rsid w:val="00291229"/>
    <w:rsid w:val="00291E2A"/>
    <w:rsid w:val="0029266D"/>
    <w:rsid w:val="002928A2"/>
    <w:rsid w:val="00292B7D"/>
    <w:rsid w:val="002930A9"/>
    <w:rsid w:val="00293536"/>
    <w:rsid w:val="002937BC"/>
    <w:rsid w:val="00294012"/>
    <w:rsid w:val="00294991"/>
    <w:rsid w:val="00295A52"/>
    <w:rsid w:val="00296D1B"/>
    <w:rsid w:val="002979BD"/>
    <w:rsid w:val="00297AD6"/>
    <w:rsid w:val="00297E83"/>
    <w:rsid w:val="002A0636"/>
    <w:rsid w:val="002A1088"/>
    <w:rsid w:val="002A14BC"/>
    <w:rsid w:val="002A15BB"/>
    <w:rsid w:val="002A183D"/>
    <w:rsid w:val="002A19EB"/>
    <w:rsid w:val="002A1A36"/>
    <w:rsid w:val="002A1B46"/>
    <w:rsid w:val="002A1C5D"/>
    <w:rsid w:val="002A1CF9"/>
    <w:rsid w:val="002A21B1"/>
    <w:rsid w:val="002A37E9"/>
    <w:rsid w:val="002A3C49"/>
    <w:rsid w:val="002A4D39"/>
    <w:rsid w:val="002A4EC7"/>
    <w:rsid w:val="002A552C"/>
    <w:rsid w:val="002A5A2C"/>
    <w:rsid w:val="002A5F89"/>
    <w:rsid w:val="002A6290"/>
    <w:rsid w:val="002A65B6"/>
    <w:rsid w:val="002A76A3"/>
    <w:rsid w:val="002A7AF1"/>
    <w:rsid w:val="002A7C26"/>
    <w:rsid w:val="002A7C75"/>
    <w:rsid w:val="002A7FE5"/>
    <w:rsid w:val="002B0B32"/>
    <w:rsid w:val="002B0D0E"/>
    <w:rsid w:val="002B0E84"/>
    <w:rsid w:val="002B270D"/>
    <w:rsid w:val="002B31E8"/>
    <w:rsid w:val="002B34DE"/>
    <w:rsid w:val="002B4BA0"/>
    <w:rsid w:val="002B5116"/>
    <w:rsid w:val="002B594A"/>
    <w:rsid w:val="002B5DCC"/>
    <w:rsid w:val="002B633B"/>
    <w:rsid w:val="002B686F"/>
    <w:rsid w:val="002B6926"/>
    <w:rsid w:val="002B69EB"/>
    <w:rsid w:val="002B6F54"/>
    <w:rsid w:val="002B70BA"/>
    <w:rsid w:val="002B7FD7"/>
    <w:rsid w:val="002C0869"/>
    <w:rsid w:val="002C0E37"/>
    <w:rsid w:val="002C11A4"/>
    <w:rsid w:val="002C1856"/>
    <w:rsid w:val="002C1899"/>
    <w:rsid w:val="002C1B77"/>
    <w:rsid w:val="002C2F20"/>
    <w:rsid w:val="002C3104"/>
    <w:rsid w:val="002C423E"/>
    <w:rsid w:val="002C5186"/>
    <w:rsid w:val="002C5761"/>
    <w:rsid w:val="002C5811"/>
    <w:rsid w:val="002C5C7D"/>
    <w:rsid w:val="002C7C08"/>
    <w:rsid w:val="002C7C29"/>
    <w:rsid w:val="002D090B"/>
    <w:rsid w:val="002D0CC6"/>
    <w:rsid w:val="002D1A4D"/>
    <w:rsid w:val="002D23E5"/>
    <w:rsid w:val="002D248F"/>
    <w:rsid w:val="002D2517"/>
    <w:rsid w:val="002D2A8B"/>
    <w:rsid w:val="002D3C90"/>
    <w:rsid w:val="002D4583"/>
    <w:rsid w:val="002D4B77"/>
    <w:rsid w:val="002D6053"/>
    <w:rsid w:val="002D62B6"/>
    <w:rsid w:val="002D7EE0"/>
    <w:rsid w:val="002D7F7B"/>
    <w:rsid w:val="002D7FE7"/>
    <w:rsid w:val="002E042A"/>
    <w:rsid w:val="002E0F8C"/>
    <w:rsid w:val="002E0FA1"/>
    <w:rsid w:val="002E1ED7"/>
    <w:rsid w:val="002E29EA"/>
    <w:rsid w:val="002E3727"/>
    <w:rsid w:val="002E375A"/>
    <w:rsid w:val="002E3923"/>
    <w:rsid w:val="002E3BE1"/>
    <w:rsid w:val="002E438B"/>
    <w:rsid w:val="002E4E56"/>
    <w:rsid w:val="002E4FBF"/>
    <w:rsid w:val="002E5CE9"/>
    <w:rsid w:val="002E63A8"/>
    <w:rsid w:val="002E63C7"/>
    <w:rsid w:val="002E7446"/>
    <w:rsid w:val="002E76A0"/>
    <w:rsid w:val="002E798D"/>
    <w:rsid w:val="002E7A0C"/>
    <w:rsid w:val="002F0D96"/>
    <w:rsid w:val="002F11E2"/>
    <w:rsid w:val="002F145E"/>
    <w:rsid w:val="002F22C8"/>
    <w:rsid w:val="002F2E56"/>
    <w:rsid w:val="002F3507"/>
    <w:rsid w:val="002F4F72"/>
    <w:rsid w:val="002F50BC"/>
    <w:rsid w:val="002F546D"/>
    <w:rsid w:val="002F5872"/>
    <w:rsid w:val="002F617F"/>
    <w:rsid w:val="002F6545"/>
    <w:rsid w:val="002F66DF"/>
    <w:rsid w:val="002F6D45"/>
    <w:rsid w:val="002F72C3"/>
    <w:rsid w:val="002F766E"/>
    <w:rsid w:val="002F7865"/>
    <w:rsid w:val="002F7DAC"/>
    <w:rsid w:val="00300727"/>
    <w:rsid w:val="003007E5"/>
    <w:rsid w:val="003021D5"/>
    <w:rsid w:val="003022F3"/>
    <w:rsid w:val="003023EE"/>
    <w:rsid w:val="00302A8B"/>
    <w:rsid w:val="00302BC7"/>
    <w:rsid w:val="00302BEC"/>
    <w:rsid w:val="00302E98"/>
    <w:rsid w:val="00303175"/>
    <w:rsid w:val="0030489A"/>
    <w:rsid w:val="00304982"/>
    <w:rsid w:val="00304DE4"/>
    <w:rsid w:val="00304E38"/>
    <w:rsid w:val="00305554"/>
    <w:rsid w:val="00305CC5"/>
    <w:rsid w:val="00306BD3"/>
    <w:rsid w:val="00306C48"/>
    <w:rsid w:val="003070DB"/>
    <w:rsid w:val="00307548"/>
    <w:rsid w:val="003110A7"/>
    <w:rsid w:val="003118C1"/>
    <w:rsid w:val="00312369"/>
    <w:rsid w:val="003128E0"/>
    <w:rsid w:val="00312A5D"/>
    <w:rsid w:val="00313842"/>
    <w:rsid w:val="00314692"/>
    <w:rsid w:val="003154D2"/>
    <w:rsid w:val="00315772"/>
    <w:rsid w:val="003159DB"/>
    <w:rsid w:val="00315AE0"/>
    <w:rsid w:val="003163CC"/>
    <w:rsid w:val="0031688D"/>
    <w:rsid w:val="00316F46"/>
    <w:rsid w:val="00316F5A"/>
    <w:rsid w:val="00320830"/>
    <w:rsid w:val="00320DD0"/>
    <w:rsid w:val="0032157D"/>
    <w:rsid w:val="00322B52"/>
    <w:rsid w:val="00322D31"/>
    <w:rsid w:val="00323688"/>
    <w:rsid w:val="00324B07"/>
    <w:rsid w:val="00325DD0"/>
    <w:rsid w:val="00325DEA"/>
    <w:rsid w:val="00327B7F"/>
    <w:rsid w:val="00327D59"/>
    <w:rsid w:val="0033087C"/>
    <w:rsid w:val="0033094A"/>
    <w:rsid w:val="003323F2"/>
    <w:rsid w:val="00332CD2"/>
    <w:rsid w:val="0033300F"/>
    <w:rsid w:val="0033317A"/>
    <w:rsid w:val="00333287"/>
    <w:rsid w:val="00333DE4"/>
    <w:rsid w:val="00333FA5"/>
    <w:rsid w:val="00334227"/>
    <w:rsid w:val="003348AB"/>
    <w:rsid w:val="003352CA"/>
    <w:rsid w:val="0033538B"/>
    <w:rsid w:val="00336454"/>
    <w:rsid w:val="00337346"/>
    <w:rsid w:val="00337E62"/>
    <w:rsid w:val="003401D1"/>
    <w:rsid w:val="00340858"/>
    <w:rsid w:val="00340B63"/>
    <w:rsid w:val="00340BA5"/>
    <w:rsid w:val="003412B6"/>
    <w:rsid w:val="00341E2D"/>
    <w:rsid w:val="00343F82"/>
    <w:rsid w:val="003440D4"/>
    <w:rsid w:val="003442C0"/>
    <w:rsid w:val="003442D0"/>
    <w:rsid w:val="003444B3"/>
    <w:rsid w:val="0034499A"/>
    <w:rsid w:val="00344E1D"/>
    <w:rsid w:val="00346045"/>
    <w:rsid w:val="0034619F"/>
    <w:rsid w:val="00346DE9"/>
    <w:rsid w:val="00346FCD"/>
    <w:rsid w:val="00347E37"/>
    <w:rsid w:val="00347EE8"/>
    <w:rsid w:val="00350064"/>
    <w:rsid w:val="0035032E"/>
    <w:rsid w:val="00350827"/>
    <w:rsid w:val="0035089A"/>
    <w:rsid w:val="00350D3B"/>
    <w:rsid w:val="00351561"/>
    <w:rsid w:val="0035187E"/>
    <w:rsid w:val="003518F7"/>
    <w:rsid w:val="003525C7"/>
    <w:rsid w:val="00355151"/>
    <w:rsid w:val="00355320"/>
    <w:rsid w:val="0035555B"/>
    <w:rsid w:val="00356BB8"/>
    <w:rsid w:val="003572F2"/>
    <w:rsid w:val="00357B69"/>
    <w:rsid w:val="00357C24"/>
    <w:rsid w:val="003610F6"/>
    <w:rsid w:val="00361FD4"/>
    <w:rsid w:val="00362430"/>
    <w:rsid w:val="00363256"/>
    <w:rsid w:val="00363369"/>
    <w:rsid w:val="00363F77"/>
    <w:rsid w:val="00365166"/>
    <w:rsid w:val="00365544"/>
    <w:rsid w:val="00365B2A"/>
    <w:rsid w:val="00365C0A"/>
    <w:rsid w:val="0036667B"/>
    <w:rsid w:val="00366826"/>
    <w:rsid w:val="00367869"/>
    <w:rsid w:val="00367BB3"/>
    <w:rsid w:val="00367DEB"/>
    <w:rsid w:val="0037053C"/>
    <w:rsid w:val="00371DBD"/>
    <w:rsid w:val="003747E2"/>
    <w:rsid w:val="00374840"/>
    <w:rsid w:val="003749AC"/>
    <w:rsid w:val="00374CE2"/>
    <w:rsid w:val="00375CD6"/>
    <w:rsid w:val="00375E31"/>
    <w:rsid w:val="00375F92"/>
    <w:rsid w:val="00376218"/>
    <w:rsid w:val="003767DC"/>
    <w:rsid w:val="00377DA0"/>
    <w:rsid w:val="003806EC"/>
    <w:rsid w:val="00381025"/>
    <w:rsid w:val="00381485"/>
    <w:rsid w:val="0038153E"/>
    <w:rsid w:val="0038225B"/>
    <w:rsid w:val="003829E8"/>
    <w:rsid w:val="00382BD6"/>
    <w:rsid w:val="0038340C"/>
    <w:rsid w:val="0038348D"/>
    <w:rsid w:val="00383D08"/>
    <w:rsid w:val="00383DCB"/>
    <w:rsid w:val="003842F8"/>
    <w:rsid w:val="0038594A"/>
    <w:rsid w:val="00385D4F"/>
    <w:rsid w:val="00385E5D"/>
    <w:rsid w:val="00386896"/>
    <w:rsid w:val="00386EEF"/>
    <w:rsid w:val="0038748C"/>
    <w:rsid w:val="00387774"/>
    <w:rsid w:val="00387873"/>
    <w:rsid w:val="00390AFA"/>
    <w:rsid w:val="003915EB"/>
    <w:rsid w:val="003925DD"/>
    <w:rsid w:val="00392760"/>
    <w:rsid w:val="00392A19"/>
    <w:rsid w:val="00393635"/>
    <w:rsid w:val="003939D2"/>
    <w:rsid w:val="00393C37"/>
    <w:rsid w:val="00393F8F"/>
    <w:rsid w:val="00394B49"/>
    <w:rsid w:val="00394E85"/>
    <w:rsid w:val="00396264"/>
    <w:rsid w:val="00396AC3"/>
    <w:rsid w:val="003976A3"/>
    <w:rsid w:val="00397714"/>
    <w:rsid w:val="003A069F"/>
    <w:rsid w:val="003A0748"/>
    <w:rsid w:val="003A07BE"/>
    <w:rsid w:val="003A0ABA"/>
    <w:rsid w:val="003A0E3E"/>
    <w:rsid w:val="003A1393"/>
    <w:rsid w:val="003A165E"/>
    <w:rsid w:val="003A16D3"/>
    <w:rsid w:val="003A1DC7"/>
    <w:rsid w:val="003A2045"/>
    <w:rsid w:val="003A242F"/>
    <w:rsid w:val="003A2732"/>
    <w:rsid w:val="003A2BB4"/>
    <w:rsid w:val="003A3414"/>
    <w:rsid w:val="003A3496"/>
    <w:rsid w:val="003A35F6"/>
    <w:rsid w:val="003A5073"/>
    <w:rsid w:val="003A535F"/>
    <w:rsid w:val="003A5829"/>
    <w:rsid w:val="003A58B3"/>
    <w:rsid w:val="003A5BBC"/>
    <w:rsid w:val="003A60FE"/>
    <w:rsid w:val="003A62A8"/>
    <w:rsid w:val="003A6C20"/>
    <w:rsid w:val="003A6DA0"/>
    <w:rsid w:val="003B0872"/>
    <w:rsid w:val="003B0A00"/>
    <w:rsid w:val="003B2500"/>
    <w:rsid w:val="003B25EA"/>
    <w:rsid w:val="003B335D"/>
    <w:rsid w:val="003B3390"/>
    <w:rsid w:val="003B3C9A"/>
    <w:rsid w:val="003B3D3E"/>
    <w:rsid w:val="003B44C7"/>
    <w:rsid w:val="003B47BA"/>
    <w:rsid w:val="003B51A8"/>
    <w:rsid w:val="003B6250"/>
    <w:rsid w:val="003B644D"/>
    <w:rsid w:val="003B717E"/>
    <w:rsid w:val="003B7845"/>
    <w:rsid w:val="003B79D9"/>
    <w:rsid w:val="003B7A65"/>
    <w:rsid w:val="003B7DE2"/>
    <w:rsid w:val="003C12C9"/>
    <w:rsid w:val="003C15BC"/>
    <w:rsid w:val="003C17B0"/>
    <w:rsid w:val="003C1C58"/>
    <w:rsid w:val="003C246D"/>
    <w:rsid w:val="003C25BC"/>
    <w:rsid w:val="003C2847"/>
    <w:rsid w:val="003C2FAD"/>
    <w:rsid w:val="003C3AF2"/>
    <w:rsid w:val="003C3D51"/>
    <w:rsid w:val="003C3D5C"/>
    <w:rsid w:val="003C3DF1"/>
    <w:rsid w:val="003C3F3F"/>
    <w:rsid w:val="003C4471"/>
    <w:rsid w:val="003C4AF5"/>
    <w:rsid w:val="003C4B76"/>
    <w:rsid w:val="003C4BC3"/>
    <w:rsid w:val="003C4BEF"/>
    <w:rsid w:val="003C5591"/>
    <w:rsid w:val="003C5D67"/>
    <w:rsid w:val="003C6677"/>
    <w:rsid w:val="003C66BF"/>
    <w:rsid w:val="003C69F7"/>
    <w:rsid w:val="003C6E97"/>
    <w:rsid w:val="003D1570"/>
    <w:rsid w:val="003D16E4"/>
    <w:rsid w:val="003D1D5E"/>
    <w:rsid w:val="003D205A"/>
    <w:rsid w:val="003D2819"/>
    <w:rsid w:val="003D2A77"/>
    <w:rsid w:val="003D37AA"/>
    <w:rsid w:val="003D3B2F"/>
    <w:rsid w:val="003D47D7"/>
    <w:rsid w:val="003D57EA"/>
    <w:rsid w:val="003D60DD"/>
    <w:rsid w:val="003D722E"/>
    <w:rsid w:val="003D7715"/>
    <w:rsid w:val="003D7F2C"/>
    <w:rsid w:val="003D7F2D"/>
    <w:rsid w:val="003E1CE5"/>
    <w:rsid w:val="003E1D61"/>
    <w:rsid w:val="003E2867"/>
    <w:rsid w:val="003E42B2"/>
    <w:rsid w:val="003E4903"/>
    <w:rsid w:val="003E4A6D"/>
    <w:rsid w:val="003E52EA"/>
    <w:rsid w:val="003E611E"/>
    <w:rsid w:val="003E624A"/>
    <w:rsid w:val="003E66B3"/>
    <w:rsid w:val="003E6992"/>
    <w:rsid w:val="003E739A"/>
    <w:rsid w:val="003E7B99"/>
    <w:rsid w:val="003F0495"/>
    <w:rsid w:val="003F0848"/>
    <w:rsid w:val="003F0FEE"/>
    <w:rsid w:val="003F1D35"/>
    <w:rsid w:val="003F299E"/>
    <w:rsid w:val="003F321C"/>
    <w:rsid w:val="003F341B"/>
    <w:rsid w:val="003F36F3"/>
    <w:rsid w:val="003F3AEE"/>
    <w:rsid w:val="003F3D56"/>
    <w:rsid w:val="003F46EE"/>
    <w:rsid w:val="003F49E6"/>
    <w:rsid w:val="003F4B05"/>
    <w:rsid w:val="003F57B4"/>
    <w:rsid w:val="003F65B9"/>
    <w:rsid w:val="003F7FF7"/>
    <w:rsid w:val="00400B7C"/>
    <w:rsid w:val="00401561"/>
    <w:rsid w:val="00401E2E"/>
    <w:rsid w:val="00402233"/>
    <w:rsid w:val="004033DC"/>
    <w:rsid w:val="00404331"/>
    <w:rsid w:val="004056BF"/>
    <w:rsid w:val="004058A5"/>
    <w:rsid w:val="00405B13"/>
    <w:rsid w:val="00405FC7"/>
    <w:rsid w:val="004065B2"/>
    <w:rsid w:val="00406DB2"/>
    <w:rsid w:val="00406E00"/>
    <w:rsid w:val="00406E02"/>
    <w:rsid w:val="0040705D"/>
    <w:rsid w:val="0040732C"/>
    <w:rsid w:val="0040757E"/>
    <w:rsid w:val="004075C6"/>
    <w:rsid w:val="00407DC0"/>
    <w:rsid w:val="00407F5D"/>
    <w:rsid w:val="00410A0F"/>
    <w:rsid w:val="004110F0"/>
    <w:rsid w:val="004119AD"/>
    <w:rsid w:val="0041223B"/>
    <w:rsid w:val="00412BCB"/>
    <w:rsid w:val="00412BDE"/>
    <w:rsid w:val="00412F8E"/>
    <w:rsid w:val="00413C66"/>
    <w:rsid w:val="004140B1"/>
    <w:rsid w:val="00414D60"/>
    <w:rsid w:val="004151D9"/>
    <w:rsid w:val="00416E19"/>
    <w:rsid w:val="00417B4F"/>
    <w:rsid w:val="004208DC"/>
    <w:rsid w:val="004208E7"/>
    <w:rsid w:val="0042111E"/>
    <w:rsid w:val="004213A5"/>
    <w:rsid w:val="004223F8"/>
    <w:rsid w:val="00422936"/>
    <w:rsid w:val="00422C62"/>
    <w:rsid w:val="0042356E"/>
    <w:rsid w:val="00423635"/>
    <w:rsid w:val="004239CD"/>
    <w:rsid w:val="00423A30"/>
    <w:rsid w:val="00424557"/>
    <w:rsid w:val="004246CF"/>
    <w:rsid w:val="004246D9"/>
    <w:rsid w:val="00424B86"/>
    <w:rsid w:val="00424D8F"/>
    <w:rsid w:val="00424E32"/>
    <w:rsid w:val="00424F53"/>
    <w:rsid w:val="004253B7"/>
    <w:rsid w:val="00425584"/>
    <w:rsid w:val="00425A24"/>
    <w:rsid w:val="0042697D"/>
    <w:rsid w:val="0042711B"/>
    <w:rsid w:val="00427B68"/>
    <w:rsid w:val="004302A4"/>
    <w:rsid w:val="00430814"/>
    <w:rsid w:val="00430BED"/>
    <w:rsid w:val="00432358"/>
    <w:rsid w:val="00433B32"/>
    <w:rsid w:val="00433FE5"/>
    <w:rsid w:val="004348DA"/>
    <w:rsid w:val="00434A9D"/>
    <w:rsid w:val="00434D93"/>
    <w:rsid w:val="00434FA7"/>
    <w:rsid w:val="00435141"/>
    <w:rsid w:val="00435410"/>
    <w:rsid w:val="00435633"/>
    <w:rsid w:val="00437686"/>
    <w:rsid w:val="004377F6"/>
    <w:rsid w:val="00437F90"/>
    <w:rsid w:val="00440590"/>
    <w:rsid w:val="00440814"/>
    <w:rsid w:val="00440DFD"/>
    <w:rsid w:val="00441244"/>
    <w:rsid w:val="00442A11"/>
    <w:rsid w:val="0044322E"/>
    <w:rsid w:val="00443ABE"/>
    <w:rsid w:val="004441A1"/>
    <w:rsid w:val="004453CB"/>
    <w:rsid w:val="0044591F"/>
    <w:rsid w:val="00446092"/>
    <w:rsid w:val="00447687"/>
    <w:rsid w:val="004479B8"/>
    <w:rsid w:val="004501D9"/>
    <w:rsid w:val="00450D1F"/>
    <w:rsid w:val="0045148B"/>
    <w:rsid w:val="00451818"/>
    <w:rsid w:val="0045198F"/>
    <w:rsid w:val="00451ABC"/>
    <w:rsid w:val="004528E3"/>
    <w:rsid w:val="0045495C"/>
    <w:rsid w:val="00454DAD"/>
    <w:rsid w:val="00455197"/>
    <w:rsid w:val="00455566"/>
    <w:rsid w:val="004557B5"/>
    <w:rsid w:val="00455E42"/>
    <w:rsid w:val="00456274"/>
    <w:rsid w:val="00456F08"/>
    <w:rsid w:val="004570B2"/>
    <w:rsid w:val="004575D6"/>
    <w:rsid w:val="00457862"/>
    <w:rsid w:val="00457AB4"/>
    <w:rsid w:val="00457BEC"/>
    <w:rsid w:val="00457E61"/>
    <w:rsid w:val="004601B3"/>
    <w:rsid w:val="004607F0"/>
    <w:rsid w:val="00461A3B"/>
    <w:rsid w:val="0046258D"/>
    <w:rsid w:val="004625BC"/>
    <w:rsid w:val="004625BE"/>
    <w:rsid w:val="004628B9"/>
    <w:rsid w:val="0046295C"/>
    <w:rsid w:val="00462EA0"/>
    <w:rsid w:val="00462F63"/>
    <w:rsid w:val="00462FA1"/>
    <w:rsid w:val="00463365"/>
    <w:rsid w:val="0046336C"/>
    <w:rsid w:val="00463995"/>
    <w:rsid w:val="004643EB"/>
    <w:rsid w:val="00464A68"/>
    <w:rsid w:val="00464CE8"/>
    <w:rsid w:val="00465412"/>
    <w:rsid w:val="004665CE"/>
    <w:rsid w:val="00466969"/>
    <w:rsid w:val="0046705C"/>
    <w:rsid w:val="00467309"/>
    <w:rsid w:val="00467FBD"/>
    <w:rsid w:val="004706D5"/>
    <w:rsid w:val="004709F8"/>
    <w:rsid w:val="00470F48"/>
    <w:rsid w:val="00471104"/>
    <w:rsid w:val="00471C63"/>
    <w:rsid w:val="004722F9"/>
    <w:rsid w:val="004728AF"/>
    <w:rsid w:val="004735BB"/>
    <w:rsid w:val="0047437F"/>
    <w:rsid w:val="0047505D"/>
    <w:rsid w:val="00475357"/>
    <w:rsid w:val="004766D2"/>
    <w:rsid w:val="00476877"/>
    <w:rsid w:val="00476CAB"/>
    <w:rsid w:val="00477573"/>
    <w:rsid w:val="0047765A"/>
    <w:rsid w:val="00477AD3"/>
    <w:rsid w:val="00477FCD"/>
    <w:rsid w:val="004800B1"/>
    <w:rsid w:val="00480606"/>
    <w:rsid w:val="00481D56"/>
    <w:rsid w:val="004824BF"/>
    <w:rsid w:val="004830DC"/>
    <w:rsid w:val="0048426F"/>
    <w:rsid w:val="00485415"/>
    <w:rsid w:val="00485419"/>
    <w:rsid w:val="004858BD"/>
    <w:rsid w:val="0048592A"/>
    <w:rsid w:val="00485AB0"/>
    <w:rsid w:val="00485B93"/>
    <w:rsid w:val="00486490"/>
    <w:rsid w:val="0048698F"/>
    <w:rsid w:val="00486C2F"/>
    <w:rsid w:val="00486F02"/>
    <w:rsid w:val="0048727A"/>
    <w:rsid w:val="00487554"/>
    <w:rsid w:val="004877A7"/>
    <w:rsid w:val="0048798F"/>
    <w:rsid w:val="00487FEC"/>
    <w:rsid w:val="0049077E"/>
    <w:rsid w:val="00490A16"/>
    <w:rsid w:val="00491774"/>
    <w:rsid w:val="00492164"/>
    <w:rsid w:val="004922BF"/>
    <w:rsid w:val="004928EB"/>
    <w:rsid w:val="004928FD"/>
    <w:rsid w:val="0049293E"/>
    <w:rsid w:val="004931A7"/>
    <w:rsid w:val="0049370B"/>
    <w:rsid w:val="0049383C"/>
    <w:rsid w:val="004940AC"/>
    <w:rsid w:val="00494776"/>
    <w:rsid w:val="00494D9C"/>
    <w:rsid w:val="00494E4E"/>
    <w:rsid w:val="00495AD1"/>
    <w:rsid w:val="004962C7"/>
    <w:rsid w:val="0049766A"/>
    <w:rsid w:val="004A05E2"/>
    <w:rsid w:val="004A0A8A"/>
    <w:rsid w:val="004A0DC5"/>
    <w:rsid w:val="004A0DD4"/>
    <w:rsid w:val="004A156A"/>
    <w:rsid w:val="004A23A3"/>
    <w:rsid w:val="004A3CCD"/>
    <w:rsid w:val="004A46B8"/>
    <w:rsid w:val="004A4AF3"/>
    <w:rsid w:val="004A4F16"/>
    <w:rsid w:val="004A5CF2"/>
    <w:rsid w:val="004A5D14"/>
    <w:rsid w:val="004A625A"/>
    <w:rsid w:val="004A6544"/>
    <w:rsid w:val="004A6CAD"/>
    <w:rsid w:val="004A6E3A"/>
    <w:rsid w:val="004A77BC"/>
    <w:rsid w:val="004B0B1B"/>
    <w:rsid w:val="004B0CFE"/>
    <w:rsid w:val="004B0FD4"/>
    <w:rsid w:val="004B183F"/>
    <w:rsid w:val="004B2870"/>
    <w:rsid w:val="004B2AFA"/>
    <w:rsid w:val="004B2E8C"/>
    <w:rsid w:val="004B32CA"/>
    <w:rsid w:val="004B37C7"/>
    <w:rsid w:val="004B44CD"/>
    <w:rsid w:val="004B5617"/>
    <w:rsid w:val="004B59C4"/>
    <w:rsid w:val="004B6063"/>
    <w:rsid w:val="004B66C1"/>
    <w:rsid w:val="004B69EB"/>
    <w:rsid w:val="004B70F6"/>
    <w:rsid w:val="004B7700"/>
    <w:rsid w:val="004B7A2F"/>
    <w:rsid w:val="004B7EB3"/>
    <w:rsid w:val="004C006C"/>
    <w:rsid w:val="004C0EAF"/>
    <w:rsid w:val="004C0F7C"/>
    <w:rsid w:val="004C1839"/>
    <w:rsid w:val="004C1EEE"/>
    <w:rsid w:val="004C214E"/>
    <w:rsid w:val="004C299C"/>
    <w:rsid w:val="004C2E10"/>
    <w:rsid w:val="004C2E45"/>
    <w:rsid w:val="004C4FAD"/>
    <w:rsid w:val="004C5C01"/>
    <w:rsid w:val="004C5D05"/>
    <w:rsid w:val="004C5D3D"/>
    <w:rsid w:val="004C6104"/>
    <w:rsid w:val="004C648F"/>
    <w:rsid w:val="004C6859"/>
    <w:rsid w:val="004C7840"/>
    <w:rsid w:val="004C7884"/>
    <w:rsid w:val="004D000B"/>
    <w:rsid w:val="004D1485"/>
    <w:rsid w:val="004D1883"/>
    <w:rsid w:val="004D1CCC"/>
    <w:rsid w:val="004D34B7"/>
    <w:rsid w:val="004D3DE8"/>
    <w:rsid w:val="004D4331"/>
    <w:rsid w:val="004D47AB"/>
    <w:rsid w:val="004D4DA6"/>
    <w:rsid w:val="004D5007"/>
    <w:rsid w:val="004D51D5"/>
    <w:rsid w:val="004D5BE1"/>
    <w:rsid w:val="004D63D0"/>
    <w:rsid w:val="004D6A5E"/>
    <w:rsid w:val="004D7B23"/>
    <w:rsid w:val="004E0850"/>
    <w:rsid w:val="004E0BE5"/>
    <w:rsid w:val="004E1D7C"/>
    <w:rsid w:val="004E2C12"/>
    <w:rsid w:val="004E3320"/>
    <w:rsid w:val="004E39B7"/>
    <w:rsid w:val="004E4ADA"/>
    <w:rsid w:val="004E4C4D"/>
    <w:rsid w:val="004E5097"/>
    <w:rsid w:val="004E50E7"/>
    <w:rsid w:val="004E57D5"/>
    <w:rsid w:val="004E58EB"/>
    <w:rsid w:val="004E5F5D"/>
    <w:rsid w:val="004E6470"/>
    <w:rsid w:val="004E6646"/>
    <w:rsid w:val="004E707E"/>
    <w:rsid w:val="004F020E"/>
    <w:rsid w:val="004F0311"/>
    <w:rsid w:val="004F0DAC"/>
    <w:rsid w:val="004F0FC2"/>
    <w:rsid w:val="004F14D3"/>
    <w:rsid w:val="004F1FED"/>
    <w:rsid w:val="004F2A25"/>
    <w:rsid w:val="004F32F7"/>
    <w:rsid w:val="004F3AFE"/>
    <w:rsid w:val="004F3B40"/>
    <w:rsid w:val="004F4398"/>
    <w:rsid w:val="004F46B0"/>
    <w:rsid w:val="004F4B2C"/>
    <w:rsid w:val="004F5861"/>
    <w:rsid w:val="004F5A2A"/>
    <w:rsid w:val="004F5E55"/>
    <w:rsid w:val="004F669D"/>
    <w:rsid w:val="004F6CFD"/>
    <w:rsid w:val="004F6E0E"/>
    <w:rsid w:val="004F703B"/>
    <w:rsid w:val="00500D33"/>
    <w:rsid w:val="00501229"/>
    <w:rsid w:val="00501574"/>
    <w:rsid w:val="00502806"/>
    <w:rsid w:val="005029E6"/>
    <w:rsid w:val="00502A23"/>
    <w:rsid w:val="00502CD4"/>
    <w:rsid w:val="00503D39"/>
    <w:rsid w:val="005043D7"/>
    <w:rsid w:val="00505163"/>
    <w:rsid w:val="00505404"/>
    <w:rsid w:val="005056DA"/>
    <w:rsid w:val="0050607C"/>
    <w:rsid w:val="005061E0"/>
    <w:rsid w:val="005063C7"/>
    <w:rsid w:val="0050654F"/>
    <w:rsid w:val="00506A87"/>
    <w:rsid w:val="00506D28"/>
    <w:rsid w:val="00507290"/>
    <w:rsid w:val="00507E2F"/>
    <w:rsid w:val="0051070A"/>
    <w:rsid w:val="0051105E"/>
    <w:rsid w:val="005110DD"/>
    <w:rsid w:val="0051147E"/>
    <w:rsid w:val="0051175C"/>
    <w:rsid w:val="0051229A"/>
    <w:rsid w:val="0051249D"/>
    <w:rsid w:val="00512AB1"/>
    <w:rsid w:val="00513D24"/>
    <w:rsid w:val="00513D3E"/>
    <w:rsid w:val="00513E74"/>
    <w:rsid w:val="00514726"/>
    <w:rsid w:val="00514CD6"/>
    <w:rsid w:val="005151F1"/>
    <w:rsid w:val="00515CF3"/>
    <w:rsid w:val="0051716C"/>
    <w:rsid w:val="005172CB"/>
    <w:rsid w:val="00520470"/>
    <w:rsid w:val="00520AF7"/>
    <w:rsid w:val="00521382"/>
    <w:rsid w:val="00521533"/>
    <w:rsid w:val="00522972"/>
    <w:rsid w:val="00522F88"/>
    <w:rsid w:val="0052308E"/>
    <w:rsid w:val="005235EA"/>
    <w:rsid w:val="00524025"/>
    <w:rsid w:val="005245B1"/>
    <w:rsid w:val="00525277"/>
    <w:rsid w:val="00525325"/>
    <w:rsid w:val="005254E0"/>
    <w:rsid w:val="00525794"/>
    <w:rsid w:val="00526035"/>
    <w:rsid w:val="0052630D"/>
    <w:rsid w:val="005264ED"/>
    <w:rsid w:val="00530912"/>
    <w:rsid w:val="00530DCC"/>
    <w:rsid w:val="00531646"/>
    <w:rsid w:val="00531989"/>
    <w:rsid w:val="00531A74"/>
    <w:rsid w:val="0053308B"/>
    <w:rsid w:val="00533306"/>
    <w:rsid w:val="00533A18"/>
    <w:rsid w:val="0053474F"/>
    <w:rsid w:val="00534BCC"/>
    <w:rsid w:val="0053503F"/>
    <w:rsid w:val="005358C8"/>
    <w:rsid w:val="005359CD"/>
    <w:rsid w:val="00535D5B"/>
    <w:rsid w:val="005368CB"/>
    <w:rsid w:val="00536C0E"/>
    <w:rsid w:val="00537029"/>
    <w:rsid w:val="00537E05"/>
    <w:rsid w:val="005405F7"/>
    <w:rsid w:val="0054141F"/>
    <w:rsid w:val="00541445"/>
    <w:rsid w:val="00541F69"/>
    <w:rsid w:val="00542061"/>
    <w:rsid w:val="0054231F"/>
    <w:rsid w:val="00542503"/>
    <w:rsid w:val="005433B9"/>
    <w:rsid w:val="005435C2"/>
    <w:rsid w:val="0054383A"/>
    <w:rsid w:val="00543D3B"/>
    <w:rsid w:val="00544104"/>
    <w:rsid w:val="00544768"/>
    <w:rsid w:val="00544B6D"/>
    <w:rsid w:val="00545352"/>
    <w:rsid w:val="005461CB"/>
    <w:rsid w:val="00546846"/>
    <w:rsid w:val="00546E8C"/>
    <w:rsid w:val="00547F5A"/>
    <w:rsid w:val="005505E9"/>
    <w:rsid w:val="005507DA"/>
    <w:rsid w:val="00551238"/>
    <w:rsid w:val="00552C81"/>
    <w:rsid w:val="00552F91"/>
    <w:rsid w:val="00553CD6"/>
    <w:rsid w:val="00553F67"/>
    <w:rsid w:val="005540F1"/>
    <w:rsid w:val="005544BE"/>
    <w:rsid w:val="00554872"/>
    <w:rsid w:val="0055504F"/>
    <w:rsid w:val="005553DC"/>
    <w:rsid w:val="005554E1"/>
    <w:rsid w:val="00556752"/>
    <w:rsid w:val="0055679A"/>
    <w:rsid w:val="00556E84"/>
    <w:rsid w:val="00556F4E"/>
    <w:rsid w:val="00556FD8"/>
    <w:rsid w:val="005571EA"/>
    <w:rsid w:val="005574E7"/>
    <w:rsid w:val="005578DF"/>
    <w:rsid w:val="00557A9C"/>
    <w:rsid w:val="00557AF7"/>
    <w:rsid w:val="005601D8"/>
    <w:rsid w:val="00560AF1"/>
    <w:rsid w:val="00561118"/>
    <w:rsid w:val="00561233"/>
    <w:rsid w:val="005614B2"/>
    <w:rsid w:val="005615FE"/>
    <w:rsid w:val="00561DD9"/>
    <w:rsid w:val="00562405"/>
    <w:rsid w:val="00562FFD"/>
    <w:rsid w:val="0056306E"/>
    <w:rsid w:val="005632BC"/>
    <w:rsid w:val="005633A5"/>
    <w:rsid w:val="005643B8"/>
    <w:rsid w:val="00564F23"/>
    <w:rsid w:val="005653C2"/>
    <w:rsid w:val="0056562B"/>
    <w:rsid w:val="005662AA"/>
    <w:rsid w:val="00567C0D"/>
    <w:rsid w:val="00571F9F"/>
    <w:rsid w:val="0057217A"/>
    <w:rsid w:val="00572D15"/>
    <w:rsid w:val="00573613"/>
    <w:rsid w:val="00573BE7"/>
    <w:rsid w:val="0057488D"/>
    <w:rsid w:val="00575138"/>
    <w:rsid w:val="00575A4C"/>
    <w:rsid w:val="00575C11"/>
    <w:rsid w:val="00575F10"/>
    <w:rsid w:val="005764C3"/>
    <w:rsid w:val="00576521"/>
    <w:rsid w:val="00576C00"/>
    <w:rsid w:val="00577762"/>
    <w:rsid w:val="0058131E"/>
    <w:rsid w:val="005836DF"/>
    <w:rsid w:val="005842DF"/>
    <w:rsid w:val="00584A60"/>
    <w:rsid w:val="00585644"/>
    <w:rsid w:val="005857DC"/>
    <w:rsid w:val="00585D81"/>
    <w:rsid w:val="00585FE1"/>
    <w:rsid w:val="0058659B"/>
    <w:rsid w:val="00586C1F"/>
    <w:rsid w:val="0059006A"/>
    <w:rsid w:val="00590205"/>
    <w:rsid w:val="005909F0"/>
    <w:rsid w:val="00591585"/>
    <w:rsid w:val="005915E8"/>
    <w:rsid w:val="00591752"/>
    <w:rsid w:val="00591EAA"/>
    <w:rsid w:val="00592767"/>
    <w:rsid w:val="00592A2B"/>
    <w:rsid w:val="00592D13"/>
    <w:rsid w:val="00592D27"/>
    <w:rsid w:val="00592DA1"/>
    <w:rsid w:val="0059358E"/>
    <w:rsid w:val="00593C08"/>
    <w:rsid w:val="00593D1B"/>
    <w:rsid w:val="00593D52"/>
    <w:rsid w:val="00594331"/>
    <w:rsid w:val="005943BE"/>
    <w:rsid w:val="00594DF0"/>
    <w:rsid w:val="00594F07"/>
    <w:rsid w:val="00596F74"/>
    <w:rsid w:val="00597906"/>
    <w:rsid w:val="00597ECB"/>
    <w:rsid w:val="005A067F"/>
    <w:rsid w:val="005A0CA4"/>
    <w:rsid w:val="005A0EDD"/>
    <w:rsid w:val="005A161A"/>
    <w:rsid w:val="005A18D8"/>
    <w:rsid w:val="005A1CC7"/>
    <w:rsid w:val="005A46C9"/>
    <w:rsid w:val="005A4854"/>
    <w:rsid w:val="005A4ADB"/>
    <w:rsid w:val="005A4D49"/>
    <w:rsid w:val="005A5B9D"/>
    <w:rsid w:val="005A6AB2"/>
    <w:rsid w:val="005A722D"/>
    <w:rsid w:val="005A7275"/>
    <w:rsid w:val="005A73D8"/>
    <w:rsid w:val="005A7856"/>
    <w:rsid w:val="005A7E21"/>
    <w:rsid w:val="005B0001"/>
    <w:rsid w:val="005B01F3"/>
    <w:rsid w:val="005B0935"/>
    <w:rsid w:val="005B1D31"/>
    <w:rsid w:val="005B1EEF"/>
    <w:rsid w:val="005B2352"/>
    <w:rsid w:val="005B2CFF"/>
    <w:rsid w:val="005B373E"/>
    <w:rsid w:val="005B5517"/>
    <w:rsid w:val="005B617C"/>
    <w:rsid w:val="005B69F6"/>
    <w:rsid w:val="005B7002"/>
    <w:rsid w:val="005B7A89"/>
    <w:rsid w:val="005B7D02"/>
    <w:rsid w:val="005B7D38"/>
    <w:rsid w:val="005C0ACB"/>
    <w:rsid w:val="005C0D90"/>
    <w:rsid w:val="005C100E"/>
    <w:rsid w:val="005C15B2"/>
    <w:rsid w:val="005C2194"/>
    <w:rsid w:val="005C2731"/>
    <w:rsid w:val="005C2B31"/>
    <w:rsid w:val="005C3333"/>
    <w:rsid w:val="005C380B"/>
    <w:rsid w:val="005C3984"/>
    <w:rsid w:val="005C51C9"/>
    <w:rsid w:val="005C5367"/>
    <w:rsid w:val="005C5687"/>
    <w:rsid w:val="005C5689"/>
    <w:rsid w:val="005C5909"/>
    <w:rsid w:val="005C6BCF"/>
    <w:rsid w:val="005C7012"/>
    <w:rsid w:val="005C7359"/>
    <w:rsid w:val="005C7CF0"/>
    <w:rsid w:val="005C7F07"/>
    <w:rsid w:val="005D0DC2"/>
    <w:rsid w:val="005D1281"/>
    <w:rsid w:val="005D207B"/>
    <w:rsid w:val="005D303D"/>
    <w:rsid w:val="005D3E62"/>
    <w:rsid w:val="005D4366"/>
    <w:rsid w:val="005D4A86"/>
    <w:rsid w:val="005D4EF7"/>
    <w:rsid w:val="005D4FB3"/>
    <w:rsid w:val="005D52FC"/>
    <w:rsid w:val="005E05C9"/>
    <w:rsid w:val="005E1035"/>
    <w:rsid w:val="005E11DF"/>
    <w:rsid w:val="005E17F9"/>
    <w:rsid w:val="005E1FA0"/>
    <w:rsid w:val="005E22CE"/>
    <w:rsid w:val="005E2562"/>
    <w:rsid w:val="005E3F0A"/>
    <w:rsid w:val="005E40B6"/>
    <w:rsid w:val="005E4222"/>
    <w:rsid w:val="005E42B0"/>
    <w:rsid w:val="005E48C0"/>
    <w:rsid w:val="005E4E9B"/>
    <w:rsid w:val="005E530F"/>
    <w:rsid w:val="005E5C01"/>
    <w:rsid w:val="005E5F20"/>
    <w:rsid w:val="005E60A0"/>
    <w:rsid w:val="005E7683"/>
    <w:rsid w:val="005E7BC8"/>
    <w:rsid w:val="005E7DCC"/>
    <w:rsid w:val="005F012E"/>
    <w:rsid w:val="005F16D1"/>
    <w:rsid w:val="005F1AB0"/>
    <w:rsid w:val="005F1B55"/>
    <w:rsid w:val="005F1E66"/>
    <w:rsid w:val="005F2303"/>
    <w:rsid w:val="005F2770"/>
    <w:rsid w:val="005F3750"/>
    <w:rsid w:val="005F4B2C"/>
    <w:rsid w:val="005F52CB"/>
    <w:rsid w:val="005F5362"/>
    <w:rsid w:val="005F63AB"/>
    <w:rsid w:val="005F6587"/>
    <w:rsid w:val="005F6BFB"/>
    <w:rsid w:val="005F6E2A"/>
    <w:rsid w:val="005F6EE7"/>
    <w:rsid w:val="005F79E1"/>
    <w:rsid w:val="005F7F81"/>
    <w:rsid w:val="005F7FC5"/>
    <w:rsid w:val="006002B5"/>
    <w:rsid w:val="00600374"/>
    <w:rsid w:val="0060062D"/>
    <w:rsid w:val="00601583"/>
    <w:rsid w:val="00601A72"/>
    <w:rsid w:val="00603954"/>
    <w:rsid w:val="00603AD9"/>
    <w:rsid w:val="00604159"/>
    <w:rsid w:val="0060429F"/>
    <w:rsid w:val="006044C0"/>
    <w:rsid w:val="00605051"/>
    <w:rsid w:val="00605D29"/>
    <w:rsid w:val="00606D40"/>
    <w:rsid w:val="00606D76"/>
    <w:rsid w:val="0060796C"/>
    <w:rsid w:val="006079E9"/>
    <w:rsid w:val="00607B36"/>
    <w:rsid w:val="006117F3"/>
    <w:rsid w:val="00611FE8"/>
    <w:rsid w:val="00613116"/>
    <w:rsid w:val="00613176"/>
    <w:rsid w:val="00613718"/>
    <w:rsid w:val="00613FAA"/>
    <w:rsid w:val="0061416D"/>
    <w:rsid w:val="006144B8"/>
    <w:rsid w:val="0061470A"/>
    <w:rsid w:val="006149C5"/>
    <w:rsid w:val="00615239"/>
    <w:rsid w:val="00615A2A"/>
    <w:rsid w:val="00615AD2"/>
    <w:rsid w:val="006164B2"/>
    <w:rsid w:val="0061694A"/>
    <w:rsid w:val="00616BA0"/>
    <w:rsid w:val="006172FC"/>
    <w:rsid w:val="006178BB"/>
    <w:rsid w:val="006200E8"/>
    <w:rsid w:val="00620544"/>
    <w:rsid w:val="0062155C"/>
    <w:rsid w:val="006224BC"/>
    <w:rsid w:val="00622CEB"/>
    <w:rsid w:val="00623865"/>
    <w:rsid w:val="00623B3E"/>
    <w:rsid w:val="00624137"/>
    <w:rsid w:val="00624915"/>
    <w:rsid w:val="0062497D"/>
    <w:rsid w:val="006252C4"/>
    <w:rsid w:val="00625892"/>
    <w:rsid w:val="00625A98"/>
    <w:rsid w:val="00625D29"/>
    <w:rsid w:val="0062664A"/>
    <w:rsid w:val="006266D7"/>
    <w:rsid w:val="0062693A"/>
    <w:rsid w:val="006307D9"/>
    <w:rsid w:val="006309FE"/>
    <w:rsid w:val="006313C4"/>
    <w:rsid w:val="00631E9D"/>
    <w:rsid w:val="00632187"/>
    <w:rsid w:val="00632258"/>
    <w:rsid w:val="006323F2"/>
    <w:rsid w:val="00632475"/>
    <w:rsid w:val="00633072"/>
    <w:rsid w:val="00633779"/>
    <w:rsid w:val="00633C55"/>
    <w:rsid w:val="00633E03"/>
    <w:rsid w:val="00633E99"/>
    <w:rsid w:val="006345E6"/>
    <w:rsid w:val="00634802"/>
    <w:rsid w:val="00634D16"/>
    <w:rsid w:val="00634EFC"/>
    <w:rsid w:val="006351D0"/>
    <w:rsid w:val="0063563A"/>
    <w:rsid w:val="00635BEF"/>
    <w:rsid w:val="00635FA5"/>
    <w:rsid w:val="006365F7"/>
    <w:rsid w:val="006369B8"/>
    <w:rsid w:val="0063702B"/>
    <w:rsid w:val="00637D0A"/>
    <w:rsid w:val="00637F0B"/>
    <w:rsid w:val="00640528"/>
    <w:rsid w:val="0064121B"/>
    <w:rsid w:val="006412F5"/>
    <w:rsid w:val="006417E6"/>
    <w:rsid w:val="00641AE7"/>
    <w:rsid w:val="0064255D"/>
    <w:rsid w:val="00642CF3"/>
    <w:rsid w:val="00642DC0"/>
    <w:rsid w:val="00642E56"/>
    <w:rsid w:val="00642ED8"/>
    <w:rsid w:val="0064337D"/>
    <w:rsid w:val="00644A78"/>
    <w:rsid w:val="00645130"/>
    <w:rsid w:val="00645612"/>
    <w:rsid w:val="00645F51"/>
    <w:rsid w:val="006460F8"/>
    <w:rsid w:val="0064762E"/>
    <w:rsid w:val="00650ED2"/>
    <w:rsid w:val="0065108D"/>
    <w:rsid w:val="00651A6C"/>
    <w:rsid w:val="00652019"/>
    <w:rsid w:val="006525B8"/>
    <w:rsid w:val="00652F39"/>
    <w:rsid w:val="006538A6"/>
    <w:rsid w:val="00653B42"/>
    <w:rsid w:val="00654418"/>
    <w:rsid w:val="00654F93"/>
    <w:rsid w:val="00655DE5"/>
    <w:rsid w:val="00655FCE"/>
    <w:rsid w:val="00656655"/>
    <w:rsid w:val="006570D2"/>
    <w:rsid w:val="0065799D"/>
    <w:rsid w:val="00657E32"/>
    <w:rsid w:val="0066027E"/>
    <w:rsid w:val="00660589"/>
    <w:rsid w:val="006613C0"/>
    <w:rsid w:val="00662359"/>
    <w:rsid w:val="006625A8"/>
    <w:rsid w:val="0066293F"/>
    <w:rsid w:val="00662BCA"/>
    <w:rsid w:val="0066388D"/>
    <w:rsid w:val="006644CC"/>
    <w:rsid w:val="00664A34"/>
    <w:rsid w:val="00665CEA"/>
    <w:rsid w:val="006660A6"/>
    <w:rsid w:val="006679EA"/>
    <w:rsid w:val="00670677"/>
    <w:rsid w:val="00671107"/>
    <w:rsid w:val="006719E2"/>
    <w:rsid w:val="00671B32"/>
    <w:rsid w:val="0067226B"/>
    <w:rsid w:val="006722A5"/>
    <w:rsid w:val="00672AAA"/>
    <w:rsid w:val="006731D7"/>
    <w:rsid w:val="0067382E"/>
    <w:rsid w:val="00673CFD"/>
    <w:rsid w:val="00673D1E"/>
    <w:rsid w:val="006740D0"/>
    <w:rsid w:val="0067489A"/>
    <w:rsid w:val="00674ACC"/>
    <w:rsid w:val="006758FD"/>
    <w:rsid w:val="00675BD4"/>
    <w:rsid w:val="00677105"/>
    <w:rsid w:val="00677175"/>
    <w:rsid w:val="006802FF"/>
    <w:rsid w:val="00680AE8"/>
    <w:rsid w:val="00680AEA"/>
    <w:rsid w:val="00680F3E"/>
    <w:rsid w:val="006812DB"/>
    <w:rsid w:val="00681362"/>
    <w:rsid w:val="0068188E"/>
    <w:rsid w:val="006826A1"/>
    <w:rsid w:val="0068418C"/>
    <w:rsid w:val="00684A0B"/>
    <w:rsid w:val="00684C0F"/>
    <w:rsid w:val="00684E8F"/>
    <w:rsid w:val="006850C2"/>
    <w:rsid w:val="00685152"/>
    <w:rsid w:val="00685629"/>
    <w:rsid w:val="0068707A"/>
    <w:rsid w:val="00687817"/>
    <w:rsid w:val="00690381"/>
    <w:rsid w:val="006908C4"/>
    <w:rsid w:val="00690F75"/>
    <w:rsid w:val="00692EE5"/>
    <w:rsid w:val="006931C2"/>
    <w:rsid w:val="00693E9E"/>
    <w:rsid w:val="00694D62"/>
    <w:rsid w:val="006968C6"/>
    <w:rsid w:val="00696BA1"/>
    <w:rsid w:val="0069744F"/>
    <w:rsid w:val="00697815"/>
    <w:rsid w:val="00697933"/>
    <w:rsid w:val="006A0477"/>
    <w:rsid w:val="006A0FEE"/>
    <w:rsid w:val="006A1799"/>
    <w:rsid w:val="006A2766"/>
    <w:rsid w:val="006A2FD1"/>
    <w:rsid w:val="006A3885"/>
    <w:rsid w:val="006A4C5D"/>
    <w:rsid w:val="006A4EE5"/>
    <w:rsid w:val="006A551F"/>
    <w:rsid w:val="006A574A"/>
    <w:rsid w:val="006A5EF7"/>
    <w:rsid w:val="006A61E7"/>
    <w:rsid w:val="006A62B0"/>
    <w:rsid w:val="006A65DA"/>
    <w:rsid w:val="006A67D6"/>
    <w:rsid w:val="006B0C3A"/>
    <w:rsid w:val="006B139F"/>
    <w:rsid w:val="006B17A8"/>
    <w:rsid w:val="006B1B50"/>
    <w:rsid w:val="006B1F50"/>
    <w:rsid w:val="006B2238"/>
    <w:rsid w:val="006B2D97"/>
    <w:rsid w:val="006B33FD"/>
    <w:rsid w:val="006B3471"/>
    <w:rsid w:val="006B3B57"/>
    <w:rsid w:val="006B4827"/>
    <w:rsid w:val="006B4C86"/>
    <w:rsid w:val="006B5284"/>
    <w:rsid w:val="006B53AD"/>
    <w:rsid w:val="006B5745"/>
    <w:rsid w:val="006B634C"/>
    <w:rsid w:val="006B71DB"/>
    <w:rsid w:val="006C0EAC"/>
    <w:rsid w:val="006C2AD5"/>
    <w:rsid w:val="006C2FC5"/>
    <w:rsid w:val="006C30BF"/>
    <w:rsid w:val="006C31C0"/>
    <w:rsid w:val="006C348E"/>
    <w:rsid w:val="006C4B6B"/>
    <w:rsid w:val="006C4D9E"/>
    <w:rsid w:val="006C6A7A"/>
    <w:rsid w:val="006C6C51"/>
    <w:rsid w:val="006C6D6C"/>
    <w:rsid w:val="006C7244"/>
    <w:rsid w:val="006C7A4D"/>
    <w:rsid w:val="006D05F5"/>
    <w:rsid w:val="006D0A4D"/>
    <w:rsid w:val="006D14D9"/>
    <w:rsid w:val="006D25A7"/>
    <w:rsid w:val="006D2A62"/>
    <w:rsid w:val="006D2E1A"/>
    <w:rsid w:val="006D3AA3"/>
    <w:rsid w:val="006D3F79"/>
    <w:rsid w:val="006D45DC"/>
    <w:rsid w:val="006D4D33"/>
    <w:rsid w:val="006D4DE5"/>
    <w:rsid w:val="006D53D6"/>
    <w:rsid w:val="006D545F"/>
    <w:rsid w:val="006D5FAE"/>
    <w:rsid w:val="006D6011"/>
    <w:rsid w:val="006D60C4"/>
    <w:rsid w:val="006E0089"/>
    <w:rsid w:val="006E03A1"/>
    <w:rsid w:val="006E06F8"/>
    <w:rsid w:val="006E0D7C"/>
    <w:rsid w:val="006E14DA"/>
    <w:rsid w:val="006E237C"/>
    <w:rsid w:val="006E25C2"/>
    <w:rsid w:val="006E2728"/>
    <w:rsid w:val="006E27E7"/>
    <w:rsid w:val="006E3004"/>
    <w:rsid w:val="006E33B6"/>
    <w:rsid w:val="006E3AE2"/>
    <w:rsid w:val="006E4273"/>
    <w:rsid w:val="006E42FB"/>
    <w:rsid w:val="006E431A"/>
    <w:rsid w:val="006E444F"/>
    <w:rsid w:val="006E47A6"/>
    <w:rsid w:val="006E4A1E"/>
    <w:rsid w:val="006E4F36"/>
    <w:rsid w:val="006E4FFA"/>
    <w:rsid w:val="006E503A"/>
    <w:rsid w:val="006E51E0"/>
    <w:rsid w:val="006E58CA"/>
    <w:rsid w:val="006E6301"/>
    <w:rsid w:val="006E6C1E"/>
    <w:rsid w:val="006E6E55"/>
    <w:rsid w:val="006E6F6F"/>
    <w:rsid w:val="006E6FF0"/>
    <w:rsid w:val="006E779C"/>
    <w:rsid w:val="006F0255"/>
    <w:rsid w:val="006F07CC"/>
    <w:rsid w:val="006F0A92"/>
    <w:rsid w:val="006F0CB9"/>
    <w:rsid w:val="006F2319"/>
    <w:rsid w:val="006F2959"/>
    <w:rsid w:val="006F2C03"/>
    <w:rsid w:val="006F368F"/>
    <w:rsid w:val="006F58D6"/>
    <w:rsid w:val="006F5D6F"/>
    <w:rsid w:val="006F5D78"/>
    <w:rsid w:val="006F5F1A"/>
    <w:rsid w:val="006F629B"/>
    <w:rsid w:val="006F67C1"/>
    <w:rsid w:val="006F6B0C"/>
    <w:rsid w:val="006F7898"/>
    <w:rsid w:val="00700BA6"/>
    <w:rsid w:val="00700CD3"/>
    <w:rsid w:val="00700D1C"/>
    <w:rsid w:val="00701775"/>
    <w:rsid w:val="00702D71"/>
    <w:rsid w:val="00703642"/>
    <w:rsid w:val="007051B1"/>
    <w:rsid w:val="0070596C"/>
    <w:rsid w:val="00705E9C"/>
    <w:rsid w:val="007060B5"/>
    <w:rsid w:val="00706860"/>
    <w:rsid w:val="00706948"/>
    <w:rsid w:val="00706F50"/>
    <w:rsid w:val="0071037E"/>
    <w:rsid w:val="00710CC7"/>
    <w:rsid w:val="00710ED2"/>
    <w:rsid w:val="0071170E"/>
    <w:rsid w:val="00712220"/>
    <w:rsid w:val="0071276B"/>
    <w:rsid w:val="00712E55"/>
    <w:rsid w:val="007134CC"/>
    <w:rsid w:val="0071364F"/>
    <w:rsid w:val="00713AC5"/>
    <w:rsid w:val="00714B10"/>
    <w:rsid w:val="0071507C"/>
    <w:rsid w:val="00715678"/>
    <w:rsid w:val="00716580"/>
    <w:rsid w:val="007168B7"/>
    <w:rsid w:val="0071735E"/>
    <w:rsid w:val="007174A2"/>
    <w:rsid w:val="00717824"/>
    <w:rsid w:val="00720094"/>
    <w:rsid w:val="007201D7"/>
    <w:rsid w:val="0072038E"/>
    <w:rsid w:val="0072069C"/>
    <w:rsid w:val="0072157E"/>
    <w:rsid w:val="00721944"/>
    <w:rsid w:val="00721CF5"/>
    <w:rsid w:val="007226D5"/>
    <w:rsid w:val="0072329E"/>
    <w:rsid w:val="00723DAD"/>
    <w:rsid w:val="007240C8"/>
    <w:rsid w:val="0072451D"/>
    <w:rsid w:val="007246E0"/>
    <w:rsid w:val="00724816"/>
    <w:rsid w:val="00725340"/>
    <w:rsid w:val="00725FE6"/>
    <w:rsid w:val="007271A7"/>
    <w:rsid w:val="0073030A"/>
    <w:rsid w:val="00731A51"/>
    <w:rsid w:val="00731DED"/>
    <w:rsid w:val="007320D4"/>
    <w:rsid w:val="00733242"/>
    <w:rsid w:val="00734077"/>
    <w:rsid w:val="007340E7"/>
    <w:rsid w:val="00734660"/>
    <w:rsid w:val="00734B6E"/>
    <w:rsid w:val="00735BAC"/>
    <w:rsid w:val="007374E5"/>
    <w:rsid w:val="007376B2"/>
    <w:rsid w:val="00737C31"/>
    <w:rsid w:val="00737CB3"/>
    <w:rsid w:val="00737EE2"/>
    <w:rsid w:val="00740675"/>
    <w:rsid w:val="00740969"/>
    <w:rsid w:val="0074144F"/>
    <w:rsid w:val="00741924"/>
    <w:rsid w:val="00742291"/>
    <w:rsid w:val="007424BA"/>
    <w:rsid w:val="00742B2C"/>
    <w:rsid w:val="00742FC8"/>
    <w:rsid w:val="007442ED"/>
    <w:rsid w:val="007443CD"/>
    <w:rsid w:val="00745298"/>
    <w:rsid w:val="007469A8"/>
    <w:rsid w:val="00746B10"/>
    <w:rsid w:val="007473B3"/>
    <w:rsid w:val="00750E72"/>
    <w:rsid w:val="00751BA5"/>
    <w:rsid w:val="00751F08"/>
    <w:rsid w:val="007535FA"/>
    <w:rsid w:val="00753969"/>
    <w:rsid w:val="007541DC"/>
    <w:rsid w:val="00754D68"/>
    <w:rsid w:val="007553F4"/>
    <w:rsid w:val="00755497"/>
    <w:rsid w:val="0075551B"/>
    <w:rsid w:val="0075556E"/>
    <w:rsid w:val="007555CE"/>
    <w:rsid w:val="00755A12"/>
    <w:rsid w:val="00755BF3"/>
    <w:rsid w:val="00756103"/>
    <w:rsid w:val="00756DF5"/>
    <w:rsid w:val="00756E0A"/>
    <w:rsid w:val="00757122"/>
    <w:rsid w:val="0075725E"/>
    <w:rsid w:val="00757B2F"/>
    <w:rsid w:val="00760E94"/>
    <w:rsid w:val="007616FC"/>
    <w:rsid w:val="0076275F"/>
    <w:rsid w:val="007636A7"/>
    <w:rsid w:val="00763BC0"/>
    <w:rsid w:val="00763E7D"/>
    <w:rsid w:val="00764D32"/>
    <w:rsid w:val="0076569F"/>
    <w:rsid w:val="0076598F"/>
    <w:rsid w:val="007664B9"/>
    <w:rsid w:val="007669A5"/>
    <w:rsid w:val="00766D63"/>
    <w:rsid w:val="00767274"/>
    <w:rsid w:val="00767BEB"/>
    <w:rsid w:val="00767CE0"/>
    <w:rsid w:val="00767FD7"/>
    <w:rsid w:val="007700A0"/>
    <w:rsid w:val="00770E3C"/>
    <w:rsid w:val="007710B9"/>
    <w:rsid w:val="0077111C"/>
    <w:rsid w:val="00772A3F"/>
    <w:rsid w:val="0077337D"/>
    <w:rsid w:val="00774D47"/>
    <w:rsid w:val="00776232"/>
    <w:rsid w:val="00776402"/>
    <w:rsid w:val="00777273"/>
    <w:rsid w:val="00780E21"/>
    <w:rsid w:val="007824E5"/>
    <w:rsid w:val="00783152"/>
    <w:rsid w:val="0078351C"/>
    <w:rsid w:val="007855F7"/>
    <w:rsid w:val="00785AFF"/>
    <w:rsid w:val="00787A9C"/>
    <w:rsid w:val="007906DD"/>
    <w:rsid w:val="00790DE3"/>
    <w:rsid w:val="007921C1"/>
    <w:rsid w:val="00792B72"/>
    <w:rsid w:val="00793483"/>
    <w:rsid w:val="00794860"/>
    <w:rsid w:val="00796B82"/>
    <w:rsid w:val="00797246"/>
    <w:rsid w:val="007973B0"/>
    <w:rsid w:val="007A000B"/>
    <w:rsid w:val="007A03C9"/>
    <w:rsid w:val="007A0BB3"/>
    <w:rsid w:val="007A1EB0"/>
    <w:rsid w:val="007A3072"/>
    <w:rsid w:val="007A3E53"/>
    <w:rsid w:val="007A3FD6"/>
    <w:rsid w:val="007A4519"/>
    <w:rsid w:val="007A45BA"/>
    <w:rsid w:val="007A4797"/>
    <w:rsid w:val="007A5788"/>
    <w:rsid w:val="007A5B28"/>
    <w:rsid w:val="007A5E5E"/>
    <w:rsid w:val="007A644E"/>
    <w:rsid w:val="007A65EE"/>
    <w:rsid w:val="007A6CD5"/>
    <w:rsid w:val="007A6F94"/>
    <w:rsid w:val="007A75D5"/>
    <w:rsid w:val="007A7D92"/>
    <w:rsid w:val="007B02C7"/>
    <w:rsid w:val="007B057F"/>
    <w:rsid w:val="007B09CF"/>
    <w:rsid w:val="007B1644"/>
    <w:rsid w:val="007B1A9B"/>
    <w:rsid w:val="007B27C7"/>
    <w:rsid w:val="007B3431"/>
    <w:rsid w:val="007B3B95"/>
    <w:rsid w:val="007B3F77"/>
    <w:rsid w:val="007B4017"/>
    <w:rsid w:val="007B406C"/>
    <w:rsid w:val="007B41C3"/>
    <w:rsid w:val="007B4754"/>
    <w:rsid w:val="007B4772"/>
    <w:rsid w:val="007B5F71"/>
    <w:rsid w:val="007B60CE"/>
    <w:rsid w:val="007B61F6"/>
    <w:rsid w:val="007B6412"/>
    <w:rsid w:val="007B6784"/>
    <w:rsid w:val="007B6B33"/>
    <w:rsid w:val="007B6C33"/>
    <w:rsid w:val="007B6DA9"/>
    <w:rsid w:val="007B700D"/>
    <w:rsid w:val="007B7331"/>
    <w:rsid w:val="007B77BD"/>
    <w:rsid w:val="007C107B"/>
    <w:rsid w:val="007C14A8"/>
    <w:rsid w:val="007C175D"/>
    <w:rsid w:val="007C1CA3"/>
    <w:rsid w:val="007C2A85"/>
    <w:rsid w:val="007C2BB3"/>
    <w:rsid w:val="007C2C5F"/>
    <w:rsid w:val="007C461C"/>
    <w:rsid w:val="007C491F"/>
    <w:rsid w:val="007C4955"/>
    <w:rsid w:val="007C51E4"/>
    <w:rsid w:val="007C5864"/>
    <w:rsid w:val="007C798B"/>
    <w:rsid w:val="007D00BA"/>
    <w:rsid w:val="007D08DF"/>
    <w:rsid w:val="007D0BF2"/>
    <w:rsid w:val="007D136F"/>
    <w:rsid w:val="007D1F93"/>
    <w:rsid w:val="007D3B6F"/>
    <w:rsid w:val="007D4A0F"/>
    <w:rsid w:val="007D4B6A"/>
    <w:rsid w:val="007D5216"/>
    <w:rsid w:val="007D58A8"/>
    <w:rsid w:val="007D7732"/>
    <w:rsid w:val="007E0504"/>
    <w:rsid w:val="007E0C80"/>
    <w:rsid w:val="007E13A5"/>
    <w:rsid w:val="007E159E"/>
    <w:rsid w:val="007E1E2B"/>
    <w:rsid w:val="007E1E81"/>
    <w:rsid w:val="007E28AD"/>
    <w:rsid w:val="007E2EAC"/>
    <w:rsid w:val="007E36D1"/>
    <w:rsid w:val="007E461C"/>
    <w:rsid w:val="007E4923"/>
    <w:rsid w:val="007E548B"/>
    <w:rsid w:val="007E5638"/>
    <w:rsid w:val="007E57EB"/>
    <w:rsid w:val="007E5BB2"/>
    <w:rsid w:val="007E6CE5"/>
    <w:rsid w:val="007E7540"/>
    <w:rsid w:val="007E7885"/>
    <w:rsid w:val="007E7EF9"/>
    <w:rsid w:val="007F056A"/>
    <w:rsid w:val="007F15C7"/>
    <w:rsid w:val="007F171B"/>
    <w:rsid w:val="007F1A68"/>
    <w:rsid w:val="007F1F1A"/>
    <w:rsid w:val="007F24F2"/>
    <w:rsid w:val="007F362B"/>
    <w:rsid w:val="007F4ECC"/>
    <w:rsid w:val="007F5E77"/>
    <w:rsid w:val="007F77ED"/>
    <w:rsid w:val="007F7B94"/>
    <w:rsid w:val="007F7CE4"/>
    <w:rsid w:val="007F7CE5"/>
    <w:rsid w:val="00800AAA"/>
    <w:rsid w:val="008015D6"/>
    <w:rsid w:val="00801B05"/>
    <w:rsid w:val="00801E44"/>
    <w:rsid w:val="00802272"/>
    <w:rsid w:val="00802C13"/>
    <w:rsid w:val="008030BB"/>
    <w:rsid w:val="00803680"/>
    <w:rsid w:val="00803A20"/>
    <w:rsid w:val="00805192"/>
    <w:rsid w:val="0080537F"/>
    <w:rsid w:val="00805A1F"/>
    <w:rsid w:val="00806D04"/>
    <w:rsid w:val="008070FB"/>
    <w:rsid w:val="00807418"/>
    <w:rsid w:val="00807EDA"/>
    <w:rsid w:val="008105E7"/>
    <w:rsid w:val="0081077B"/>
    <w:rsid w:val="008108E7"/>
    <w:rsid w:val="00810A58"/>
    <w:rsid w:val="00811D7C"/>
    <w:rsid w:val="00812D40"/>
    <w:rsid w:val="00812DB5"/>
    <w:rsid w:val="00813313"/>
    <w:rsid w:val="00813702"/>
    <w:rsid w:val="00813FDE"/>
    <w:rsid w:val="00814716"/>
    <w:rsid w:val="00814BB9"/>
    <w:rsid w:val="008154AD"/>
    <w:rsid w:val="00815638"/>
    <w:rsid w:val="00815E59"/>
    <w:rsid w:val="008162E6"/>
    <w:rsid w:val="0081667D"/>
    <w:rsid w:val="008170B0"/>
    <w:rsid w:val="00817AE4"/>
    <w:rsid w:val="008201F0"/>
    <w:rsid w:val="0082086D"/>
    <w:rsid w:val="00821706"/>
    <w:rsid w:val="0082172A"/>
    <w:rsid w:val="008220A6"/>
    <w:rsid w:val="0082277C"/>
    <w:rsid w:val="008237BA"/>
    <w:rsid w:val="00824805"/>
    <w:rsid w:val="00824D30"/>
    <w:rsid w:val="00825CCF"/>
    <w:rsid w:val="00826268"/>
    <w:rsid w:val="008262BE"/>
    <w:rsid w:val="00827119"/>
    <w:rsid w:val="008271F2"/>
    <w:rsid w:val="008274CA"/>
    <w:rsid w:val="0082755E"/>
    <w:rsid w:val="00827C45"/>
    <w:rsid w:val="00827C9B"/>
    <w:rsid w:val="008307EF"/>
    <w:rsid w:val="0083085A"/>
    <w:rsid w:val="00832BF5"/>
    <w:rsid w:val="00832E9E"/>
    <w:rsid w:val="0083359C"/>
    <w:rsid w:val="00833AF2"/>
    <w:rsid w:val="00833FCC"/>
    <w:rsid w:val="00834D72"/>
    <w:rsid w:val="00835A2D"/>
    <w:rsid w:val="00835A39"/>
    <w:rsid w:val="008362CC"/>
    <w:rsid w:val="00836E34"/>
    <w:rsid w:val="00836F14"/>
    <w:rsid w:val="0083704B"/>
    <w:rsid w:val="00837546"/>
    <w:rsid w:val="00837C26"/>
    <w:rsid w:val="00837DF2"/>
    <w:rsid w:val="00840D8D"/>
    <w:rsid w:val="00842078"/>
    <w:rsid w:val="00842336"/>
    <w:rsid w:val="00843103"/>
    <w:rsid w:val="008433F9"/>
    <w:rsid w:val="0084386D"/>
    <w:rsid w:val="00843B91"/>
    <w:rsid w:val="008454EA"/>
    <w:rsid w:val="0084654E"/>
    <w:rsid w:val="0084657D"/>
    <w:rsid w:val="00846A51"/>
    <w:rsid w:val="00846B77"/>
    <w:rsid w:val="0084758D"/>
    <w:rsid w:val="008477C2"/>
    <w:rsid w:val="00847C27"/>
    <w:rsid w:val="00850383"/>
    <w:rsid w:val="008517A6"/>
    <w:rsid w:val="0085203C"/>
    <w:rsid w:val="00852380"/>
    <w:rsid w:val="008529F0"/>
    <w:rsid w:val="00852AB9"/>
    <w:rsid w:val="00853739"/>
    <w:rsid w:val="00854709"/>
    <w:rsid w:val="008553C8"/>
    <w:rsid w:val="0085562E"/>
    <w:rsid w:val="00855E59"/>
    <w:rsid w:val="0085606C"/>
    <w:rsid w:val="0085685E"/>
    <w:rsid w:val="00856AB9"/>
    <w:rsid w:val="00856DBC"/>
    <w:rsid w:val="008575F9"/>
    <w:rsid w:val="00860140"/>
    <w:rsid w:val="008608A1"/>
    <w:rsid w:val="00860CA6"/>
    <w:rsid w:val="00861C6F"/>
    <w:rsid w:val="008623F8"/>
    <w:rsid w:val="0086249A"/>
    <w:rsid w:val="00863031"/>
    <w:rsid w:val="008636B8"/>
    <w:rsid w:val="008636F9"/>
    <w:rsid w:val="008639A9"/>
    <w:rsid w:val="008650F1"/>
    <w:rsid w:val="00865114"/>
    <w:rsid w:val="0086552A"/>
    <w:rsid w:val="00865A97"/>
    <w:rsid w:val="008669F2"/>
    <w:rsid w:val="00867432"/>
    <w:rsid w:val="008675F1"/>
    <w:rsid w:val="0087310E"/>
    <w:rsid w:val="00873DB3"/>
    <w:rsid w:val="00874822"/>
    <w:rsid w:val="00874902"/>
    <w:rsid w:val="0087492B"/>
    <w:rsid w:val="008759A0"/>
    <w:rsid w:val="00875BF3"/>
    <w:rsid w:val="00875D59"/>
    <w:rsid w:val="00877E8C"/>
    <w:rsid w:val="0088005C"/>
    <w:rsid w:val="00881E20"/>
    <w:rsid w:val="00882EA3"/>
    <w:rsid w:val="00882FB2"/>
    <w:rsid w:val="00883868"/>
    <w:rsid w:val="00883AEC"/>
    <w:rsid w:val="008844F2"/>
    <w:rsid w:val="00884AB3"/>
    <w:rsid w:val="00885C91"/>
    <w:rsid w:val="0088623A"/>
    <w:rsid w:val="0088645A"/>
    <w:rsid w:val="00887898"/>
    <w:rsid w:val="0088795B"/>
    <w:rsid w:val="00890271"/>
    <w:rsid w:val="00890336"/>
    <w:rsid w:val="008912A4"/>
    <w:rsid w:val="00892510"/>
    <w:rsid w:val="0089268D"/>
    <w:rsid w:val="00892E9F"/>
    <w:rsid w:val="00893804"/>
    <w:rsid w:val="008938AD"/>
    <w:rsid w:val="00895181"/>
    <w:rsid w:val="0089580C"/>
    <w:rsid w:val="00895C8B"/>
    <w:rsid w:val="008963A9"/>
    <w:rsid w:val="00896C77"/>
    <w:rsid w:val="00897F63"/>
    <w:rsid w:val="00897F72"/>
    <w:rsid w:val="008A03FF"/>
    <w:rsid w:val="008A0E01"/>
    <w:rsid w:val="008A17D4"/>
    <w:rsid w:val="008A1C7A"/>
    <w:rsid w:val="008A2C7A"/>
    <w:rsid w:val="008A4272"/>
    <w:rsid w:val="008A49BA"/>
    <w:rsid w:val="008A4FBF"/>
    <w:rsid w:val="008A51AA"/>
    <w:rsid w:val="008A661A"/>
    <w:rsid w:val="008A698D"/>
    <w:rsid w:val="008A6F47"/>
    <w:rsid w:val="008A7044"/>
    <w:rsid w:val="008A762E"/>
    <w:rsid w:val="008A7AF2"/>
    <w:rsid w:val="008A7B19"/>
    <w:rsid w:val="008A7FD5"/>
    <w:rsid w:val="008B045D"/>
    <w:rsid w:val="008B1054"/>
    <w:rsid w:val="008B141F"/>
    <w:rsid w:val="008B3302"/>
    <w:rsid w:val="008B398A"/>
    <w:rsid w:val="008B4423"/>
    <w:rsid w:val="008B45B3"/>
    <w:rsid w:val="008B5534"/>
    <w:rsid w:val="008B5DBD"/>
    <w:rsid w:val="008B5E6F"/>
    <w:rsid w:val="008B5F1C"/>
    <w:rsid w:val="008B6983"/>
    <w:rsid w:val="008B6D6D"/>
    <w:rsid w:val="008B7133"/>
    <w:rsid w:val="008B7327"/>
    <w:rsid w:val="008B797D"/>
    <w:rsid w:val="008B7DFF"/>
    <w:rsid w:val="008B7F5F"/>
    <w:rsid w:val="008C069F"/>
    <w:rsid w:val="008C0AED"/>
    <w:rsid w:val="008C1994"/>
    <w:rsid w:val="008C1A6F"/>
    <w:rsid w:val="008C1B9C"/>
    <w:rsid w:val="008C1C00"/>
    <w:rsid w:val="008C4C8E"/>
    <w:rsid w:val="008C59A5"/>
    <w:rsid w:val="008C64E4"/>
    <w:rsid w:val="008C658E"/>
    <w:rsid w:val="008C65A1"/>
    <w:rsid w:val="008C7D5D"/>
    <w:rsid w:val="008D004C"/>
    <w:rsid w:val="008D1C79"/>
    <w:rsid w:val="008D2CCA"/>
    <w:rsid w:val="008D2CD0"/>
    <w:rsid w:val="008D3130"/>
    <w:rsid w:val="008D42C8"/>
    <w:rsid w:val="008D460F"/>
    <w:rsid w:val="008D6FDF"/>
    <w:rsid w:val="008D7112"/>
    <w:rsid w:val="008D7AF9"/>
    <w:rsid w:val="008D7F25"/>
    <w:rsid w:val="008E0875"/>
    <w:rsid w:val="008E0C72"/>
    <w:rsid w:val="008E0EC7"/>
    <w:rsid w:val="008E148D"/>
    <w:rsid w:val="008E170D"/>
    <w:rsid w:val="008E1A23"/>
    <w:rsid w:val="008E1B1A"/>
    <w:rsid w:val="008E1B5A"/>
    <w:rsid w:val="008E25E2"/>
    <w:rsid w:val="008E27D0"/>
    <w:rsid w:val="008E2B27"/>
    <w:rsid w:val="008E2BD1"/>
    <w:rsid w:val="008E2FCA"/>
    <w:rsid w:val="008E30B5"/>
    <w:rsid w:val="008E372B"/>
    <w:rsid w:val="008E4894"/>
    <w:rsid w:val="008E4A04"/>
    <w:rsid w:val="008E682B"/>
    <w:rsid w:val="008E6EF0"/>
    <w:rsid w:val="008F0566"/>
    <w:rsid w:val="008F1815"/>
    <w:rsid w:val="008F1A59"/>
    <w:rsid w:val="008F1B74"/>
    <w:rsid w:val="008F20FB"/>
    <w:rsid w:val="008F22AF"/>
    <w:rsid w:val="008F2DAE"/>
    <w:rsid w:val="008F31D4"/>
    <w:rsid w:val="008F38CE"/>
    <w:rsid w:val="008F41D3"/>
    <w:rsid w:val="008F4616"/>
    <w:rsid w:val="008F51DA"/>
    <w:rsid w:val="008F561B"/>
    <w:rsid w:val="008F57E5"/>
    <w:rsid w:val="008F732D"/>
    <w:rsid w:val="009001EB"/>
    <w:rsid w:val="00900B8E"/>
    <w:rsid w:val="00902028"/>
    <w:rsid w:val="00902236"/>
    <w:rsid w:val="009025DB"/>
    <w:rsid w:val="0090286C"/>
    <w:rsid w:val="00902A96"/>
    <w:rsid w:val="00903887"/>
    <w:rsid w:val="00903F49"/>
    <w:rsid w:val="00904058"/>
    <w:rsid w:val="009041F8"/>
    <w:rsid w:val="00904C87"/>
    <w:rsid w:val="00905183"/>
    <w:rsid w:val="009056DD"/>
    <w:rsid w:val="0090574F"/>
    <w:rsid w:val="00905AF1"/>
    <w:rsid w:val="00905EAD"/>
    <w:rsid w:val="00906060"/>
    <w:rsid w:val="00906531"/>
    <w:rsid w:val="009065C8"/>
    <w:rsid w:val="00906798"/>
    <w:rsid w:val="00906D03"/>
    <w:rsid w:val="00906F23"/>
    <w:rsid w:val="00907BA1"/>
    <w:rsid w:val="00911325"/>
    <w:rsid w:val="00911A58"/>
    <w:rsid w:val="009133AE"/>
    <w:rsid w:val="009144D1"/>
    <w:rsid w:val="009151BD"/>
    <w:rsid w:val="00915738"/>
    <w:rsid w:val="00915DC2"/>
    <w:rsid w:val="009168E6"/>
    <w:rsid w:val="00916976"/>
    <w:rsid w:val="0091745A"/>
    <w:rsid w:val="009208A3"/>
    <w:rsid w:val="00921340"/>
    <w:rsid w:val="009213B7"/>
    <w:rsid w:val="00922619"/>
    <w:rsid w:val="00923256"/>
    <w:rsid w:val="00923420"/>
    <w:rsid w:val="009240CF"/>
    <w:rsid w:val="0092425B"/>
    <w:rsid w:val="00924458"/>
    <w:rsid w:val="00924AB8"/>
    <w:rsid w:val="00924ADB"/>
    <w:rsid w:val="009255A5"/>
    <w:rsid w:val="009259F3"/>
    <w:rsid w:val="00925A1B"/>
    <w:rsid w:val="00925CC6"/>
    <w:rsid w:val="00927364"/>
    <w:rsid w:val="00927C8B"/>
    <w:rsid w:val="00927D7F"/>
    <w:rsid w:val="009302F8"/>
    <w:rsid w:val="00931052"/>
    <w:rsid w:val="0093144C"/>
    <w:rsid w:val="00931ACA"/>
    <w:rsid w:val="00931C28"/>
    <w:rsid w:val="0093235E"/>
    <w:rsid w:val="00932B88"/>
    <w:rsid w:val="00932BBB"/>
    <w:rsid w:val="0093368C"/>
    <w:rsid w:val="00933BD3"/>
    <w:rsid w:val="00933D3B"/>
    <w:rsid w:val="00934BFB"/>
    <w:rsid w:val="00935589"/>
    <w:rsid w:val="00935733"/>
    <w:rsid w:val="00936108"/>
    <w:rsid w:val="00937433"/>
    <w:rsid w:val="00937BD0"/>
    <w:rsid w:val="00937F1F"/>
    <w:rsid w:val="00940379"/>
    <w:rsid w:val="00940B0D"/>
    <w:rsid w:val="009412DD"/>
    <w:rsid w:val="0094169B"/>
    <w:rsid w:val="00941DB2"/>
    <w:rsid w:val="0094266C"/>
    <w:rsid w:val="00942DDF"/>
    <w:rsid w:val="00942E19"/>
    <w:rsid w:val="00942E7F"/>
    <w:rsid w:val="009437BA"/>
    <w:rsid w:val="00943D92"/>
    <w:rsid w:val="00944670"/>
    <w:rsid w:val="009447EC"/>
    <w:rsid w:val="00944E2A"/>
    <w:rsid w:val="009455C8"/>
    <w:rsid w:val="00945FF0"/>
    <w:rsid w:val="00946522"/>
    <w:rsid w:val="00946A36"/>
    <w:rsid w:val="0094752E"/>
    <w:rsid w:val="00947C83"/>
    <w:rsid w:val="00947F5D"/>
    <w:rsid w:val="00950562"/>
    <w:rsid w:val="00950EB8"/>
    <w:rsid w:val="009516F4"/>
    <w:rsid w:val="00951DA1"/>
    <w:rsid w:val="00951DB7"/>
    <w:rsid w:val="00952214"/>
    <w:rsid w:val="009527F2"/>
    <w:rsid w:val="00952987"/>
    <w:rsid w:val="00952D04"/>
    <w:rsid w:val="00953A1F"/>
    <w:rsid w:val="0095439B"/>
    <w:rsid w:val="009548C2"/>
    <w:rsid w:val="00954AA8"/>
    <w:rsid w:val="00954BCF"/>
    <w:rsid w:val="00954CD1"/>
    <w:rsid w:val="0095527E"/>
    <w:rsid w:val="009553EB"/>
    <w:rsid w:val="00955F3A"/>
    <w:rsid w:val="0095664B"/>
    <w:rsid w:val="00956965"/>
    <w:rsid w:val="00956E85"/>
    <w:rsid w:val="00957334"/>
    <w:rsid w:val="00957D02"/>
    <w:rsid w:val="00957E91"/>
    <w:rsid w:val="00957FBA"/>
    <w:rsid w:val="0096012A"/>
    <w:rsid w:val="00960B94"/>
    <w:rsid w:val="00961334"/>
    <w:rsid w:val="00961B45"/>
    <w:rsid w:val="00962037"/>
    <w:rsid w:val="009623BE"/>
    <w:rsid w:val="0096263E"/>
    <w:rsid w:val="00962B97"/>
    <w:rsid w:val="00962FB9"/>
    <w:rsid w:val="00963033"/>
    <w:rsid w:val="0096364F"/>
    <w:rsid w:val="0096375A"/>
    <w:rsid w:val="00963C4F"/>
    <w:rsid w:val="00963F23"/>
    <w:rsid w:val="00965479"/>
    <w:rsid w:val="00965F2F"/>
    <w:rsid w:val="009661C8"/>
    <w:rsid w:val="0096622B"/>
    <w:rsid w:val="009662EA"/>
    <w:rsid w:val="009667FF"/>
    <w:rsid w:val="00966DA7"/>
    <w:rsid w:val="00966FEA"/>
    <w:rsid w:val="009674A6"/>
    <w:rsid w:val="00970676"/>
    <w:rsid w:val="00970866"/>
    <w:rsid w:val="00970E8C"/>
    <w:rsid w:val="00971486"/>
    <w:rsid w:val="00972BBA"/>
    <w:rsid w:val="00972BFF"/>
    <w:rsid w:val="00972DB3"/>
    <w:rsid w:val="00973DAF"/>
    <w:rsid w:val="0097503A"/>
    <w:rsid w:val="00975263"/>
    <w:rsid w:val="009770DB"/>
    <w:rsid w:val="00977A0F"/>
    <w:rsid w:val="009801E6"/>
    <w:rsid w:val="00980D69"/>
    <w:rsid w:val="00981047"/>
    <w:rsid w:val="0098150F"/>
    <w:rsid w:val="00982620"/>
    <w:rsid w:val="00982D57"/>
    <w:rsid w:val="00982EA5"/>
    <w:rsid w:val="009839F7"/>
    <w:rsid w:val="009849D4"/>
    <w:rsid w:val="00985896"/>
    <w:rsid w:val="00985973"/>
    <w:rsid w:val="00986F77"/>
    <w:rsid w:val="00987A52"/>
    <w:rsid w:val="009901E4"/>
    <w:rsid w:val="0099036A"/>
    <w:rsid w:val="009907C7"/>
    <w:rsid w:val="00990A46"/>
    <w:rsid w:val="00990C96"/>
    <w:rsid w:val="00990EBE"/>
    <w:rsid w:val="00991352"/>
    <w:rsid w:val="00991833"/>
    <w:rsid w:val="0099247D"/>
    <w:rsid w:val="00992560"/>
    <w:rsid w:val="00993236"/>
    <w:rsid w:val="00993B34"/>
    <w:rsid w:val="0099440B"/>
    <w:rsid w:val="00994E78"/>
    <w:rsid w:val="00994FC0"/>
    <w:rsid w:val="00995025"/>
    <w:rsid w:val="00996121"/>
    <w:rsid w:val="0099670D"/>
    <w:rsid w:val="00996811"/>
    <w:rsid w:val="009969CB"/>
    <w:rsid w:val="00996F66"/>
    <w:rsid w:val="00996F90"/>
    <w:rsid w:val="0099712D"/>
    <w:rsid w:val="009A0494"/>
    <w:rsid w:val="009A0762"/>
    <w:rsid w:val="009A076A"/>
    <w:rsid w:val="009A1403"/>
    <w:rsid w:val="009A23FF"/>
    <w:rsid w:val="009A2814"/>
    <w:rsid w:val="009A2AB1"/>
    <w:rsid w:val="009A307D"/>
    <w:rsid w:val="009A3B47"/>
    <w:rsid w:val="009A3F95"/>
    <w:rsid w:val="009A4FFE"/>
    <w:rsid w:val="009A5794"/>
    <w:rsid w:val="009A5CF7"/>
    <w:rsid w:val="009A630C"/>
    <w:rsid w:val="009A69C2"/>
    <w:rsid w:val="009A6CFF"/>
    <w:rsid w:val="009A7629"/>
    <w:rsid w:val="009B0285"/>
    <w:rsid w:val="009B03AB"/>
    <w:rsid w:val="009B06FA"/>
    <w:rsid w:val="009B0F00"/>
    <w:rsid w:val="009B1650"/>
    <w:rsid w:val="009B3410"/>
    <w:rsid w:val="009B36D4"/>
    <w:rsid w:val="009B3C3C"/>
    <w:rsid w:val="009B4FA0"/>
    <w:rsid w:val="009B5225"/>
    <w:rsid w:val="009B525E"/>
    <w:rsid w:val="009B578F"/>
    <w:rsid w:val="009B5846"/>
    <w:rsid w:val="009B6FEF"/>
    <w:rsid w:val="009B7A08"/>
    <w:rsid w:val="009B7B50"/>
    <w:rsid w:val="009C079F"/>
    <w:rsid w:val="009C09A1"/>
    <w:rsid w:val="009C0A82"/>
    <w:rsid w:val="009C0EEC"/>
    <w:rsid w:val="009C0F0E"/>
    <w:rsid w:val="009C14D9"/>
    <w:rsid w:val="009C190C"/>
    <w:rsid w:val="009C1C1D"/>
    <w:rsid w:val="009C1D95"/>
    <w:rsid w:val="009C2899"/>
    <w:rsid w:val="009C2E1F"/>
    <w:rsid w:val="009C412F"/>
    <w:rsid w:val="009C4AD0"/>
    <w:rsid w:val="009C5D5B"/>
    <w:rsid w:val="009C6075"/>
    <w:rsid w:val="009C620A"/>
    <w:rsid w:val="009C674E"/>
    <w:rsid w:val="009C6DC0"/>
    <w:rsid w:val="009C7D1E"/>
    <w:rsid w:val="009D00D2"/>
    <w:rsid w:val="009D0353"/>
    <w:rsid w:val="009D037D"/>
    <w:rsid w:val="009D0ACA"/>
    <w:rsid w:val="009D0F5A"/>
    <w:rsid w:val="009D1279"/>
    <w:rsid w:val="009D12BA"/>
    <w:rsid w:val="009D1728"/>
    <w:rsid w:val="009D18BB"/>
    <w:rsid w:val="009D1BEF"/>
    <w:rsid w:val="009D2B48"/>
    <w:rsid w:val="009D33E4"/>
    <w:rsid w:val="009D3729"/>
    <w:rsid w:val="009D5738"/>
    <w:rsid w:val="009D6615"/>
    <w:rsid w:val="009D6AAE"/>
    <w:rsid w:val="009D797B"/>
    <w:rsid w:val="009E04A1"/>
    <w:rsid w:val="009E05A3"/>
    <w:rsid w:val="009E06C0"/>
    <w:rsid w:val="009E07CF"/>
    <w:rsid w:val="009E0C1D"/>
    <w:rsid w:val="009E12E5"/>
    <w:rsid w:val="009E1F01"/>
    <w:rsid w:val="009E2C89"/>
    <w:rsid w:val="009E2DA4"/>
    <w:rsid w:val="009E2E4A"/>
    <w:rsid w:val="009E57EF"/>
    <w:rsid w:val="009E6356"/>
    <w:rsid w:val="009E6582"/>
    <w:rsid w:val="009E6DB5"/>
    <w:rsid w:val="009E77FE"/>
    <w:rsid w:val="009F018E"/>
    <w:rsid w:val="009F0A1C"/>
    <w:rsid w:val="009F0D0E"/>
    <w:rsid w:val="009F1470"/>
    <w:rsid w:val="009F1D27"/>
    <w:rsid w:val="009F2544"/>
    <w:rsid w:val="009F36BC"/>
    <w:rsid w:val="009F3A9B"/>
    <w:rsid w:val="009F52E5"/>
    <w:rsid w:val="009F55DF"/>
    <w:rsid w:val="009F5C4E"/>
    <w:rsid w:val="009F5D27"/>
    <w:rsid w:val="009F5EF7"/>
    <w:rsid w:val="009F6176"/>
    <w:rsid w:val="009F62A6"/>
    <w:rsid w:val="009F6349"/>
    <w:rsid w:val="009F64DC"/>
    <w:rsid w:val="009F6EF3"/>
    <w:rsid w:val="009F7936"/>
    <w:rsid w:val="00A00954"/>
    <w:rsid w:val="00A00BEC"/>
    <w:rsid w:val="00A0193B"/>
    <w:rsid w:val="00A01C7D"/>
    <w:rsid w:val="00A02ACE"/>
    <w:rsid w:val="00A02E74"/>
    <w:rsid w:val="00A031AA"/>
    <w:rsid w:val="00A0597B"/>
    <w:rsid w:val="00A05ACC"/>
    <w:rsid w:val="00A06415"/>
    <w:rsid w:val="00A066AD"/>
    <w:rsid w:val="00A06C0F"/>
    <w:rsid w:val="00A07820"/>
    <w:rsid w:val="00A07885"/>
    <w:rsid w:val="00A07B61"/>
    <w:rsid w:val="00A10537"/>
    <w:rsid w:val="00A10AE9"/>
    <w:rsid w:val="00A11472"/>
    <w:rsid w:val="00A12A78"/>
    <w:rsid w:val="00A13130"/>
    <w:rsid w:val="00A1344B"/>
    <w:rsid w:val="00A13533"/>
    <w:rsid w:val="00A140CB"/>
    <w:rsid w:val="00A1448D"/>
    <w:rsid w:val="00A14A2B"/>
    <w:rsid w:val="00A14E7D"/>
    <w:rsid w:val="00A15195"/>
    <w:rsid w:val="00A1543E"/>
    <w:rsid w:val="00A155CC"/>
    <w:rsid w:val="00A157BA"/>
    <w:rsid w:val="00A17150"/>
    <w:rsid w:val="00A172D6"/>
    <w:rsid w:val="00A175E8"/>
    <w:rsid w:val="00A176CC"/>
    <w:rsid w:val="00A17CE1"/>
    <w:rsid w:val="00A20581"/>
    <w:rsid w:val="00A21539"/>
    <w:rsid w:val="00A21817"/>
    <w:rsid w:val="00A21A0E"/>
    <w:rsid w:val="00A2251E"/>
    <w:rsid w:val="00A22FC6"/>
    <w:rsid w:val="00A238E6"/>
    <w:rsid w:val="00A23C35"/>
    <w:rsid w:val="00A24161"/>
    <w:rsid w:val="00A2500C"/>
    <w:rsid w:val="00A252D3"/>
    <w:rsid w:val="00A2555A"/>
    <w:rsid w:val="00A25DE6"/>
    <w:rsid w:val="00A26297"/>
    <w:rsid w:val="00A2647B"/>
    <w:rsid w:val="00A27424"/>
    <w:rsid w:val="00A27B67"/>
    <w:rsid w:val="00A32159"/>
    <w:rsid w:val="00A32635"/>
    <w:rsid w:val="00A336CA"/>
    <w:rsid w:val="00A33ACB"/>
    <w:rsid w:val="00A35A27"/>
    <w:rsid w:val="00A35AA2"/>
    <w:rsid w:val="00A36772"/>
    <w:rsid w:val="00A36C4B"/>
    <w:rsid w:val="00A409EF"/>
    <w:rsid w:val="00A41288"/>
    <w:rsid w:val="00A4196F"/>
    <w:rsid w:val="00A41CA9"/>
    <w:rsid w:val="00A41CDE"/>
    <w:rsid w:val="00A41CEC"/>
    <w:rsid w:val="00A422A3"/>
    <w:rsid w:val="00A4246F"/>
    <w:rsid w:val="00A42D27"/>
    <w:rsid w:val="00A43C21"/>
    <w:rsid w:val="00A44136"/>
    <w:rsid w:val="00A44C4E"/>
    <w:rsid w:val="00A44F41"/>
    <w:rsid w:val="00A450D5"/>
    <w:rsid w:val="00A465CA"/>
    <w:rsid w:val="00A46AC0"/>
    <w:rsid w:val="00A4787E"/>
    <w:rsid w:val="00A47C26"/>
    <w:rsid w:val="00A50041"/>
    <w:rsid w:val="00A50048"/>
    <w:rsid w:val="00A50FC8"/>
    <w:rsid w:val="00A51486"/>
    <w:rsid w:val="00A51550"/>
    <w:rsid w:val="00A5171A"/>
    <w:rsid w:val="00A51816"/>
    <w:rsid w:val="00A5285C"/>
    <w:rsid w:val="00A5427C"/>
    <w:rsid w:val="00A54D76"/>
    <w:rsid w:val="00A55453"/>
    <w:rsid w:val="00A55914"/>
    <w:rsid w:val="00A56009"/>
    <w:rsid w:val="00A56911"/>
    <w:rsid w:val="00A605AA"/>
    <w:rsid w:val="00A6075F"/>
    <w:rsid w:val="00A60760"/>
    <w:rsid w:val="00A608B9"/>
    <w:rsid w:val="00A60E1C"/>
    <w:rsid w:val="00A60EC8"/>
    <w:rsid w:val="00A610BF"/>
    <w:rsid w:val="00A624CD"/>
    <w:rsid w:val="00A62FC4"/>
    <w:rsid w:val="00A63073"/>
    <w:rsid w:val="00A6318A"/>
    <w:rsid w:val="00A63408"/>
    <w:rsid w:val="00A63909"/>
    <w:rsid w:val="00A6418F"/>
    <w:rsid w:val="00A64316"/>
    <w:rsid w:val="00A647BD"/>
    <w:rsid w:val="00A64C8C"/>
    <w:rsid w:val="00A650E5"/>
    <w:rsid w:val="00A65437"/>
    <w:rsid w:val="00A6603E"/>
    <w:rsid w:val="00A66DD6"/>
    <w:rsid w:val="00A67BDF"/>
    <w:rsid w:val="00A70254"/>
    <w:rsid w:val="00A702D7"/>
    <w:rsid w:val="00A70682"/>
    <w:rsid w:val="00A71375"/>
    <w:rsid w:val="00A72790"/>
    <w:rsid w:val="00A73435"/>
    <w:rsid w:val="00A738CA"/>
    <w:rsid w:val="00A73F83"/>
    <w:rsid w:val="00A74A4E"/>
    <w:rsid w:val="00A7644B"/>
    <w:rsid w:val="00A764C1"/>
    <w:rsid w:val="00A76A3E"/>
    <w:rsid w:val="00A76E96"/>
    <w:rsid w:val="00A7772E"/>
    <w:rsid w:val="00A77989"/>
    <w:rsid w:val="00A80ED0"/>
    <w:rsid w:val="00A8215F"/>
    <w:rsid w:val="00A82404"/>
    <w:rsid w:val="00A8257F"/>
    <w:rsid w:val="00A827D2"/>
    <w:rsid w:val="00A82D8E"/>
    <w:rsid w:val="00A85631"/>
    <w:rsid w:val="00A85CDD"/>
    <w:rsid w:val="00A86F61"/>
    <w:rsid w:val="00A87884"/>
    <w:rsid w:val="00A87912"/>
    <w:rsid w:val="00A90FFD"/>
    <w:rsid w:val="00A91671"/>
    <w:rsid w:val="00A917BF"/>
    <w:rsid w:val="00A91A35"/>
    <w:rsid w:val="00A9250D"/>
    <w:rsid w:val="00A935AA"/>
    <w:rsid w:val="00A93971"/>
    <w:rsid w:val="00A93C0E"/>
    <w:rsid w:val="00A952DB"/>
    <w:rsid w:val="00A95DAB"/>
    <w:rsid w:val="00A961E3"/>
    <w:rsid w:val="00A9639B"/>
    <w:rsid w:val="00A97011"/>
    <w:rsid w:val="00A97F5F"/>
    <w:rsid w:val="00AA0F24"/>
    <w:rsid w:val="00AA1108"/>
    <w:rsid w:val="00AA1823"/>
    <w:rsid w:val="00AA1BA2"/>
    <w:rsid w:val="00AA1EBF"/>
    <w:rsid w:val="00AA1F40"/>
    <w:rsid w:val="00AA2851"/>
    <w:rsid w:val="00AA2C41"/>
    <w:rsid w:val="00AA2F27"/>
    <w:rsid w:val="00AA380D"/>
    <w:rsid w:val="00AA51D6"/>
    <w:rsid w:val="00AA5A41"/>
    <w:rsid w:val="00AA5FC3"/>
    <w:rsid w:val="00AA614C"/>
    <w:rsid w:val="00AA6DF6"/>
    <w:rsid w:val="00AA7312"/>
    <w:rsid w:val="00AA7973"/>
    <w:rsid w:val="00AA7D47"/>
    <w:rsid w:val="00AA7F2F"/>
    <w:rsid w:val="00AA7FF9"/>
    <w:rsid w:val="00AB0C10"/>
    <w:rsid w:val="00AB0F3E"/>
    <w:rsid w:val="00AB1A9F"/>
    <w:rsid w:val="00AB1C6F"/>
    <w:rsid w:val="00AB1CFC"/>
    <w:rsid w:val="00AB1EB1"/>
    <w:rsid w:val="00AB23E1"/>
    <w:rsid w:val="00AB249C"/>
    <w:rsid w:val="00AB2511"/>
    <w:rsid w:val="00AB2A96"/>
    <w:rsid w:val="00AB3830"/>
    <w:rsid w:val="00AB4B1B"/>
    <w:rsid w:val="00AB4F77"/>
    <w:rsid w:val="00AB526C"/>
    <w:rsid w:val="00AB6408"/>
    <w:rsid w:val="00AB65C6"/>
    <w:rsid w:val="00AB6B18"/>
    <w:rsid w:val="00AB6D9D"/>
    <w:rsid w:val="00AC0485"/>
    <w:rsid w:val="00AC079C"/>
    <w:rsid w:val="00AC0DFF"/>
    <w:rsid w:val="00AC202C"/>
    <w:rsid w:val="00AC2079"/>
    <w:rsid w:val="00AC2ACF"/>
    <w:rsid w:val="00AC2C40"/>
    <w:rsid w:val="00AC2DE3"/>
    <w:rsid w:val="00AC3160"/>
    <w:rsid w:val="00AC3270"/>
    <w:rsid w:val="00AC39E0"/>
    <w:rsid w:val="00AC4C25"/>
    <w:rsid w:val="00AC5405"/>
    <w:rsid w:val="00AC5751"/>
    <w:rsid w:val="00AC5A4F"/>
    <w:rsid w:val="00AC6009"/>
    <w:rsid w:val="00AC6754"/>
    <w:rsid w:val="00AC6A3F"/>
    <w:rsid w:val="00AC6B1F"/>
    <w:rsid w:val="00AC7A3F"/>
    <w:rsid w:val="00AD00FC"/>
    <w:rsid w:val="00AD0433"/>
    <w:rsid w:val="00AD05A1"/>
    <w:rsid w:val="00AD0B3E"/>
    <w:rsid w:val="00AD184A"/>
    <w:rsid w:val="00AD188A"/>
    <w:rsid w:val="00AD19E7"/>
    <w:rsid w:val="00AD389E"/>
    <w:rsid w:val="00AD4C5B"/>
    <w:rsid w:val="00AD4D96"/>
    <w:rsid w:val="00AD5BA2"/>
    <w:rsid w:val="00AD5F29"/>
    <w:rsid w:val="00AD7715"/>
    <w:rsid w:val="00AD7E14"/>
    <w:rsid w:val="00AE0660"/>
    <w:rsid w:val="00AE071F"/>
    <w:rsid w:val="00AE184F"/>
    <w:rsid w:val="00AE344A"/>
    <w:rsid w:val="00AE3612"/>
    <w:rsid w:val="00AE454A"/>
    <w:rsid w:val="00AE4DEA"/>
    <w:rsid w:val="00AE6094"/>
    <w:rsid w:val="00AE6872"/>
    <w:rsid w:val="00AE6F9F"/>
    <w:rsid w:val="00AE7C44"/>
    <w:rsid w:val="00AE7EDD"/>
    <w:rsid w:val="00AF076C"/>
    <w:rsid w:val="00AF1F74"/>
    <w:rsid w:val="00AF2B29"/>
    <w:rsid w:val="00AF3447"/>
    <w:rsid w:val="00AF3581"/>
    <w:rsid w:val="00AF3ABB"/>
    <w:rsid w:val="00AF3DC6"/>
    <w:rsid w:val="00AF410F"/>
    <w:rsid w:val="00AF45C5"/>
    <w:rsid w:val="00AF4750"/>
    <w:rsid w:val="00AF49E6"/>
    <w:rsid w:val="00AF52B2"/>
    <w:rsid w:val="00AF5D77"/>
    <w:rsid w:val="00AF63B2"/>
    <w:rsid w:val="00AF674F"/>
    <w:rsid w:val="00AF70B7"/>
    <w:rsid w:val="00AF7571"/>
    <w:rsid w:val="00AF769E"/>
    <w:rsid w:val="00AF78E4"/>
    <w:rsid w:val="00AF7FAE"/>
    <w:rsid w:val="00B00E6B"/>
    <w:rsid w:val="00B00F02"/>
    <w:rsid w:val="00B03122"/>
    <w:rsid w:val="00B033BF"/>
    <w:rsid w:val="00B03625"/>
    <w:rsid w:val="00B03AD0"/>
    <w:rsid w:val="00B04AEC"/>
    <w:rsid w:val="00B05A34"/>
    <w:rsid w:val="00B060BA"/>
    <w:rsid w:val="00B06A18"/>
    <w:rsid w:val="00B07084"/>
    <w:rsid w:val="00B10FE5"/>
    <w:rsid w:val="00B11776"/>
    <w:rsid w:val="00B11965"/>
    <w:rsid w:val="00B1318F"/>
    <w:rsid w:val="00B13331"/>
    <w:rsid w:val="00B134D3"/>
    <w:rsid w:val="00B145F6"/>
    <w:rsid w:val="00B14AD6"/>
    <w:rsid w:val="00B14E98"/>
    <w:rsid w:val="00B1542E"/>
    <w:rsid w:val="00B1619A"/>
    <w:rsid w:val="00B16BE3"/>
    <w:rsid w:val="00B178E5"/>
    <w:rsid w:val="00B2017E"/>
    <w:rsid w:val="00B20C4C"/>
    <w:rsid w:val="00B20C97"/>
    <w:rsid w:val="00B20DE6"/>
    <w:rsid w:val="00B20FB9"/>
    <w:rsid w:val="00B21608"/>
    <w:rsid w:val="00B21615"/>
    <w:rsid w:val="00B21C71"/>
    <w:rsid w:val="00B22549"/>
    <w:rsid w:val="00B227BF"/>
    <w:rsid w:val="00B22AE6"/>
    <w:rsid w:val="00B22C67"/>
    <w:rsid w:val="00B24E0D"/>
    <w:rsid w:val="00B252AE"/>
    <w:rsid w:val="00B2720A"/>
    <w:rsid w:val="00B301D2"/>
    <w:rsid w:val="00B302C0"/>
    <w:rsid w:val="00B31D29"/>
    <w:rsid w:val="00B32873"/>
    <w:rsid w:val="00B32CC2"/>
    <w:rsid w:val="00B334B1"/>
    <w:rsid w:val="00B338AF"/>
    <w:rsid w:val="00B33D3E"/>
    <w:rsid w:val="00B34049"/>
    <w:rsid w:val="00B3449E"/>
    <w:rsid w:val="00B34514"/>
    <w:rsid w:val="00B34723"/>
    <w:rsid w:val="00B34F51"/>
    <w:rsid w:val="00B34FB5"/>
    <w:rsid w:val="00B35046"/>
    <w:rsid w:val="00B35351"/>
    <w:rsid w:val="00B35778"/>
    <w:rsid w:val="00B360E6"/>
    <w:rsid w:val="00B3675F"/>
    <w:rsid w:val="00B37A5B"/>
    <w:rsid w:val="00B37B44"/>
    <w:rsid w:val="00B37F7F"/>
    <w:rsid w:val="00B401D5"/>
    <w:rsid w:val="00B41640"/>
    <w:rsid w:val="00B419A3"/>
    <w:rsid w:val="00B41ACF"/>
    <w:rsid w:val="00B41EF5"/>
    <w:rsid w:val="00B42016"/>
    <w:rsid w:val="00B42081"/>
    <w:rsid w:val="00B421B6"/>
    <w:rsid w:val="00B42366"/>
    <w:rsid w:val="00B42624"/>
    <w:rsid w:val="00B4264A"/>
    <w:rsid w:val="00B43321"/>
    <w:rsid w:val="00B43656"/>
    <w:rsid w:val="00B4396F"/>
    <w:rsid w:val="00B439CA"/>
    <w:rsid w:val="00B43AB3"/>
    <w:rsid w:val="00B43F3A"/>
    <w:rsid w:val="00B44C7F"/>
    <w:rsid w:val="00B45B87"/>
    <w:rsid w:val="00B46541"/>
    <w:rsid w:val="00B47031"/>
    <w:rsid w:val="00B503A5"/>
    <w:rsid w:val="00B50D0E"/>
    <w:rsid w:val="00B5187F"/>
    <w:rsid w:val="00B5274B"/>
    <w:rsid w:val="00B5350D"/>
    <w:rsid w:val="00B53C15"/>
    <w:rsid w:val="00B53CF6"/>
    <w:rsid w:val="00B544EA"/>
    <w:rsid w:val="00B55581"/>
    <w:rsid w:val="00B555A7"/>
    <w:rsid w:val="00B556C4"/>
    <w:rsid w:val="00B55785"/>
    <w:rsid w:val="00B56A0C"/>
    <w:rsid w:val="00B56AFD"/>
    <w:rsid w:val="00B56B1E"/>
    <w:rsid w:val="00B56EE2"/>
    <w:rsid w:val="00B57D2E"/>
    <w:rsid w:val="00B603D5"/>
    <w:rsid w:val="00B60438"/>
    <w:rsid w:val="00B60A33"/>
    <w:rsid w:val="00B60A44"/>
    <w:rsid w:val="00B60A84"/>
    <w:rsid w:val="00B60CBE"/>
    <w:rsid w:val="00B60D2F"/>
    <w:rsid w:val="00B60EEB"/>
    <w:rsid w:val="00B61450"/>
    <w:rsid w:val="00B625AA"/>
    <w:rsid w:val="00B62752"/>
    <w:rsid w:val="00B631A6"/>
    <w:rsid w:val="00B639FA"/>
    <w:rsid w:val="00B64219"/>
    <w:rsid w:val="00B64624"/>
    <w:rsid w:val="00B647BC"/>
    <w:rsid w:val="00B64A52"/>
    <w:rsid w:val="00B6598C"/>
    <w:rsid w:val="00B66164"/>
    <w:rsid w:val="00B6626D"/>
    <w:rsid w:val="00B671DB"/>
    <w:rsid w:val="00B67316"/>
    <w:rsid w:val="00B6736F"/>
    <w:rsid w:val="00B676A0"/>
    <w:rsid w:val="00B70881"/>
    <w:rsid w:val="00B72713"/>
    <w:rsid w:val="00B72E9C"/>
    <w:rsid w:val="00B73D96"/>
    <w:rsid w:val="00B74080"/>
    <w:rsid w:val="00B7432E"/>
    <w:rsid w:val="00B7434B"/>
    <w:rsid w:val="00B74BC3"/>
    <w:rsid w:val="00B75668"/>
    <w:rsid w:val="00B75D15"/>
    <w:rsid w:val="00B762C3"/>
    <w:rsid w:val="00B765ED"/>
    <w:rsid w:val="00B76BD3"/>
    <w:rsid w:val="00B76C84"/>
    <w:rsid w:val="00B77534"/>
    <w:rsid w:val="00B775DA"/>
    <w:rsid w:val="00B776DB"/>
    <w:rsid w:val="00B8001F"/>
    <w:rsid w:val="00B80398"/>
    <w:rsid w:val="00B803E9"/>
    <w:rsid w:val="00B8102A"/>
    <w:rsid w:val="00B8257F"/>
    <w:rsid w:val="00B82ED0"/>
    <w:rsid w:val="00B83654"/>
    <w:rsid w:val="00B83EC5"/>
    <w:rsid w:val="00B84074"/>
    <w:rsid w:val="00B84FE4"/>
    <w:rsid w:val="00B852A2"/>
    <w:rsid w:val="00B85A36"/>
    <w:rsid w:val="00B86466"/>
    <w:rsid w:val="00B868B7"/>
    <w:rsid w:val="00B86B1F"/>
    <w:rsid w:val="00B86DDA"/>
    <w:rsid w:val="00B86F3C"/>
    <w:rsid w:val="00B86FD5"/>
    <w:rsid w:val="00B875C9"/>
    <w:rsid w:val="00B87DCA"/>
    <w:rsid w:val="00B90A90"/>
    <w:rsid w:val="00B90ACC"/>
    <w:rsid w:val="00B90C31"/>
    <w:rsid w:val="00B91115"/>
    <w:rsid w:val="00B923F5"/>
    <w:rsid w:val="00B92E84"/>
    <w:rsid w:val="00B92F7F"/>
    <w:rsid w:val="00B93ADF"/>
    <w:rsid w:val="00B94083"/>
    <w:rsid w:val="00B940B0"/>
    <w:rsid w:val="00B94129"/>
    <w:rsid w:val="00B94427"/>
    <w:rsid w:val="00B947BD"/>
    <w:rsid w:val="00B950D1"/>
    <w:rsid w:val="00B9515B"/>
    <w:rsid w:val="00B95437"/>
    <w:rsid w:val="00B95586"/>
    <w:rsid w:val="00B95E02"/>
    <w:rsid w:val="00B95F8F"/>
    <w:rsid w:val="00B96B85"/>
    <w:rsid w:val="00B97298"/>
    <w:rsid w:val="00BA12FA"/>
    <w:rsid w:val="00BA1396"/>
    <w:rsid w:val="00BA179F"/>
    <w:rsid w:val="00BA19C4"/>
    <w:rsid w:val="00BA203C"/>
    <w:rsid w:val="00BA2084"/>
    <w:rsid w:val="00BA264D"/>
    <w:rsid w:val="00BA2D87"/>
    <w:rsid w:val="00BA4635"/>
    <w:rsid w:val="00BA4DB6"/>
    <w:rsid w:val="00BA6D76"/>
    <w:rsid w:val="00BA75E0"/>
    <w:rsid w:val="00BB0799"/>
    <w:rsid w:val="00BB09D6"/>
    <w:rsid w:val="00BB0E49"/>
    <w:rsid w:val="00BB0FAF"/>
    <w:rsid w:val="00BB2724"/>
    <w:rsid w:val="00BB4669"/>
    <w:rsid w:val="00BB4978"/>
    <w:rsid w:val="00BB49FB"/>
    <w:rsid w:val="00BB4E98"/>
    <w:rsid w:val="00BB54CC"/>
    <w:rsid w:val="00BB572A"/>
    <w:rsid w:val="00BB5CFF"/>
    <w:rsid w:val="00BB5DD0"/>
    <w:rsid w:val="00BB6931"/>
    <w:rsid w:val="00BB7E5B"/>
    <w:rsid w:val="00BC18DC"/>
    <w:rsid w:val="00BC21A5"/>
    <w:rsid w:val="00BC2369"/>
    <w:rsid w:val="00BC287B"/>
    <w:rsid w:val="00BC2D9F"/>
    <w:rsid w:val="00BC34B4"/>
    <w:rsid w:val="00BC371A"/>
    <w:rsid w:val="00BC4B4C"/>
    <w:rsid w:val="00BC4F9D"/>
    <w:rsid w:val="00BC5490"/>
    <w:rsid w:val="00BC5636"/>
    <w:rsid w:val="00BC5A69"/>
    <w:rsid w:val="00BC5D2C"/>
    <w:rsid w:val="00BC69A5"/>
    <w:rsid w:val="00BC6B88"/>
    <w:rsid w:val="00BC711A"/>
    <w:rsid w:val="00BC7443"/>
    <w:rsid w:val="00BC7525"/>
    <w:rsid w:val="00BC797B"/>
    <w:rsid w:val="00BC7C0D"/>
    <w:rsid w:val="00BC7FE7"/>
    <w:rsid w:val="00BD072B"/>
    <w:rsid w:val="00BD0921"/>
    <w:rsid w:val="00BD0DD4"/>
    <w:rsid w:val="00BD1C68"/>
    <w:rsid w:val="00BD1D84"/>
    <w:rsid w:val="00BD3092"/>
    <w:rsid w:val="00BD37E3"/>
    <w:rsid w:val="00BD3913"/>
    <w:rsid w:val="00BD4494"/>
    <w:rsid w:val="00BD4B1F"/>
    <w:rsid w:val="00BD5100"/>
    <w:rsid w:val="00BD5481"/>
    <w:rsid w:val="00BD5AB0"/>
    <w:rsid w:val="00BD659F"/>
    <w:rsid w:val="00BD7174"/>
    <w:rsid w:val="00BD7595"/>
    <w:rsid w:val="00BD76E0"/>
    <w:rsid w:val="00BD7991"/>
    <w:rsid w:val="00BE13FF"/>
    <w:rsid w:val="00BE1CA0"/>
    <w:rsid w:val="00BE2204"/>
    <w:rsid w:val="00BE233C"/>
    <w:rsid w:val="00BE32D7"/>
    <w:rsid w:val="00BE3508"/>
    <w:rsid w:val="00BE3768"/>
    <w:rsid w:val="00BE39D9"/>
    <w:rsid w:val="00BE6F3C"/>
    <w:rsid w:val="00BE727C"/>
    <w:rsid w:val="00BE7E0F"/>
    <w:rsid w:val="00BE7F02"/>
    <w:rsid w:val="00BF01D9"/>
    <w:rsid w:val="00BF04BF"/>
    <w:rsid w:val="00BF0A18"/>
    <w:rsid w:val="00BF0C35"/>
    <w:rsid w:val="00BF0C4E"/>
    <w:rsid w:val="00BF103A"/>
    <w:rsid w:val="00BF1294"/>
    <w:rsid w:val="00BF1417"/>
    <w:rsid w:val="00BF20C4"/>
    <w:rsid w:val="00BF239D"/>
    <w:rsid w:val="00BF2560"/>
    <w:rsid w:val="00BF356E"/>
    <w:rsid w:val="00BF366E"/>
    <w:rsid w:val="00BF38F1"/>
    <w:rsid w:val="00BF404C"/>
    <w:rsid w:val="00BF44DB"/>
    <w:rsid w:val="00BF478F"/>
    <w:rsid w:val="00BF488B"/>
    <w:rsid w:val="00BF4955"/>
    <w:rsid w:val="00BF4B55"/>
    <w:rsid w:val="00BF53AD"/>
    <w:rsid w:val="00BF5B32"/>
    <w:rsid w:val="00BF6882"/>
    <w:rsid w:val="00BF733D"/>
    <w:rsid w:val="00C00479"/>
    <w:rsid w:val="00C00748"/>
    <w:rsid w:val="00C008AA"/>
    <w:rsid w:val="00C00F03"/>
    <w:rsid w:val="00C014DB"/>
    <w:rsid w:val="00C02240"/>
    <w:rsid w:val="00C02F51"/>
    <w:rsid w:val="00C03328"/>
    <w:rsid w:val="00C033BC"/>
    <w:rsid w:val="00C034A4"/>
    <w:rsid w:val="00C03F08"/>
    <w:rsid w:val="00C04411"/>
    <w:rsid w:val="00C0456B"/>
    <w:rsid w:val="00C04570"/>
    <w:rsid w:val="00C05C9E"/>
    <w:rsid w:val="00C06402"/>
    <w:rsid w:val="00C10903"/>
    <w:rsid w:val="00C10BC7"/>
    <w:rsid w:val="00C10D12"/>
    <w:rsid w:val="00C10D73"/>
    <w:rsid w:val="00C11377"/>
    <w:rsid w:val="00C11B58"/>
    <w:rsid w:val="00C11F83"/>
    <w:rsid w:val="00C11FAC"/>
    <w:rsid w:val="00C1203B"/>
    <w:rsid w:val="00C121FE"/>
    <w:rsid w:val="00C12475"/>
    <w:rsid w:val="00C128BF"/>
    <w:rsid w:val="00C132B8"/>
    <w:rsid w:val="00C135C1"/>
    <w:rsid w:val="00C139EA"/>
    <w:rsid w:val="00C14266"/>
    <w:rsid w:val="00C1457C"/>
    <w:rsid w:val="00C14C2E"/>
    <w:rsid w:val="00C15591"/>
    <w:rsid w:val="00C16107"/>
    <w:rsid w:val="00C16AE5"/>
    <w:rsid w:val="00C16DFB"/>
    <w:rsid w:val="00C16F01"/>
    <w:rsid w:val="00C17916"/>
    <w:rsid w:val="00C17B4E"/>
    <w:rsid w:val="00C17ECA"/>
    <w:rsid w:val="00C20AB8"/>
    <w:rsid w:val="00C20C57"/>
    <w:rsid w:val="00C2159B"/>
    <w:rsid w:val="00C21768"/>
    <w:rsid w:val="00C21B85"/>
    <w:rsid w:val="00C2249E"/>
    <w:rsid w:val="00C227AF"/>
    <w:rsid w:val="00C233F1"/>
    <w:rsid w:val="00C23448"/>
    <w:rsid w:val="00C248C9"/>
    <w:rsid w:val="00C24E02"/>
    <w:rsid w:val="00C25772"/>
    <w:rsid w:val="00C25833"/>
    <w:rsid w:val="00C2584C"/>
    <w:rsid w:val="00C2594B"/>
    <w:rsid w:val="00C25AA8"/>
    <w:rsid w:val="00C26772"/>
    <w:rsid w:val="00C267B1"/>
    <w:rsid w:val="00C26CE5"/>
    <w:rsid w:val="00C26DBA"/>
    <w:rsid w:val="00C27B6E"/>
    <w:rsid w:val="00C3101F"/>
    <w:rsid w:val="00C31C4C"/>
    <w:rsid w:val="00C325C4"/>
    <w:rsid w:val="00C32AF0"/>
    <w:rsid w:val="00C32F1F"/>
    <w:rsid w:val="00C33BB8"/>
    <w:rsid w:val="00C341E5"/>
    <w:rsid w:val="00C351F4"/>
    <w:rsid w:val="00C3540F"/>
    <w:rsid w:val="00C354FE"/>
    <w:rsid w:val="00C35720"/>
    <w:rsid w:val="00C35A4D"/>
    <w:rsid w:val="00C37EC6"/>
    <w:rsid w:val="00C407FB"/>
    <w:rsid w:val="00C40DCD"/>
    <w:rsid w:val="00C4159C"/>
    <w:rsid w:val="00C41FA5"/>
    <w:rsid w:val="00C42A24"/>
    <w:rsid w:val="00C42D13"/>
    <w:rsid w:val="00C43309"/>
    <w:rsid w:val="00C434BA"/>
    <w:rsid w:val="00C43834"/>
    <w:rsid w:val="00C44212"/>
    <w:rsid w:val="00C44E83"/>
    <w:rsid w:val="00C44FB5"/>
    <w:rsid w:val="00C455A8"/>
    <w:rsid w:val="00C458E8"/>
    <w:rsid w:val="00C45BB7"/>
    <w:rsid w:val="00C4701F"/>
    <w:rsid w:val="00C476B0"/>
    <w:rsid w:val="00C47829"/>
    <w:rsid w:val="00C47F6D"/>
    <w:rsid w:val="00C5015F"/>
    <w:rsid w:val="00C50AD1"/>
    <w:rsid w:val="00C50E1F"/>
    <w:rsid w:val="00C5373D"/>
    <w:rsid w:val="00C543B1"/>
    <w:rsid w:val="00C54540"/>
    <w:rsid w:val="00C54E59"/>
    <w:rsid w:val="00C55309"/>
    <w:rsid w:val="00C55836"/>
    <w:rsid w:val="00C560D3"/>
    <w:rsid w:val="00C566F5"/>
    <w:rsid w:val="00C56F18"/>
    <w:rsid w:val="00C600B8"/>
    <w:rsid w:val="00C61C9B"/>
    <w:rsid w:val="00C62786"/>
    <w:rsid w:val="00C62B35"/>
    <w:rsid w:val="00C62B66"/>
    <w:rsid w:val="00C62C08"/>
    <w:rsid w:val="00C6332D"/>
    <w:rsid w:val="00C63AEA"/>
    <w:rsid w:val="00C63FB3"/>
    <w:rsid w:val="00C64F89"/>
    <w:rsid w:val="00C65798"/>
    <w:rsid w:val="00C66D4D"/>
    <w:rsid w:val="00C66DF5"/>
    <w:rsid w:val="00C66E6C"/>
    <w:rsid w:val="00C67447"/>
    <w:rsid w:val="00C70F4C"/>
    <w:rsid w:val="00C712FC"/>
    <w:rsid w:val="00C71476"/>
    <w:rsid w:val="00C714DB"/>
    <w:rsid w:val="00C71FB5"/>
    <w:rsid w:val="00C71FC2"/>
    <w:rsid w:val="00C72140"/>
    <w:rsid w:val="00C722E9"/>
    <w:rsid w:val="00C72F1D"/>
    <w:rsid w:val="00C7363B"/>
    <w:rsid w:val="00C739A8"/>
    <w:rsid w:val="00C7404F"/>
    <w:rsid w:val="00C743BF"/>
    <w:rsid w:val="00C744CF"/>
    <w:rsid w:val="00C74970"/>
    <w:rsid w:val="00C74D13"/>
    <w:rsid w:val="00C7586B"/>
    <w:rsid w:val="00C76764"/>
    <w:rsid w:val="00C76FB5"/>
    <w:rsid w:val="00C813A3"/>
    <w:rsid w:val="00C8189D"/>
    <w:rsid w:val="00C81D57"/>
    <w:rsid w:val="00C822EF"/>
    <w:rsid w:val="00C825D1"/>
    <w:rsid w:val="00C82FFA"/>
    <w:rsid w:val="00C836A0"/>
    <w:rsid w:val="00C84489"/>
    <w:rsid w:val="00C84602"/>
    <w:rsid w:val="00C8473A"/>
    <w:rsid w:val="00C84E95"/>
    <w:rsid w:val="00C8547D"/>
    <w:rsid w:val="00C856AA"/>
    <w:rsid w:val="00C85854"/>
    <w:rsid w:val="00C858A5"/>
    <w:rsid w:val="00C877F0"/>
    <w:rsid w:val="00C87E89"/>
    <w:rsid w:val="00C90AE6"/>
    <w:rsid w:val="00C90DB7"/>
    <w:rsid w:val="00C90F1D"/>
    <w:rsid w:val="00C9127E"/>
    <w:rsid w:val="00C91733"/>
    <w:rsid w:val="00C9256C"/>
    <w:rsid w:val="00C927BD"/>
    <w:rsid w:val="00C92944"/>
    <w:rsid w:val="00C937BB"/>
    <w:rsid w:val="00C937C5"/>
    <w:rsid w:val="00C93BC0"/>
    <w:rsid w:val="00C95C0B"/>
    <w:rsid w:val="00C962A3"/>
    <w:rsid w:val="00C9693F"/>
    <w:rsid w:val="00C96A51"/>
    <w:rsid w:val="00C97028"/>
    <w:rsid w:val="00C970FF"/>
    <w:rsid w:val="00C97B63"/>
    <w:rsid w:val="00C97DBD"/>
    <w:rsid w:val="00CA03D0"/>
    <w:rsid w:val="00CA0637"/>
    <w:rsid w:val="00CA0E11"/>
    <w:rsid w:val="00CA1423"/>
    <w:rsid w:val="00CA1DD0"/>
    <w:rsid w:val="00CA20A0"/>
    <w:rsid w:val="00CA2571"/>
    <w:rsid w:val="00CA2DF6"/>
    <w:rsid w:val="00CA2F2A"/>
    <w:rsid w:val="00CA366B"/>
    <w:rsid w:val="00CA4B92"/>
    <w:rsid w:val="00CA4FD4"/>
    <w:rsid w:val="00CA6E67"/>
    <w:rsid w:val="00CA7044"/>
    <w:rsid w:val="00CA7631"/>
    <w:rsid w:val="00CB03EA"/>
    <w:rsid w:val="00CB08FA"/>
    <w:rsid w:val="00CB0DF3"/>
    <w:rsid w:val="00CB1106"/>
    <w:rsid w:val="00CB1690"/>
    <w:rsid w:val="00CB19FF"/>
    <w:rsid w:val="00CB2674"/>
    <w:rsid w:val="00CB2F7E"/>
    <w:rsid w:val="00CB3B4B"/>
    <w:rsid w:val="00CB3DE8"/>
    <w:rsid w:val="00CB5D79"/>
    <w:rsid w:val="00CB72C9"/>
    <w:rsid w:val="00CB745C"/>
    <w:rsid w:val="00CB79C4"/>
    <w:rsid w:val="00CB7E52"/>
    <w:rsid w:val="00CC0401"/>
    <w:rsid w:val="00CC0B4B"/>
    <w:rsid w:val="00CC0CA7"/>
    <w:rsid w:val="00CC1659"/>
    <w:rsid w:val="00CC166C"/>
    <w:rsid w:val="00CC1CFB"/>
    <w:rsid w:val="00CC2012"/>
    <w:rsid w:val="00CC23E9"/>
    <w:rsid w:val="00CC3D22"/>
    <w:rsid w:val="00CC4836"/>
    <w:rsid w:val="00CC59F2"/>
    <w:rsid w:val="00CC6F0E"/>
    <w:rsid w:val="00CC7F3C"/>
    <w:rsid w:val="00CD0B98"/>
    <w:rsid w:val="00CD18C3"/>
    <w:rsid w:val="00CD1ACF"/>
    <w:rsid w:val="00CD1AD2"/>
    <w:rsid w:val="00CD2337"/>
    <w:rsid w:val="00CD2473"/>
    <w:rsid w:val="00CD2870"/>
    <w:rsid w:val="00CD2B74"/>
    <w:rsid w:val="00CD2D76"/>
    <w:rsid w:val="00CD3280"/>
    <w:rsid w:val="00CD37A9"/>
    <w:rsid w:val="00CD383B"/>
    <w:rsid w:val="00CD3B47"/>
    <w:rsid w:val="00CD3CE2"/>
    <w:rsid w:val="00CD446F"/>
    <w:rsid w:val="00CD4F40"/>
    <w:rsid w:val="00CD55A9"/>
    <w:rsid w:val="00CD5E99"/>
    <w:rsid w:val="00CD6B4E"/>
    <w:rsid w:val="00CD7621"/>
    <w:rsid w:val="00CD7996"/>
    <w:rsid w:val="00CD7B87"/>
    <w:rsid w:val="00CD7BE3"/>
    <w:rsid w:val="00CE0366"/>
    <w:rsid w:val="00CE0440"/>
    <w:rsid w:val="00CE05B6"/>
    <w:rsid w:val="00CE0C6A"/>
    <w:rsid w:val="00CE1620"/>
    <w:rsid w:val="00CE1916"/>
    <w:rsid w:val="00CE2827"/>
    <w:rsid w:val="00CE299F"/>
    <w:rsid w:val="00CE2E2B"/>
    <w:rsid w:val="00CE2F23"/>
    <w:rsid w:val="00CE3AB0"/>
    <w:rsid w:val="00CE46D4"/>
    <w:rsid w:val="00CE4CAE"/>
    <w:rsid w:val="00CE5055"/>
    <w:rsid w:val="00CE57AB"/>
    <w:rsid w:val="00CE57C3"/>
    <w:rsid w:val="00CE5EEF"/>
    <w:rsid w:val="00CE6A5D"/>
    <w:rsid w:val="00CE78C2"/>
    <w:rsid w:val="00CF021F"/>
    <w:rsid w:val="00CF0D36"/>
    <w:rsid w:val="00CF0FEB"/>
    <w:rsid w:val="00CF13CC"/>
    <w:rsid w:val="00CF1DEB"/>
    <w:rsid w:val="00CF26A4"/>
    <w:rsid w:val="00CF390F"/>
    <w:rsid w:val="00CF4314"/>
    <w:rsid w:val="00CF4C6E"/>
    <w:rsid w:val="00CF5335"/>
    <w:rsid w:val="00CF5510"/>
    <w:rsid w:val="00CF5E89"/>
    <w:rsid w:val="00CF602A"/>
    <w:rsid w:val="00CF61A2"/>
    <w:rsid w:val="00CF6AE1"/>
    <w:rsid w:val="00CF726F"/>
    <w:rsid w:val="00D00014"/>
    <w:rsid w:val="00D005FF"/>
    <w:rsid w:val="00D0080C"/>
    <w:rsid w:val="00D00A10"/>
    <w:rsid w:val="00D00B28"/>
    <w:rsid w:val="00D00CF5"/>
    <w:rsid w:val="00D01028"/>
    <w:rsid w:val="00D012FD"/>
    <w:rsid w:val="00D028C5"/>
    <w:rsid w:val="00D02995"/>
    <w:rsid w:val="00D02C71"/>
    <w:rsid w:val="00D0336B"/>
    <w:rsid w:val="00D033D4"/>
    <w:rsid w:val="00D03707"/>
    <w:rsid w:val="00D03776"/>
    <w:rsid w:val="00D03873"/>
    <w:rsid w:val="00D03A45"/>
    <w:rsid w:val="00D04D2A"/>
    <w:rsid w:val="00D058AA"/>
    <w:rsid w:val="00D05B0D"/>
    <w:rsid w:val="00D05BD5"/>
    <w:rsid w:val="00D0623C"/>
    <w:rsid w:val="00D06A45"/>
    <w:rsid w:val="00D119B5"/>
    <w:rsid w:val="00D1278E"/>
    <w:rsid w:val="00D149CB"/>
    <w:rsid w:val="00D14B76"/>
    <w:rsid w:val="00D1573A"/>
    <w:rsid w:val="00D15EBB"/>
    <w:rsid w:val="00D16965"/>
    <w:rsid w:val="00D1752C"/>
    <w:rsid w:val="00D2194C"/>
    <w:rsid w:val="00D21C2B"/>
    <w:rsid w:val="00D21FBE"/>
    <w:rsid w:val="00D22385"/>
    <w:rsid w:val="00D22578"/>
    <w:rsid w:val="00D22B7F"/>
    <w:rsid w:val="00D2333E"/>
    <w:rsid w:val="00D23668"/>
    <w:rsid w:val="00D23E6C"/>
    <w:rsid w:val="00D24DD0"/>
    <w:rsid w:val="00D2547B"/>
    <w:rsid w:val="00D25C98"/>
    <w:rsid w:val="00D2696A"/>
    <w:rsid w:val="00D26FF0"/>
    <w:rsid w:val="00D2717D"/>
    <w:rsid w:val="00D27226"/>
    <w:rsid w:val="00D272C5"/>
    <w:rsid w:val="00D274FD"/>
    <w:rsid w:val="00D303AD"/>
    <w:rsid w:val="00D31BA6"/>
    <w:rsid w:val="00D322CD"/>
    <w:rsid w:val="00D3234E"/>
    <w:rsid w:val="00D326E2"/>
    <w:rsid w:val="00D32E3B"/>
    <w:rsid w:val="00D32E75"/>
    <w:rsid w:val="00D33B31"/>
    <w:rsid w:val="00D3400B"/>
    <w:rsid w:val="00D34494"/>
    <w:rsid w:val="00D34780"/>
    <w:rsid w:val="00D34F38"/>
    <w:rsid w:val="00D37DEC"/>
    <w:rsid w:val="00D40263"/>
    <w:rsid w:val="00D40A84"/>
    <w:rsid w:val="00D4151F"/>
    <w:rsid w:val="00D418AF"/>
    <w:rsid w:val="00D41F72"/>
    <w:rsid w:val="00D42755"/>
    <w:rsid w:val="00D43551"/>
    <w:rsid w:val="00D4522C"/>
    <w:rsid w:val="00D45966"/>
    <w:rsid w:val="00D46608"/>
    <w:rsid w:val="00D467B8"/>
    <w:rsid w:val="00D46F62"/>
    <w:rsid w:val="00D470AE"/>
    <w:rsid w:val="00D471C6"/>
    <w:rsid w:val="00D47C64"/>
    <w:rsid w:val="00D506A7"/>
    <w:rsid w:val="00D51215"/>
    <w:rsid w:val="00D518AA"/>
    <w:rsid w:val="00D518B7"/>
    <w:rsid w:val="00D51AFF"/>
    <w:rsid w:val="00D521F5"/>
    <w:rsid w:val="00D532FF"/>
    <w:rsid w:val="00D538F0"/>
    <w:rsid w:val="00D53B8E"/>
    <w:rsid w:val="00D53D1B"/>
    <w:rsid w:val="00D542AB"/>
    <w:rsid w:val="00D5563E"/>
    <w:rsid w:val="00D571DD"/>
    <w:rsid w:val="00D5737C"/>
    <w:rsid w:val="00D57616"/>
    <w:rsid w:val="00D60292"/>
    <w:rsid w:val="00D609D6"/>
    <w:rsid w:val="00D61255"/>
    <w:rsid w:val="00D6134E"/>
    <w:rsid w:val="00D6161C"/>
    <w:rsid w:val="00D61890"/>
    <w:rsid w:val="00D623A8"/>
    <w:rsid w:val="00D62449"/>
    <w:rsid w:val="00D63B7F"/>
    <w:rsid w:val="00D63C35"/>
    <w:rsid w:val="00D63C9A"/>
    <w:rsid w:val="00D640E4"/>
    <w:rsid w:val="00D6476F"/>
    <w:rsid w:val="00D64D12"/>
    <w:rsid w:val="00D65058"/>
    <w:rsid w:val="00D65769"/>
    <w:rsid w:val="00D65AF3"/>
    <w:rsid w:val="00D65AF6"/>
    <w:rsid w:val="00D6607F"/>
    <w:rsid w:val="00D669D9"/>
    <w:rsid w:val="00D67152"/>
    <w:rsid w:val="00D67F44"/>
    <w:rsid w:val="00D67F6C"/>
    <w:rsid w:val="00D67F7D"/>
    <w:rsid w:val="00D67FC6"/>
    <w:rsid w:val="00D7013E"/>
    <w:rsid w:val="00D7146E"/>
    <w:rsid w:val="00D71D25"/>
    <w:rsid w:val="00D71EB4"/>
    <w:rsid w:val="00D72B35"/>
    <w:rsid w:val="00D7445C"/>
    <w:rsid w:val="00D747B0"/>
    <w:rsid w:val="00D75244"/>
    <w:rsid w:val="00D7591F"/>
    <w:rsid w:val="00D76028"/>
    <w:rsid w:val="00D774AE"/>
    <w:rsid w:val="00D7785C"/>
    <w:rsid w:val="00D7786A"/>
    <w:rsid w:val="00D80168"/>
    <w:rsid w:val="00D80183"/>
    <w:rsid w:val="00D80E31"/>
    <w:rsid w:val="00D830A9"/>
    <w:rsid w:val="00D83A57"/>
    <w:rsid w:val="00D85559"/>
    <w:rsid w:val="00D86490"/>
    <w:rsid w:val="00D86CDE"/>
    <w:rsid w:val="00D86EA0"/>
    <w:rsid w:val="00D86EF8"/>
    <w:rsid w:val="00D872C8"/>
    <w:rsid w:val="00D875BF"/>
    <w:rsid w:val="00D87C2A"/>
    <w:rsid w:val="00D87F79"/>
    <w:rsid w:val="00D914C4"/>
    <w:rsid w:val="00D915BE"/>
    <w:rsid w:val="00D91D8D"/>
    <w:rsid w:val="00D947D8"/>
    <w:rsid w:val="00D9490C"/>
    <w:rsid w:val="00D94B3D"/>
    <w:rsid w:val="00D94D09"/>
    <w:rsid w:val="00D953F1"/>
    <w:rsid w:val="00D95561"/>
    <w:rsid w:val="00D95605"/>
    <w:rsid w:val="00D957C3"/>
    <w:rsid w:val="00D95A1D"/>
    <w:rsid w:val="00D961D3"/>
    <w:rsid w:val="00D962FC"/>
    <w:rsid w:val="00D96347"/>
    <w:rsid w:val="00D97434"/>
    <w:rsid w:val="00D97B2D"/>
    <w:rsid w:val="00D97EEE"/>
    <w:rsid w:val="00DA0140"/>
    <w:rsid w:val="00DA04FD"/>
    <w:rsid w:val="00DA07C2"/>
    <w:rsid w:val="00DA1070"/>
    <w:rsid w:val="00DA2AE2"/>
    <w:rsid w:val="00DA316D"/>
    <w:rsid w:val="00DA4AFC"/>
    <w:rsid w:val="00DA4C63"/>
    <w:rsid w:val="00DA55A9"/>
    <w:rsid w:val="00DA5B14"/>
    <w:rsid w:val="00DA5C40"/>
    <w:rsid w:val="00DA5FAC"/>
    <w:rsid w:val="00DA61A9"/>
    <w:rsid w:val="00DA64E0"/>
    <w:rsid w:val="00DA6E38"/>
    <w:rsid w:val="00DA7053"/>
    <w:rsid w:val="00DA7C1E"/>
    <w:rsid w:val="00DB0D9D"/>
    <w:rsid w:val="00DB1700"/>
    <w:rsid w:val="00DB2715"/>
    <w:rsid w:val="00DB322A"/>
    <w:rsid w:val="00DB35FA"/>
    <w:rsid w:val="00DB4296"/>
    <w:rsid w:val="00DB43D6"/>
    <w:rsid w:val="00DB4BAB"/>
    <w:rsid w:val="00DB5D1D"/>
    <w:rsid w:val="00DB5E48"/>
    <w:rsid w:val="00DB5EC9"/>
    <w:rsid w:val="00DB7441"/>
    <w:rsid w:val="00DB7ED9"/>
    <w:rsid w:val="00DC1392"/>
    <w:rsid w:val="00DC3C5D"/>
    <w:rsid w:val="00DC42D2"/>
    <w:rsid w:val="00DC44FC"/>
    <w:rsid w:val="00DC4D4D"/>
    <w:rsid w:val="00DC4E19"/>
    <w:rsid w:val="00DC55F9"/>
    <w:rsid w:val="00DC5C75"/>
    <w:rsid w:val="00DC5D4D"/>
    <w:rsid w:val="00DC6814"/>
    <w:rsid w:val="00DC683D"/>
    <w:rsid w:val="00DC7086"/>
    <w:rsid w:val="00DC76C0"/>
    <w:rsid w:val="00DD0B5D"/>
    <w:rsid w:val="00DD0D74"/>
    <w:rsid w:val="00DD0E7E"/>
    <w:rsid w:val="00DD102B"/>
    <w:rsid w:val="00DD10D4"/>
    <w:rsid w:val="00DD14EB"/>
    <w:rsid w:val="00DD2745"/>
    <w:rsid w:val="00DD2CF8"/>
    <w:rsid w:val="00DD36E4"/>
    <w:rsid w:val="00DD4EB7"/>
    <w:rsid w:val="00DD52D9"/>
    <w:rsid w:val="00DD5356"/>
    <w:rsid w:val="00DD592E"/>
    <w:rsid w:val="00DD7064"/>
    <w:rsid w:val="00DD7A42"/>
    <w:rsid w:val="00DD7C08"/>
    <w:rsid w:val="00DE0FC0"/>
    <w:rsid w:val="00DE1271"/>
    <w:rsid w:val="00DE1D3B"/>
    <w:rsid w:val="00DE208A"/>
    <w:rsid w:val="00DE2F8B"/>
    <w:rsid w:val="00DE37C9"/>
    <w:rsid w:val="00DE4356"/>
    <w:rsid w:val="00DE4451"/>
    <w:rsid w:val="00DE465E"/>
    <w:rsid w:val="00DE4C3F"/>
    <w:rsid w:val="00DE5A5D"/>
    <w:rsid w:val="00DE62F4"/>
    <w:rsid w:val="00DE648F"/>
    <w:rsid w:val="00DE67EE"/>
    <w:rsid w:val="00DE6B27"/>
    <w:rsid w:val="00DE6F5D"/>
    <w:rsid w:val="00DE72E1"/>
    <w:rsid w:val="00DE735D"/>
    <w:rsid w:val="00DE7711"/>
    <w:rsid w:val="00DE7872"/>
    <w:rsid w:val="00DF009B"/>
    <w:rsid w:val="00DF0131"/>
    <w:rsid w:val="00DF0367"/>
    <w:rsid w:val="00DF03B6"/>
    <w:rsid w:val="00DF06B3"/>
    <w:rsid w:val="00DF0AFC"/>
    <w:rsid w:val="00DF0E42"/>
    <w:rsid w:val="00DF10AC"/>
    <w:rsid w:val="00DF29D3"/>
    <w:rsid w:val="00DF2D5E"/>
    <w:rsid w:val="00DF4811"/>
    <w:rsid w:val="00DF5179"/>
    <w:rsid w:val="00DF55B2"/>
    <w:rsid w:val="00DF5873"/>
    <w:rsid w:val="00DF5A97"/>
    <w:rsid w:val="00DF5C0D"/>
    <w:rsid w:val="00DF5FA8"/>
    <w:rsid w:val="00DF6C5F"/>
    <w:rsid w:val="00DF6F73"/>
    <w:rsid w:val="00DF71E3"/>
    <w:rsid w:val="00DF7DEF"/>
    <w:rsid w:val="00DF7F8B"/>
    <w:rsid w:val="00E0025E"/>
    <w:rsid w:val="00E00A29"/>
    <w:rsid w:val="00E00DDC"/>
    <w:rsid w:val="00E00EA7"/>
    <w:rsid w:val="00E00F11"/>
    <w:rsid w:val="00E01582"/>
    <w:rsid w:val="00E0173E"/>
    <w:rsid w:val="00E020E9"/>
    <w:rsid w:val="00E02228"/>
    <w:rsid w:val="00E031C3"/>
    <w:rsid w:val="00E03A8E"/>
    <w:rsid w:val="00E03BE0"/>
    <w:rsid w:val="00E03E36"/>
    <w:rsid w:val="00E04260"/>
    <w:rsid w:val="00E04656"/>
    <w:rsid w:val="00E05442"/>
    <w:rsid w:val="00E05AFE"/>
    <w:rsid w:val="00E06DC6"/>
    <w:rsid w:val="00E07199"/>
    <w:rsid w:val="00E072B6"/>
    <w:rsid w:val="00E07E99"/>
    <w:rsid w:val="00E108D5"/>
    <w:rsid w:val="00E11922"/>
    <w:rsid w:val="00E119D4"/>
    <w:rsid w:val="00E12CD4"/>
    <w:rsid w:val="00E134CD"/>
    <w:rsid w:val="00E14014"/>
    <w:rsid w:val="00E14075"/>
    <w:rsid w:val="00E1507D"/>
    <w:rsid w:val="00E15A52"/>
    <w:rsid w:val="00E15C6F"/>
    <w:rsid w:val="00E15D30"/>
    <w:rsid w:val="00E16138"/>
    <w:rsid w:val="00E16A7F"/>
    <w:rsid w:val="00E17018"/>
    <w:rsid w:val="00E2018A"/>
    <w:rsid w:val="00E20324"/>
    <w:rsid w:val="00E20A45"/>
    <w:rsid w:val="00E21121"/>
    <w:rsid w:val="00E212CC"/>
    <w:rsid w:val="00E21458"/>
    <w:rsid w:val="00E216B0"/>
    <w:rsid w:val="00E2177F"/>
    <w:rsid w:val="00E2266F"/>
    <w:rsid w:val="00E22A5C"/>
    <w:rsid w:val="00E22BE4"/>
    <w:rsid w:val="00E22C14"/>
    <w:rsid w:val="00E22C3B"/>
    <w:rsid w:val="00E2300F"/>
    <w:rsid w:val="00E2349A"/>
    <w:rsid w:val="00E23923"/>
    <w:rsid w:val="00E23A24"/>
    <w:rsid w:val="00E23F1C"/>
    <w:rsid w:val="00E24831"/>
    <w:rsid w:val="00E259FB"/>
    <w:rsid w:val="00E26C16"/>
    <w:rsid w:val="00E27A4C"/>
    <w:rsid w:val="00E3001A"/>
    <w:rsid w:val="00E302F0"/>
    <w:rsid w:val="00E3030C"/>
    <w:rsid w:val="00E30B85"/>
    <w:rsid w:val="00E312FE"/>
    <w:rsid w:val="00E316D5"/>
    <w:rsid w:val="00E3180C"/>
    <w:rsid w:val="00E32CE2"/>
    <w:rsid w:val="00E342B3"/>
    <w:rsid w:val="00E3441D"/>
    <w:rsid w:val="00E35342"/>
    <w:rsid w:val="00E359C8"/>
    <w:rsid w:val="00E36432"/>
    <w:rsid w:val="00E372A0"/>
    <w:rsid w:val="00E373F1"/>
    <w:rsid w:val="00E37497"/>
    <w:rsid w:val="00E374D1"/>
    <w:rsid w:val="00E378B5"/>
    <w:rsid w:val="00E37CF6"/>
    <w:rsid w:val="00E4091C"/>
    <w:rsid w:val="00E4158E"/>
    <w:rsid w:val="00E4208A"/>
    <w:rsid w:val="00E42856"/>
    <w:rsid w:val="00E428CD"/>
    <w:rsid w:val="00E43500"/>
    <w:rsid w:val="00E43532"/>
    <w:rsid w:val="00E43C30"/>
    <w:rsid w:val="00E44144"/>
    <w:rsid w:val="00E44174"/>
    <w:rsid w:val="00E443D5"/>
    <w:rsid w:val="00E44AC2"/>
    <w:rsid w:val="00E44AEB"/>
    <w:rsid w:val="00E44D34"/>
    <w:rsid w:val="00E45966"/>
    <w:rsid w:val="00E45C33"/>
    <w:rsid w:val="00E4669D"/>
    <w:rsid w:val="00E473FF"/>
    <w:rsid w:val="00E4761C"/>
    <w:rsid w:val="00E5096F"/>
    <w:rsid w:val="00E516B8"/>
    <w:rsid w:val="00E518EF"/>
    <w:rsid w:val="00E52734"/>
    <w:rsid w:val="00E52E57"/>
    <w:rsid w:val="00E53855"/>
    <w:rsid w:val="00E53C7C"/>
    <w:rsid w:val="00E56E47"/>
    <w:rsid w:val="00E573C4"/>
    <w:rsid w:val="00E574C3"/>
    <w:rsid w:val="00E5778F"/>
    <w:rsid w:val="00E57DA9"/>
    <w:rsid w:val="00E601EE"/>
    <w:rsid w:val="00E607E2"/>
    <w:rsid w:val="00E61E82"/>
    <w:rsid w:val="00E633D1"/>
    <w:rsid w:val="00E63482"/>
    <w:rsid w:val="00E63516"/>
    <w:rsid w:val="00E704CC"/>
    <w:rsid w:val="00E706FB"/>
    <w:rsid w:val="00E70769"/>
    <w:rsid w:val="00E710D4"/>
    <w:rsid w:val="00E71810"/>
    <w:rsid w:val="00E71F30"/>
    <w:rsid w:val="00E72AFB"/>
    <w:rsid w:val="00E72C7E"/>
    <w:rsid w:val="00E73081"/>
    <w:rsid w:val="00E7374F"/>
    <w:rsid w:val="00E73FE4"/>
    <w:rsid w:val="00E74B01"/>
    <w:rsid w:val="00E74D7C"/>
    <w:rsid w:val="00E7541D"/>
    <w:rsid w:val="00E7619D"/>
    <w:rsid w:val="00E76B51"/>
    <w:rsid w:val="00E76CB9"/>
    <w:rsid w:val="00E7713C"/>
    <w:rsid w:val="00E771F4"/>
    <w:rsid w:val="00E775AE"/>
    <w:rsid w:val="00E776D3"/>
    <w:rsid w:val="00E8057F"/>
    <w:rsid w:val="00E80CFB"/>
    <w:rsid w:val="00E813B0"/>
    <w:rsid w:val="00E81D15"/>
    <w:rsid w:val="00E81F7D"/>
    <w:rsid w:val="00E82660"/>
    <w:rsid w:val="00E83527"/>
    <w:rsid w:val="00E8375E"/>
    <w:rsid w:val="00E84CE1"/>
    <w:rsid w:val="00E85DB6"/>
    <w:rsid w:val="00E85FFB"/>
    <w:rsid w:val="00E87400"/>
    <w:rsid w:val="00E875C6"/>
    <w:rsid w:val="00E9076A"/>
    <w:rsid w:val="00E91CFF"/>
    <w:rsid w:val="00E91EC2"/>
    <w:rsid w:val="00E92740"/>
    <w:rsid w:val="00E93003"/>
    <w:rsid w:val="00E94685"/>
    <w:rsid w:val="00E9529D"/>
    <w:rsid w:val="00E95392"/>
    <w:rsid w:val="00E96825"/>
    <w:rsid w:val="00E97C5E"/>
    <w:rsid w:val="00E97CFB"/>
    <w:rsid w:val="00EA0208"/>
    <w:rsid w:val="00EA087D"/>
    <w:rsid w:val="00EA0E03"/>
    <w:rsid w:val="00EA14E7"/>
    <w:rsid w:val="00EA1D1A"/>
    <w:rsid w:val="00EA21FB"/>
    <w:rsid w:val="00EA2A5D"/>
    <w:rsid w:val="00EA31FD"/>
    <w:rsid w:val="00EA3461"/>
    <w:rsid w:val="00EA487D"/>
    <w:rsid w:val="00EA4E62"/>
    <w:rsid w:val="00EA51C0"/>
    <w:rsid w:val="00EA5389"/>
    <w:rsid w:val="00EA5A47"/>
    <w:rsid w:val="00EA5D48"/>
    <w:rsid w:val="00EA64D9"/>
    <w:rsid w:val="00EA6ADE"/>
    <w:rsid w:val="00EA6BD0"/>
    <w:rsid w:val="00EA724E"/>
    <w:rsid w:val="00EA76A3"/>
    <w:rsid w:val="00EB0554"/>
    <w:rsid w:val="00EB0967"/>
    <w:rsid w:val="00EB0E83"/>
    <w:rsid w:val="00EB291C"/>
    <w:rsid w:val="00EB292F"/>
    <w:rsid w:val="00EB2DB7"/>
    <w:rsid w:val="00EB3614"/>
    <w:rsid w:val="00EB3A83"/>
    <w:rsid w:val="00EB45E4"/>
    <w:rsid w:val="00EB4886"/>
    <w:rsid w:val="00EB716B"/>
    <w:rsid w:val="00EB7950"/>
    <w:rsid w:val="00EC0B20"/>
    <w:rsid w:val="00EC1DE7"/>
    <w:rsid w:val="00EC24A0"/>
    <w:rsid w:val="00EC25C4"/>
    <w:rsid w:val="00EC2ADB"/>
    <w:rsid w:val="00EC2E8C"/>
    <w:rsid w:val="00EC2F65"/>
    <w:rsid w:val="00EC382D"/>
    <w:rsid w:val="00EC51C4"/>
    <w:rsid w:val="00ED002E"/>
    <w:rsid w:val="00ED0702"/>
    <w:rsid w:val="00ED2814"/>
    <w:rsid w:val="00ED2C16"/>
    <w:rsid w:val="00ED2ECE"/>
    <w:rsid w:val="00ED380C"/>
    <w:rsid w:val="00ED4181"/>
    <w:rsid w:val="00ED4CF6"/>
    <w:rsid w:val="00ED4E4D"/>
    <w:rsid w:val="00ED5BD4"/>
    <w:rsid w:val="00ED5EA3"/>
    <w:rsid w:val="00ED6046"/>
    <w:rsid w:val="00ED625D"/>
    <w:rsid w:val="00ED6489"/>
    <w:rsid w:val="00ED6DAC"/>
    <w:rsid w:val="00ED7668"/>
    <w:rsid w:val="00ED790E"/>
    <w:rsid w:val="00ED79E7"/>
    <w:rsid w:val="00ED7F98"/>
    <w:rsid w:val="00EE0249"/>
    <w:rsid w:val="00EE1720"/>
    <w:rsid w:val="00EE2330"/>
    <w:rsid w:val="00EE3224"/>
    <w:rsid w:val="00EE323F"/>
    <w:rsid w:val="00EE3528"/>
    <w:rsid w:val="00EE3535"/>
    <w:rsid w:val="00EE3D66"/>
    <w:rsid w:val="00EE3E09"/>
    <w:rsid w:val="00EE405E"/>
    <w:rsid w:val="00EE4070"/>
    <w:rsid w:val="00EE5018"/>
    <w:rsid w:val="00EE54C0"/>
    <w:rsid w:val="00EE5BAD"/>
    <w:rsid w:val="00EE60D3"/>
    <w:rsid w:val="00EE6431"/>
    <w:rsid w:val="00EE6460"/>
    <w:rsid w:val="00EE6A81"/>
    <w:rsid w:val="00EE7040"/>
    <w:rsid w:val="00EE7204"/>
    <w:rsid w:val="00EF042A"/>
    <w:rsid w:val="00EF073B"/>
    <w:rsid w:val="00EF0C09"/>
    <w:rsid w:val="00EF0E7D"/>
    <w:rsid w:val="00EF0F89"/>
    <w:rsid w:val="00EF12BD"/>
    <w:rsid w:val="00EF1523"/>
    <w:rsid w:val="00EF18C3"/>
    <w:rsid w:val="00EF1C2A"/>
    <w:rsid w:val="00EF1EE8"/>
    <w:rsid w:val="00EF3476"/>
    <w:rsid w:val="00EF350A"/>
    <w:rsid w:val="00EF38B2"/>
    <w:rsid w:val="00EF3C2D"/>
    <w:rsid w:val="00EF4C5C"/>
    <w:rsid w:val="00EF5126"/>
    <w:rsid w:val="00EF512F"/>
    <w:rsid w:val="00EF5788"/>
    <w:rsid w:val="00EF5EBD"/>
    <w:rsid w:val="00EF6751"/>
    <w:rsid w:val="00EF72BE"/>
    <w:rsid w:val="00EF7733"/>
    <w:rsid w:val="00EF7A6A"/>
    <w:rsid w:val="00F00E0E"/>
    <w:rsid w:val="00F01356"/>
    <w:rsid w:val="00F023D2"/>
    <w:rsid w:val="00F02EB7"/>
    <w:rsid w:val="00F03079"/>
    <w:rsid w:val="00F035EA"/>
    <w:rsid w:val="00F03840"/>
    <w:rsid w:val="00F03846"/>
    <w:rsid w:val="00F04E8A"/>
    <w:rsid w:val="00F04FA7"/>
    <w:rsid w:val="00F059E1"/>
    <w:rsid w:val="00F05A43"/>
    <w:rsid w:val="00F062C1"/>
    <w:rsid w:val="00F06937"/>
    <w:rsid w:val="00F07041"/>
    <w:rsid w:val="00F078E7"/>
    <w:rsid w:val="00F1012A"/>
    <w:rsid w:val="00F10981"/>
    <w:rsid w:val="00F11996"/>
    <w:rsid w:val="00F11EE6"/>
    <w:rsid w:val="00F12C80"/>
    <w:rsid w:val="00F12F14"/>
    <w:rsid w:val="00F13341"/>
    <w:rsid w:val="00F133D8"/>
    <w:rsid w:val="00F13554"/>
    <w:rsid w:val="00F13DD2"/>
    <w:rsid w:val="00F156FD"/>
    <w:rsid w:val="00F159DC"/>
    <w:rsid w:val="00F165B4"/>
    <w:rsid w:val="00F16C9D"/>
    <w:rsid w:val="00F177F7"/>
    <w:rsid w:val="00F21120"/>
    <w:rsid w:val="00F21AA4"/>
    <w:rsid w:val="00F22732"/>
    <w:rsid w:val="00F232BA"/>
    <w:rsid w:val="00F23AC9"/>
    <w:rsid w:val="00F24E4A"/>
    <w:rsid w:val="00F24E9F"/>
    <w:rsid w:val="00F26053"/>
    <w:rsid w:val="00F26771"/>
    <w:rsid w:val="00F267A7"/>
    <w:rsid w:val="00F26C02"/>
    <w:rsid w:val="00F26DFC"/>
    <w:rsid w:val="00F27336"/>
    <w:rsid w:val="00F2795B"/>
    <w:rsid w:val="00F27DA1"/>
    <w:rsid w:val="00F30674"/>
    <w:rsid w:val="00F30C1B"/>
    <w:rsid w:val="00F3130B"/>
    <w:rsid w:val="00F31575"/>
    <w:rsid w:val="00F3170D"/>
    <w:rsid w:val="00F31899"/>
    <w:rsid w:val="00F32D2E"/>
    <w:rsid w:val="00F33561"/>
    <w:rsid w:val="00F33859"/>
    <w:rsid w:val="00F33B41"/>
    <w:rsid w:val="00F33C1B"/>
    <w:rsid w:val="00F33DD5"/>
    <w:rsid w:val="00F34005"/>
    <w:rsid w:val="00F3466D"/>
    <w:rsid w:val="00F35111"/>
    <w:rsid w:val="00F3546A"/>
    <w:rsid w:val="00F361C6"/>
    <w:rsid w:val="00F36402"/>
    <w:rsid w:val="00F36842"/>
    <w:rsid w:val="00F36F99"/>
    <w:rsid w:val="00F36FD7"/>
    <w:rsid w:val="00F370BA"/>
    <w:rsid w:val="00F400EE"/>
    <w:rsid w:val="00F40126"/>
    <w:rsid w:val="00F403F6"/>
    <w:rsid w:val="00F40474"/>
    <w:rsid w:val="00F40A22"/>
    <w:rsid w:val="00F40DAA"/>
    <w:rsid w:val="00F40DD7"/>
    <w:rsid w:val="00F40E56"/>
    <w:rsid w:val="00F41904"/>
    <w:rsid w:val="00F4245F"/>
    <w:rsid w:val="00F42A77"/>
    <w:rsid w:val="00F43484"/>
    <w:rsid w:val="00F443C4"/>
    <w:rsid w:val="00F44776"/>
    <w:rsid w:val="00F44934"/>
    <w:rsid w:val="00F44B91"/>
    <w:rsid w:val="00F44F0B"/>
    <w:rsid w:val="00F459DE"/>
    <w:rsid w:val="00F461A0"/>
    <w:rsid w:val="00F461AD"/>
    <w:rsid w:val="00F465EF"/>
    <w:rsid w:val="00F4669F"/>
    <w:rsid w:val="00F47D6D"/>
    <w:rsid w:val="00F501E7"/>
    <w:rsid w:val="00F52173"/>
    <w:rsid w:val="00F52D11"/>
    <w:rsid w:val="00F52F19"/>
    <w:rsid w:val="00F535F8"/>
    <w:rsid w:val="00F53C56"/>
    <w:rsid w:val="00F5486C"/>
    <w:rsid w:val="00F54A35"/>
    <w:rsid w:val="00F54B71"/>
    <w:rsid w:val="00F54DAE"/>
    <w:rsid w:val="00F54F78"/>
    <w:rsid w:val="00F55702"/>
    <w:rsid w:val="00F56787"/>
    <w:rsid w:val="00F56D33"/>
    <w:rsid w:val="00F57F45"/>
    <w:rsid w:val="00F60EDC"/>
    <w:rsid w:val="00F61AF6"/>
    <w:rsid w:val="00F6235E"/>
    <w:rsid w:val="00F636D6"/>
    <w:rsid w:val="00F64277"/>
    <w:rsid w:val="00F651CD"/>
    <w:rsid w:val="00F651D1"/>
    <w:rsid w:val="00F65CDE"/>
    <w:rsid w:val="00F660D5"/>
    <w:rsid w:val="00F6702C"/>
    <w:rsid w:val="00F67452"/>
    <w:rsid w:val="00F67A3B"/>
    <w:rsid w:val="00F70724"/>
    <w:rsid w:val="00F708F8"/>
    <w:rsid w:val="00F70B0F"/>
    <w:rsid w:val="00F70B96"/>
    <w:rsid w:val="00F71334"/>
    <w:rsid w:val="00F714BB"/>
    <w:rsid w:val="00F7163C"/>
    <w:rsid w:val="00F71884"/>
    <w:rsid w:val="00F71AB0"/>
    <w:rsid w:val="00F71EC5"/>
    <w:rsid w:val="00F71F8F"/>
    <w:rsid w:val="00F72103"/>
    <w:rsid w:val="00F739D2"/>
    <w:rsid w:val="00F7426C"/>
    <w:rsid w:val="00F7499F"/>
    <w:rsid w:val="00F75415"/>
    <w:rsid w:val="00F75B41"/>
    <w:rsid w:val="00F764E5"/>
    <w:rsid w:val="00F7672A"/>
    <w:rsid w:val="00F76822"/>
    <w:rsid w:val="00F76C00"/>
    <w:rsid w:val="00F77A3C"/>
    <w:rsid w:val="00F80332"/>
    <w:rsid w:val="00F806C2"/>
    <w:rsid w:val="00F80CFD"/>
    <w:rsid w:val="00F81756"/>
    <w:rsid w:val="00F819BE"/>
    <w:rsid w:val="00F81FBA"/>
    <w:rsid w:val="00F82AC2"/>
    <w:rsid w:val="00F83B79"/>
    <w:rsid w:val="00F83D80"/>
    <w:rsid w:val="00F83E50"/>
    <w:rsid w:val="00F84E75"/>
    <w:rsid w:val="00F854E9"/>
    <w:rsid w:val="00F8589A"/>
    <w:rsid w:val="00F85987"/>
    <w:rsid w:val="00F86119"/>
    <w:rsid w:val="00F86449"/>
    <w:rsid w:val="00F86B68"/>
    <w:rsid w:val="00F86B74"/>
    <w:rsid w:val="00F90CC4"/>
    <w:rsid w:val="00F90D62"/>
    <w:rsid w:val="00F91198"/>
    <w:rsid w:val="00F91D47"/>
    <w:rsid w:val="00F92034"/>
    <w:rsid w:val="00F93343"/>
    <w:rsid w:val="00F93CD4"/>
    <w:rsid w:val="00F96C42"/>
    <w:rsid w:val="00F96C7A"/>
    <w:rsid w:val="00F97741"/>
    <w:rsid w:val="00FA00E7"/>
    <w:rsid w:val="00FA032B"/>
    <w:rsid w:val="00FA09A1"/>
    <w:rsid w:val="00FA1BB9"/>
    <w:rsid w:val="00FA1DB2"/>
    <w:rsid w:val="00FA2364"/>
    <w:rsid w:val="00FA325F"/>
    <w:rsid w:val="00FA43A4"/>
    <w:rsid w:val="00FA4AD9"/>
    <w:rsid w:val="00FA4D3A"/>
    <w:rsid w:val="00FA51AF"/>
    <w:rsid w:val="00FA51B2"/>
    <w:rsid w:val="00FA5DC8"/>
    <w:rsid w:val="00FA5E37"/>
    <w:rsid w:val="00FA63FC"/>
    <w:rsid w:val="00FA64A5"/>
    <w:rsid w:val="00FA66C9"/>
    <w:rsid w:val="00FA6E3C"/>
    <w:rsid w:val="00FA6E63"/>
    <w:rsid w:val="00FA6ED9"/>
    <w:rsid w:val="00FB044E"/>
    <w:rsid w:val="00FB1DB7"/>
    <w:rsid w:val="00FB24CE"/>
    <w:rsid w:val="00FB252A"/>
    <w:rsid w:val="00FB2C66"/>
    <w:rsid w:val="00FB2F48"/>
    <w:rsid w:val="00FB3B1F"/>
    <w:rsid w:val="00FB3FCE"/>
    <w:rsid w:val="00FB427D"/>
    <w:rsid w:val="00FB43FB"/>
    <w:rsid w:val="00FB4B2D"/>
    <w:rsid w:val="00FB6084"/>
    <w:rsid w:val="00FB6934"/>
    <w:rsid w:val="00FB6A0E"/>
    <w:rsid w:val="00FB6D77"/>
    <w:rsid w:val="00FB75DF"/>
    <w:rsid w:val="00FC02AA"/>
    <w:rsid w:val="00FC1306"/>
    <w:rsid w:val="00FC1384"/>
    <w:rsid w:val="00FC1705"/>
    <w:rsid w:val="00FC2039"/>
    <w:rsid w:val="00FC233B"/>
    <w:rsid w:val="00FC2413"/>
    <w:rsid w:val="00FC2C65"/>
    <w:rsid w:val="00FC2CB7"/>
    <w:rsid w:val="00FC3324"/>
    <w:rsid w:val="00FC3728"/>
    <w:rsid w:val="00FC3D9A"/>
    <w:rsid w:val="00FC4096"/>
    <w:rsid w:val="00FC478D"/>
    <w:rsid w:val="00FC5078"/>
    <w:rsid w:val="00FC658E"/>
    <w:rsid w:val="00FC6D74"/>
    <w:rsid w:val="00FC6DB0"/>
    <w:rsid w:val="00FC6FA3"/>
    <w:rsid w:val="00FC6FDC"/>
    <w:rsid w:val="00FC6FE2"/>
    <w:rsid w:val="00FC6FFF"/>
    <w:rsid w:val="00FC715A"/>
    <w:rsid w:val="00FC7201"/>
    <w:rsid w:val="00FC7BDE"/>
    <w:rsid w:val="00FC7C44"/>
    <w:rsid w:val="00FD0CE2"/>
    <w:rsid w:val="00FD0D9E"/>
    <w:rsid w:val="00FD1B9E"/>
    <w:rsid w:val="00FD2D5E"/>
    <w:rsid w:val="00FD3081"/>
    <w:rsid w:val="00FD30FF"/>
    <w:rsid w:val="00FD39F1"/>
    <w:rsid w:val="00FD4087"/>
    <w:rsid w:val="00FD44F2"/>
    <w:rsid w:val="00FD462C"/>
    <w:rsid w:val="00FD5541"/>
    <w:rsid w:val="00FD5561"/>
    <w:rsid w:val="00FD5B77"/>
    <w:rsid w:val="00FD60D5"/>
    <w:rsid w:val="00FD6921"/>
    <w:rsid w:val="00FD6CA9"/>
    <w:rsid w:val="00FD7589"/>
    <w:rsid w:val="00FD79CD"/>
    <w:rsid w:val="00FE01FC"/>
    <w:rsid w:val="00FE0673"/>
    <w:rsid w:val="00FE0A94"/>
    <w:rsid w:val="00FE0B3F"/>
    <w:rsid w:val="00FE0C89"/>
    <w:rsid w:val="00FE1590"/>
    <w:rsid w:val="00FE32EE"/>
    <w:rsid w:val="00FE3355"/>
    <w:rsid w:val="00FE360B"/>
    <w:rsid w:val="00FE3614"/>
    <w:rsid w:val="00FE3D14"/>
    <w:rsid w:val="00FE4F4D"/>
    <w:rsid w:val="00FE5B4C"/>
    <w:rsid w:val="00FE6400"/>
    <w:rsid w:val="00FE6A82"/>
    <w:rsid w:val="00FE6C83"/>
    <w:rsid w:val="00FE70A3"/>
    <w:rsid w:val="00FF0AFF"/>
    <w:rsid w:val="00FF16B6"/>
    <w:rsid w:val="00FF1B07"/>
    <w:rsid w:val="00FF214A"/>
    <w:rsid w:val="00FF265A"/>
    <w:rsid w:val="00FF2706"/>
    <w:rsid w:val="00FF29F3"/>
    <w:rsid w:val="00FF2A24"/>
    <w:rsid w:val="00FF39D6"/>
    <w:rsid w:val="00FF4C25"/>
    <w:rsid w:val="00FF5774"/>
    <w:rsid w:val="00FF57DD"/>
    <w:rsid w:val="00FF6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martTagType w:namespaceuri="schemas-tilde-lv/tildestengine" w:name="veidnes"/>
  <w:shapeDefaults>
    <o:shapedefaults v:ext="edit" spidmax="1027"/>
    <o:shapelayout v:ext="edit">
      <o:idmap v:ext="edit" data="1"/>
    </o:shapelayout>
  </w:shapeDefaults>
  <w:decimalSymbol w:val=","/>
  <w:listSeparator w:val=";"/>
  <w15:docId w15:val="{3CDD86A3-C4EA-46DD-BBA9-002525746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61"/>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32CD"/>
    <w:pPr>
      <w:widowControl w:val="0"/>
      <w:autoSpaceDE w:val="0"/>
      <w:autoSpaceDN w:val="0"/>
      <w:adjustRightInd w:val="0"/>
    </w:pPr>
    <w:rPr>
      <w:rFonts w:ascii="Times New Roman" w:eastAsia="Times New Roman" w:hAnsi="Times New Roman"/>
      <w:sz w:val="24"/>
      <w:szCs w:val="24"/>
    </w:rPr>
  </w:style>
  <w:style w:type="paragraph" w:styleId="Heading1">
    <w:name w:val="heading 1"/>
    <w:aliases w:val="Heading 1 Sol,heading1"/>
    <w:basedOn w:val="Normal"/>
    <w:next w:val="Normal"/>
    <w:link w:val="Heading1Char"/>
    <w:qFormat/>
    <w:rsid w:val="00C16DFB"/>
    <w:pPr>
      <w:keepNext/>
      <w:spacing w:before="240" w:after="60"/>
      <w:outlineLvl w:val="0"/>
    </w:pPr>
    <w:rPr>
      <w:rFonts w:ascii="Cambria" w:hAnsi="Cambria"/>
      <w:b/>
      <w:bCs/>
      <w:kern w:val="32"/>
      <w:sz w:val="32"/>
      <w:szCs w:val="32"/>
      <w:lang w:val="x-none" w:eastAsia="x-none"/>
    </w:rPr>
  </w:style>
  <w:style w:type="paragraph" w:styleId="Heading2">
    <w:name w:val="heading 2"/>
    <w:aliases w:val="H2,H21,Antraste 2,Reset numbering,B_Kapittel,HD2,Heading 2 Sol"/>
    <w:basedOn w:val="Normal"/>
    <w:next w:val="Normal"/>
    <w:link w:val="Heading2Char"/>
    <w:uiPriority w:val="9"/>
    <w:unhideWhenUsed/>
    <w:qFormat/>
    <w:rsid w:val="0035089A"/>
    <w:pPr>
      <w:keepNext/>
      <w:spacing w:before="240" w:after="60"/>
      <w:outlineLvl w:val="1"/>
    </w:pPr>
    <w:rPr>
      <w:rFonts w:ascii="Cambria" w:hAnsi="Cambria"/>
      <w:b/>
      <w:bCs/>
      <w:i/>
      <w:iCs/>
      <w:sz w:val="28"/>
      <w:szCs w:val="28"/>
      <w:lang w:val="x-none" w:eastAsia="x-none"/>
    </w:rPr>
  </w:style>
  <w:style w:type="paragraph" w:styleId="Heading3">
    <w:name w:val="heading 3"/>
    <w:aliases w:val="Heading 3 Sol,Heading 3_E"/>
    <w:basedOn w:val="Normal"/>
    <w:next w:val="Normal"/>
    <w:link w:val="Heading3Char"/>
    <w:qFormat/>
    <w:rsid w:val="009B5225"/>
    <w:pPr>
      <w:keepNext/>
      <w:widowControl/>
      <w:tabs>
        <w:tab w:val="num" w:pos="2340"/>
      </w:tabs>
      <w:autoSpaceDE/>
      <w:autoSpaceDN/>
      <w:adjustRightInd/>
      <w:spacing w:line="259" w:lineRule="auto"/>
      <w:ind w:left="360"/>
      <w:jc w:val="center"/>
      <w:outlineLvl w:val="2"/>
    </w:pPr>
    <w:rPr>
      <w:b/>
      <w:caps/>
      <w:sz w:val="26"/>
      <w:szCs w:val="26"/>
      <w:lang w:val="lv-LV"/>
    </w:rPr>
  </w:style>
  <w:style w:type="paragraph" w:styleId="Heading4">
    <w:name w:val="heading 4"/>
    <w:aliases w:val="Heading 4 Sol,Heading 4_E"/>
    <w:basedOn w:val="Normal"/>
    <w:next w:val="Normal"/>
    <w:link w:val="Heading4Char"/>
    <w:uiPriority w:val="9"/>
    <w:qFormat/>
    <w:rsid w:val="00D6476F"/>
    <w:pPr>
      <w:outlineLvl w:val="3"/>
    </w:pPr>
    <w:rPr>
      <w:lang w:val="x-none" w:eastAsia="x-none"/>
    </w:rPr>
  </w:style>
  <w:style w:type="paragraph" w:styleId="Heading5">
    <w:name w:val="heading 5"/>
    <w:aliases w:val="Heading 5 Sol,Heading 5_E"/>
    <w:basedOn w:val="Normal"/>
    <w:next w:val="Normal"/>
    <w:link w:val="Heading5Char"/>
    <w:uiPriority w:val="9"/>
    <w:unhideWhenUsed/>
    <w:qFormat/>
    <w:rsid w:val="008154AD"/>
    <w:pPr>
      <w:spacing w:before="240" w:after="60"/>
      <w:outlineLvl w:val="4"/>
    </w:pPr>
    <w:rPr>
      <w:rFonts w:ascii="Calibri" w:hAnsi="Calibri"/>
      <w:b/>
      <w:bCs/>
      <w:i/>
      <w:iCs/>
      <w:sz w:val="26"/>
      <w:szCs w:val="26"/>
      <w:lang w:val="x-none" w:eastAsia="x-none"/>
    </w:rPr>
  </w:style>
  <w:style w:type="paragraph" w:styleId="Heading6">
    <w:name w:val="heading 6"/>
    <w:aliases w:val="Sol_virsraksts6,Heading 6_E"/>
    <w:basedOn w:val="Normal"/>
    <w:next w:val="Normal"/>
    <w:link w:val="Heading6Char"/>
    <w:uiPriority w:val="9"/>
    <w:unhideWhenUsed/>
    <w:qFormat/>
    <w:rsid w:val="008154AD"/>
    <w:pPr>
      <w:spacing w:before="240" w:after="60"/>
      <w:outlineLvl w:val="5"/>
    </w:pPr>
    <w:rPr>
      <w:rFonts w:ascii="Calibri" w:hAnsi="Calibri"/>
      <w:b/>
      <w:bCs/>
      <w:sz w:val="22"/>
      <w:szCs w:val="22"/>
      <w:lang w:val="x-none" w:eastAsia="x-none"/>
    </w:rPr>
  </w:style>
  <w:style w:type="paragraph" w:styleId="Heading7">
    <w:name w:val="heading 7"/>
    <w:aliases w:val="Sol_virsraksts7,Heading 7_E"/>
    <w:basedOn w:val="Normal"/>
    <w:next w:val="Normal"/>
    <w:link w:val="Heading7Char"/>
    <w:uiPriority w:val="9"/>
    <w:qFormat/>
    <w:rsid w:val="00D6476F"/>
    <w:pPr>
      <w:keepNext/>
      <w:tabs>
        <w:tab w:val="right" w:pos="8280"/>
      </w:tabs>
      <w:outlineLvl w:val="6"/>
    </w:pPr>
    <w:rPr>
      <w:b/>
      <w:bCs/>
      <w:lang w:val="lv-LV" w:eastAsia="x-none"/>
    </w:rPr>
  </w:style>
  <w:style w:type="paragraph" w:styleId="Heading8">
    <w:name w:val="heading 8"/>
    <w:aliases w:val="Sol_virsraksts8,Heading 8_E"/>
    <w:basedOn w:val="Normal"/>
    <w:next w:val="Normal"/>
    <w:link w:val="Heading8Char"/>
    <w:uiPriority w:val="9"/>
    <w:qFormat/>
    <w:rsid w:val="009B5225"/>
    <w:pPr>
      <w:widowControl/>
      <w:autoSpaceDE/>
      <w:autoSpaceDN/>
      <w:adjustRightInd/>
      <w:spacing w:before="240" w:after="60" w:line="360" w:lineRule="auto"/>
      <w:jc w:val="both"/>
      <w:outlineLvl w:val="7"/>
    </w:pPr>
    <w:rPr>
      <w:rFonts w:ascii="Calibri" w:hAnsi="Calibri"/>
      <w:i/>
      <w:iCs/>
      <w:sz w:val="18"/>
      <w:lang w:val="lv-LV"/>
    </w:rPr>
  </w:style>
  <w:style w:type="paragraph" w:styleId="Heading9">
    <w:name w:val="heading 9"/>
    <w:aliases w:val="Heading 9_E"/>
    <w:basedOn w:val="Normal"/>
    <w:next w:val="Normal"/>
    <w:link w:val="Heading9Char"/>
    <w:uiPriority w:val="9"/>
    <w:qFormat/>
    <w:rsid w:val="00D6476F"/>
    <w:pPr>
      <w:keepNext/>
      <w:framePr w:hSpace="180" w:wrap="notBeside" w:vAnchor="text" w:hAnchor="margin" w:y="173"/>
      <w:jc w:val="center"/>
      <w:outlineLvl w:val="8"/>
    </w:pPr>
    <w:rPr>
      <w:b/>
      <w:bCs/>
      <w:i/>
      <w:iCs/>
      <w:sz w:val="20"/>
      <w:szCs w:val="20"/>
      <w:lang w:val="lv-LV"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Heading 4 Sol Char,Heading 4_E Char"/>
    <w:link w:val="Heading4"/>
    <w:uiPriority w:val="9"/>
    <w:rsid w:val="00D6476F"/>
    <w:rPr>
      <w:rFonts w:ascii="Times New Roman" w:eastAsia="Times New Roman" w:hAnsi="Times New Roman" w:cs="Times New Roman"/>
      <w:sz w:val="24"/>
      <w:szCs w:val="24"/>
    </w:rPr>
  </w:style>
  <w:style w:type="character" w:customStyle="1" w:styleId="Heading7Char">
    <w:name w:val="Heading 7 Char"/>
    <w:aliases w:val="Sol_virsraksts7 Char,Heading 7_E Char"/>
    <w:link w:val="Heading7"/>
    <w:uiPriority w:val="99"/>
    <w:rsid w:val="00D6476F"/>
    <w:rPr>
      <w:rFonts w:ascii="Times New Roman" w:eastAsia="Times New Roman" w:hAnsi="Times New Roman" w:cs="Times New Roman"/>
      <w:b/>
      <w:bCs/>
      <w:sz w:val="24"/>
      <w:szCs w:val="24"/>
      <w:lang w:val="lv-LV"/>
    </w:rPr>
  </w:style>
  <w:style w:type="character" w:customStyle="1" w:styleId="Heading9Char">
    <w:name w:val="Heading 9 Char"/>
    <w:aliases w:val="Heading 9_E Char"/>
    <w:link w:val="Heading9"/>
    <w:uiPriority w:val="9"/>
    <w:rsid w:val="00D6476F"/>
    <w:rPr>
      <w:rFonts w:ascii="Times New Roman" w:eastAsia="Times New Roman" w:hAnsi="Times New Roman" w:cs="Times New Roman"/>
      <w:b/>
      <w:bCs/>
      <w:i/>
      <w:iCs/>
      <w:lang w:val="lv-LV"/>
    </w:rPr>
  </w:style>
  <w:style w:type="paragraph" w:styleId="BodyText">
    <w:name w:val="Body Text"/>
    <w:aliases w:val="b,uvlaka 3, uvlaka 3,plain,plain Char,b1,uvlaka 31, uvlaka 31,Body Text Char1,Body Text Char Char"/>
    <w:basedOn w:val="Normal"/>
    <w:link w:val="BodyTextChar"/>
    <w:rsid w:val="00D6476F"/>
    <w:pPr>
      <w:widowControl/>
      <w:autoSpaceDE/>
      <w:autoSpaceDN/>
      <w:adjustRightInd/>
      <w:jc w:val="center"/>
    </w:pPr>
    <w:rPr>
      <w:b/>
      <w:bCs/>
      <w:lang w:val="lv-LV" w:eastAsia="x-none"/>
    </w:rPr>
  </w:style>
  <w:style w:type="character" w:customStyle="1" w:styleId="BodyTextChar">
    <w:name w:val="Body Text Char"/>
    <w:aliases w:val="b Char,uvlaka 3 Char, uvlaka 3 Char,plain Char1,plain Char Char,b1 Char,uvlaka 31 Char, uvlaka 31 Char,Body Text Char1 Char,Body Text Char Char Char"/>
    <w:link w:val="BodyText"/>
    <w:rsid w:val="00D6476F"/>
    <w:rPr>
      <w:rFonts w:ascii="Times New Roman" w:eastAsia="Times New Roman" w:hAnsi="Times New Roman" w:cs="Times New Roman"/>
      <w:b/>
      <w:bCs/>
      <w:sz w:val="24"/>
      <w:szCs w:val="24"/>
      <w:lang w:val="lv-LV"/>
    </w:rPr>
  </w:style>
  <w:style w:type="paragraph" w:styleId="BodyText2">
    <w:name w:val="Body Text 2"/>
    <w:basedOn w:val="Normal"/>
    <w:link w:val="BodyText2Char"/>
    <w:uiPriority w:val="99"/>
    <w:rsid w:val="00D6476F"/>
    <w:rPr>
      <w:sz w:val="20"/>
      <w:szCs w:val="20"/>
      <w:lang w:val="lv-LV" w:eastAsia="x-none"/>
    </w:rPr>
  </w:style>
  <w:style w:type="character" w:customStyle="1" w:styleId="BodyText2Char">
    <w:name w:val="Body Text 2 Char"/>
    <w:link w:val="BodyText2"/>
    <w:uiPriority w:val="99"/>
    <w:rsid w:val="00D6476F"/>
    <w:rPr>
      <w:rFonts w:ascii="Times New Roman" w:eastAsia="Times New Roman" w:hAnsi="Times New Roman" w:cs="Times New Roman"/>
      <w:lang w:val="lv-LV"/>
    </w:rPr>
  </w:style>
  <w:style w:type="paragraph" w:styleId="BodyText3">
    <w:name w:val="Body Text 3"/>
    <w:basedOn w:val="Normal"/>
    <w:link w:val="BodyText3Char"/>
    <w:uiPriority w:val="99"/>
    <w:rsid w:val="00D6476F"/>
    <w:pPr>
      <w:widowControl/>
      <w:autoSpaceDE/>
      <w:autoSpaceDN/>
      <w:adjustRightInd/>
      <w:jc w:val="center"/>
    </w:pPr>
    <w:rPr>
      <w:rFonts w:ascii="Arial" w:hAnsi="Arial"/>
      <w:b/>
      <w:bCs/>
      <w:lang w:val="lv-LV" w:eastAsia="x-none"/>
    </w:rPr>
  </w:style>
  <w:style w:type="character" w:customStyle="1" w:styleId="BodyText3Char">
    <w:name w:val="Body Text 3 Char"/>
    <w:link w:val="BodyText3"/>
    <w:uiPriority w:val="99"/>
    <w:rsid w:val="00D6476F"/>
    <w:rPr>
      <w:rFonts w:ascii="Arial" w:eastAsia="Times New Roman" w:hAnsi="Arial" w:cs="Arial"/>
      <w:b/>
      <w:bCs/>
      <w:sz w:val="24"/>
      <w:szCs w:val="24"/>
      <w:lang w:val="lv-LV"/>
    </w:rPr>
  </w:style>
  <w:style w:type="paragraph" w:styleId="Footer">
    <w:name w:val="footer"/>
    <w:aliases w:val=" Char5 Char"/>
    <w:basedOn w:val="Normal"/>
    <w:link w:val="FooterChar"/>
    <w:rsid w:val="00D6476F"/>
    <w:pPr>
      <w:tabs>
        <w:tab w:val="center" w:pos="4153"/>
        <w:tab w:val="right" w:pos="8306"/>
      </w:tabs>
    </w:pPr>
    <w:rPr>
      <w:lang w:val="x-none" w:eastAsia="x-none"/>
    </w:rPr>
  </w:style>
  <w:style w:type="character" w:customStyle="1" w:styleId="FooterChar">
    <w:name w:val="Footer Char"/>
    <w:aliases w:val=" Char5 Char Char"/>
    <w:link w:val="Footer"/>
    <w:rsid w:val="00D6476F"/>
    <w:rPr>
      <w:rFonts w:ascii="Times New Roman" w:eastAsia="Times New Roman" w:hAnsi="Times New Roman" w:cs="Times New Roman"/>
      <w:sz w:val="24"/>
      <w:szCs w:val="24"/>
    </w:rPr>
  </w:style>
  <w:style w:type="character" w:styleId="PageNumber">
    <w:name w:val="page number"/>
    <w:uiPriority w:val="99"/>
    <w:rsid w:val="00D6476F"/>
    <w:rPr>
      <w:rFonts w:cs="Times New Roman"/>
    </w:rPr>
  </w:style>
  <w:style w:type="character" w:styleId="Hyperlink">
    <w:name w:val="Hyperlink"/>
    <w:rsid w:val="00D6476F"/>
    <w:rPr>
      <w:rFonts w:cs="Times New Roman"/>
      <w:color w:val="0000FF"/>
      <w:u w:val="single"/>
    </w:rPr>
  </w:style>
  <w:style w:type="paragraph" w:styleId="BodyTextIndent">
    <w:name w:val="Body Text Indent"/>
    <w:basedOn w:val="Normal"/>
    <w:link w:val="BodyTextIndentChar"/>
    <w:rsid w:val="00D6476F"/>
    <w:pPr>
      <w:spacing w:after="120"/>
      <w:ind w:left="283"/>
    </w:pPr>
    <w:rPr>
      <w:lang w:val="x-none" w:eastAsia="x-none"/>
    </w:rPr>
  </w:style>
  <w:style w:type="character" w:customStyle="1" w:styleId="BodyTextIndentChar">
    <w:name w:val="Body Text Indent Char"/>
    <w:link w:val="BodyTextIndent"/>
    <w:rsid w:val="00D6476F"/>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rsid w:val="00D6476F"/>
    <w:pPr>
      <w:spacing w:after="120" w:line="480" w:lineRule="auto"/>
      <w:ind w:left="283"/>
    </w:pPr>
    <w:rPr>
      <w:lang w:val="x-none" w:eastAsia="x-none"/>
    </w:rPr>
  </w:style>
  <w:style w:type="character" w:customStyle="1" w:styleId="BodyTextIndent2Char">
    <w:name w:val="Body Text Indent 2 Char"/>
    <w:link w:val="BodyTextIndent2"/>
    <w:uiPriority w:val="99"/>
    <w:rsid w:val="00D6476F"/>
    <w:rPr>
      <w:rFonts w:ascii="Times New Roman" w:eastAsia="Times New Roman" w:hAnsi="Times New Roman" w:cs="Times New Roman"/>
      <w:sz w:val="24"/>
      <w:szCs w:val="24"/>
    </w:rPr>
  </w:style>
  <w:style w:type="paragraph" w:styleId="Header">
    <w:name w:val="header"/>
    <w:basedOn w:val="Normal"/>
    <w:link w:val="HeaderChar"/>
    <w:rsid w:val="00D6476F"/>
    <w:pPr>
      <w:widowControl/>
      <w:tabs>
        <w:tab w:val="center" w:pos="4153"/>
        <w:tab w:val="right" w:pos="8306"/>
      </w:tabs>
      <w:autoSpaceDE/>
      <w:autoSpaceDN/>
      <w:adjustRightInd/>
    </w:pPr>
    <w:rPr>
      <w:lang w:val="lv-LV" w:eastAsia="x-none"/>
    </w:rPr>
  </w:style>
  <w:style w:type="character" w:customStyle="1" w:styleId="HeaderChar">
    <w:name w:val="Header Char"/>
    <w:link w:val="Header"/>
    <w:rsid w:val="00D6476F"/>
    <w:rPr>
      <w:rFonts w:ascii="Times New Roman" w:eastAsia="Times New Roman" w:hAnsi="Times New Roman" w:cs="Times New Roman"/>
      <w:sz w:val="24"/>
      <w:szCs w:val="24"/>
      <w:lang w:val="lv-LV"/>
    </w:rPr>
  </w:style>
  <w:style w:type="character" w:customStyle="1" w:styleId="FontStyle12">
    <w:name w:val="Font Style12"/>
    <w:rsid w:val="00D6476F"/>
    <w:rPr>
      <w:rFonts w:ascii="Times New Roman" w:hAnsi="Times New Roman" w:cs="Times New Roman"/>
      <w:sz w:val="22"/>
      <w:szCs w:val="22"/>
    </w:rPr>
  </w:style>
  <w:style w:type="paragraph" w:styleId="ListParagraph">
    <w:name w:val="List Paragraph"/>
    <w:aliases w:val="Virsraksti"/>
    <w:basedOn w:val="Normal"/>
    <w:link w:val="ListParagraphChar"/>
    <w:uiPriority w:val="34"/>
    <w:qFormat/>
    <w:rsid w:val="00D6476F"/>
    <w:pPr>
      <w:ind w:left="720"/>
      <w:contextualSpacing/>
    </w:pPr>
  </w:style>
  <w:style w:type="character" w:customStyle="1" w:styleId="hps">
    <w:name w:val="hps"/>
    <w:basedOn w:val="DefaultParagraphFont"/>
    <w:rsid w:val="00D6476F"/>
  </w:style>
  <w:style w:type="character" w:styleId="CommentReference">
    <w:name w:val="annotation reference"/>
    <w:unhideWhenUsed/>
    <w:rsid w:val="000D3799"/>
    <w:rPr>
      <w:sz w:val="16"/>
      <w:szCs w:val="16"/>
    </w:rPr>
  </w:style>
  <w:style w:type="paragraph" w:styleId="CommentText">
    <w:name w:val="annotation text"/>
    <w:aliases w:val=" Char1"/>
    <w:basedOn w:val="Normal"/>
    <w:link w:val="CommentTextChar"/>
    <w:unhideWhenUsed/>
    <w:rsid w:val="000D3799"/>
    <w:rPr>
      <w:sz w:val="20"/>
      <w:szCs w:val="20"/>
      <w:lang w:val="x-none" w:eastAsia="x-none"/>
    </w:rPr>
  </w:style>
  <w:style w:type="character" w:customStyle="1" w:styleId="CommentTextChar">
    <w:name w:val="Comment Text Char"/>
    <w:aliases w:val=" Char1 Char"/>
    <w:link w:val="CommentText"/>
    <w:rsid w:val="000D3799"/>
    <w:rPr>
      <w:rFonts w:ascii="Times New Roman" w:eastAsia="Times New Roman" w:hAnsi="Times New Roman"/>
    </w:rPr>
  </w:style>
  <w:style w:type="paragraph" w:styleId="CommentSubject">
    <w:name w:val="annotation subject"/>
    <w:basedOn w:val="CommentText"/>
    <w:next w:val="CommentText"/>
    <w:link w:val="CommentSubjectChar"/>
    <w:uiPriority w:val="99"/>
    <w:unhideWhenUsed/>
    <w:rsid w:val="000D3799"/>
    <w:rPr>
      <w:b/>
      <w:bCs/>
    </w:rPr>
  </w:style>
  <w:style w:type="character" w:customStyle="1" w:styleId="CommentSubjectChar">
    <w:name w:val="Comment Subject Char"/>
    <w:link w:val="CommentSubject"/>
    <w:uiPriority w:val="99"/>
    <w:rsid w:val="000D3799"/>
    <w:rPr>
      <w:rFonts w:ascii="Times New Roman" w:eastAsia="Times New Roman" w:hAnsi="Times New Roman"/>
      <w:b/>
      <w:bCs/>
    </w:rPr>
  </w:style>
  <w:style w:type="paragraph" w:styleId="BalloonText">
    <w:name w:val="Balloon Text"/>
    <w:basedOn w:val="Normal"/>
    <w:link w:val="BalloonTextChar"/>
    <w:uiPriority w:val="99"/>
    <w:unhideWhenUsed/>
    <w:rsid w:val="000D3799"/>
    <w:rPr>
      <w:rFonts w:ascii="Tahoma" w:hAnsi="Tahoma"/>
      <w:sz w:val="16"/>
      <w:szCs w:val="16"/>
      <w:lang w:val="x-none" w:eastAsia="x-none"/>
    </w:rPr>
  </w:style>
  <w:style w:type="character" w:customStyle="1" w:styleId="BalloonTextChar">
    <w:name w:val="Balloon Text Char"/>
    <w:link w:val="BalloonText"/>
    <w:uiPriority w:val="99"/>
    <w:rsid w:val="000D3799"/>
    <w:rPr>
      <w:rFonts w:ascii="Tahoma" w:eastAsia="Times New Roman" w:hAnsi="Tahoma" w:cs="Tahoma"/>
      <w:sz w:val="16"/>
      <w:szCs w:val="16"/>
    </w:rPr>
  </w:style>
  <w:style w:type="table" w:styleId="TableGrid">
    <w:name w:val="Table Grid"/>
    <w:basedOn w:val="TableNormal"/>
    <w:uiPriority w:val="59"/>
    <w:rsid w:val="00A62F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rsid w:val="00137F6C"/>
    <w:pPr>
      <w:widowControl/>
      <w:autoSpaceDE/>
      <w:autoSpaceDN/>
      <w:adjustRightInd/>
      <w:ind w:left="720"/>
    </w:pPr>
    <w:rPr>
      <w:szCs w:val="22"/>
      <w:lang w:val="lv-LV"/>
    </w:rPr>
  </w:style>
  <w:style w:type="paragraph" w:customStyle="1" w:styleId="A-pamattekstsL1">
    <w:name w:val="A-pamatteksts L1"/>
    <w:basedOn w:val="BodyText2"/>
    <w:rsid w:val="00137F6C"/>
    <w:pPr>
      <w:widowControl/>
      <w:tabs>
        <w:tab w:val="num" w:pos="720"/>
      </w:tabs>
      <w:autoSpaceDE/>
      <w:autoSpaceDN/>
      <w:adjustRightInd/>
      <w:spacing w:after="120"/>
      <w:ind w:left="709" w:hanging="709"/>
      <w:jc w:val="both"/>
    </w:pPr>
    <w:rPr>
      <w:rFonts w:eastAsia="Calibri"/>
      <w:sz w:val="24"/>
      <w:szCs w:val="24"/>
      <w:lang w:eastAsia="lv-LV"/>
    </w:rPr>
  </w:style>
  <w:style w:type="character" w:customStyle="1" w:styleId="Heading1Char">
    <w:name w:val="Heading 1 Char"/>
    <w:aliases w:val="Heading 1 Sol Char,heading1 Char"/>
    <w:link w:val="Heading1"/>
    <w:rsid w:val="00C16DFB"/>
    <w:rPr>
      <w:rFonts w:ascii="Cambria" w:eastAsia="Times New Roman" w:hAnsi="Cambria" w:cs="Times New Roman"/>
      <w:b/>
      <w:bCs/>
      <w:kern w:val="32"/>
      <w:sz w:val="32"/>
      <w:szCs w:val="32"/>
    </w:rPr>
  </w:style>
  <w:style w:type="paragraph" w:customStyle="1" w:styleId="naisf">
    <w:name w:val="naisf"/>
    <w:basedOn w:val="Normal"/>
    <w:rsid w:val="00C16DFB"/>
    <w:pPr>
      <w:widowControl/>
      <w:autoSpaceDE/>
      <w:autoSpaceDN/>
      <w:adjustRightInd/>
      <w:spacing w:before="100" w:beforeAutospacing="1" w:after="100" w:afterAutospacing="1"/>
      <w:jc w:val="both"/>
    </w:pPr>
    <w:rPr>
      <w:lang w:val="en-GB"/>
    </w:rPr>
  </w:style>
  <w:style w:type="paragraph" w:styleId="Caption">
    <w:name w:val="caption"/>
    <w:aliases w:val="Table Name Sol"/>
    <w:basedOn w:val="Normal"/>
    <w:next w:val="Normal"/>
    <w:uiPriority w:val="35"/>
    <w:qFormat/>
    <w:rsid w:val="00C16DFB"/>
    <w:pPr>
      <w:widowControl/>
      <w:autoSpaceDE/>
      <w:autoSpaceDN/>
      <w:adjustRightInd/>
      <w:jc w:val="center"/>
    </w:pPr>
    <w:rPr>
      <w:b/>
      <w:bCs/>
      <w:sz w:val="22"/>
      <w:lang w:val="lv-LV"/>
    </w:rPr>
  </w:style>
  <w:style w:type="character" w:customStyle="1" w:styleId="FontStyle18">
    <w:name w:val="Font Style18"/>
    <w:rsid w:val="00C16DFB"/>
    <w:rPr>
      <w:rFonts w:ascii="Times New Roman" w:hAnsi="Times New Roman" w:cs="Times New Roman"/>
      <w:sz w:val="20"/>
      <w:szCs w:val="20"/>
    </w:rPr>
  </w:style>
  <w:style w:type="paragraph" w:styleId="Title">
    <w:name w:val="Title"/>
    <w:basedOn w:val="Normal"/>
    <w:link w:val="TitleChar"/>
    <w:qFormat/>
    <w:rsid w:val="00705E9C"/>
    <w:pPr>
      <w:widowControl/>
      <w:jc w:val="center"/>
    </w:pPr>
    <w:rPr>
      <w:b/>
      <w:bCs/>
      <w:szCs w:val="20"/>
      <w:lang w:val="x-none" w:eastAsia="x-none"/>
    </w:rPr>
  </w:style>
  <w:style w:type="character" w:customStyle="1" w:styleId="TitleChar">
    <w:name w:val="Title Char"/>
    <w:link w:val="Title"/>
    <w:rsid w:val="00705E9C"/>
    <w:rPr>
      <w:rFonts w:ascii="Times New Roman" w:eastAsia="Times New Roman" w:hAnsi="Times New Roman"/>
      <w:b/>
      <w:bCs/>
      <w:sz w:val="24"/>
    </w:rPr>
  </w:style>
  <w:style w:type="character" w:styleId="Strong">
    <w:name w:val="Strong"/>
    <w:qFormat/>
    <w:rsid w:val="00705E9C"/>
    <w:rPr>
      <w:b/>
      <w:bCs/>
    </w:rPr>
  </w:style>
  <w:style w:type="character" w:customStyle="1" w:styleId="fontstyle180">
    <w:name w:val="fontstyle18"/>
    <w:rsid w:val="00705E9C"/>
    <w:rPr>
      <w:rFonts w:ascii="Times New Roman" w:hAnsi="Times New Roman" w:cs="Times New Roman" w:hint="default"/>
    </w:rPr>
  </w:style>
  <w:style w:type="character" w:customStyle="1" w:styleId="emailstyle15">
    <w:name w:val="emailstyle15"/>
    <w:basedOn w:val="DefaultParagraphFont"/>
    <w:rsid w:val="00705E9C"/>
  </w:style>
  <w:style w:type="character" w:customStyle="1" w:styleId="EmailStyle18">
    <w:name w:val="EmailStyle18"/>
    <w:rsid w:val="007A65EE"/>
    <w:rPr>
      <w:rFonts w:ascii="Arial" w:hAnsi="Arial" w:cs="Arial"/>
      <w:color w:val="003300"/>
      <w:sz w:val="20"/>
    </w:rPr>
  </w:style>
  <w:style w:type="paragraph" w:customStyle="1" w:styleId="Default">
    <w:name w:val="Default"/>
    <w:rsid w:val="00751BA5"/>
    <w:pPr>
      <w:autoSpaceDE w:val="0"/>
      <w:autoSpaceDN w:val="0"/>
      <w:adjustRightInd w:val="0"/>
    </w:pPr>
    <w:rPr>
      <w:rFonts w:ascii="Times New Roman" w:eastAsia="Times New Roman" w:hAnsi="Times New Roman"/>
      <w:color w:val="000000"/>
      <w:sz w:val="24"/>
      <w:szCs w:val="24"/>
    </w:rPr>
  </w:style>
  <w:style w:type="paragraph" w:customStyle="1" w:styleId="TekstsN1">
    <w:name w:val="TekstsN1"/>
    <w:basedOn w:val="Normal"/>
    <w:rsid w:val="00751BA5"/>
    <w:pPr>
      <w:widowControl/>
      <w:numPr>
        <w:numId w:val="1"/>
      </w:numPr>
      <w:autoSpaceDE/>
      <w:autoSpaceDN/>
      <w:adjustRightInd/>
      <w:spacing w:before="240"/>
      <w:jc w:val="both"/>
      <w:outlineLvl w:val="0"/>
    </w:pPr>
    <w:rPr>
      <w:lang w:val="lv-LV"/>
    </w:rPr>
  </w:style>
  <w:style w:type="paragraph" w:customStyle="1" w:styleId="TekstsN3">
    <w:name w:val="TekstsN3"/>
    <w:basedOn w:val="Normal"/>
    <w:rsid w:val="00751BA5"/>
    <w:pPr>
      <w:keepLines/>
      <w:widowControl/>
      <w:numPr>
        <w:ilvl w:val="2"/>
        <w:numId w:val="1"/>
      </w:numPr>
      <w:autoSpaceDE/>
      <w:autoSpaceDN/>
      <w:adjustRightInd/>
      <w:jc w:val="both"/>
      <w:outlineLvl w:val="2"/>
    </w:pPr>
    <w:rPr>
      <w:szCs w:val="20"/>
      <w:lang w:val="lv-LV"/>
    </w:rPr>
  </w:style>
  <w:style w:type="paragraph" w:customStyle="1" w:styleId="TekstsN4">
    <w:name w:val="TekstsN4"/>
    <w:basedOn w:val="Normal"/>
    <w:autoRedefine/>
    <w:rsid w:val="00751BA5"/>
    <w:pPr>
      <w:keepLines/>
      <w:widowControl/>
      <w:numPr>
        <w:ilvl w:val="3"/>
        <w:numId w:val="1"/>
      </w:numPr>
      <w:autoSpaceDE/>
      <w:autoSpaceDN/>
      <w:adjustRightInd/>
      <w:jc w:val="both"/>
      <w:outlineLvl w:val="3"/>
    </w:pPr>
    <w:rPr>
      <w:szCs w:val="20"/>
      <w:lang w:val="lv-LV"/>
    </w:rPr>
  </w:style>
  <w:style w:type="paragraph" w:customStyle="1" w:styleId="TekstsN5">
    <w:name w:val="TekstsN5"/>
    <w:basedOn w:val="Normal"/>
    <w:autoRedefine/>
    <w:rsid w:val="00751BA5"/>
    <w:pPr>
      <w:widowControl/>
      <w:numPr>
        <w:ilvl w:val="4"/>
        <w:numId w:val="1"/>
      </w:numPr>
      <w:autoSpaceDE/>
      <w:autoSpaceDN/>
      <w:adjustRightInd/>
      <w:jc w:val="both"/>
      <w:outlineLvl w:val="4"/>
    </w:pPr>
    <w:rPr>
      <w:szCs w:val="20"/>
      <w:lang w:val="lv-LV"/>
    </w:rPr>
  </w:style>
  <w:style w:type="character" w:customStyle="1" w:styleId="Heading2Char">
    <w:name w:val="Heading 2 Char"/>
    <w:aliases w:val="H2 Char,H21 Char,Antraste 2 Char,Reset numbering Char,B_Kapittel Char,HD2 Char,Heading 2 Sol Char"/>
    <w:link w:val="Heading2"/>
    <w:uiPriority w:val="9"/>
    <w:rsid w:val="0035089A"/>
    <w:rPr>
      <w:rFonts w:ascii="Cambria" w:eastAsia="Times New Roman" w:hAnsi="Cambria" w:cs="Times New Roman"/>
      <w:b/>
      <w:bCs/>
      <w:i/>
      <w:iCs/>
      <w:sz w:val="28"/>
      <w:szCs w:val="28"/>
    </w:rPr>
  </w:style>
  <w:style w:type="character" w:customStyle="1" w:styleId="Heading5Char">
    <w:name w:val="Heading 5 Char"/>
    <w:aliases w:val="Heading 5 Sol Char,Heading 5_E Char"/>
    <w:link w:val="Heading5"/>
    <w:uiPriority w:val="99"/>
    <w:rsid w:val="008154AD"/>
    <w:rPr>
      <w:rFonts w:ascii="Calibri" w:eastAsia="Times New Roman" w:hAnsi="Calibri" w:cs="Times New Roman"/>
      <w:b/>
      <w:bCs/>
      <w:i/>
      <w:iCs/>
      <w:sz w:val="26"/>
      <w:szCs w:val="26"/>
    </w:rPr>
  </w:style>
  <w:style w:type="character" w:customStyle="1" w:styleId="Heading6Char">
    <w:name w:val="Heading 6 Char"/>
    <w:aliases w:val="Sol_virsraksts6 Char,Heading 6_E Char"/>
    <w:link w:val="Heading6"/>
    <w:uiPriority w:val="99"/>
    <w:rsid w:val="008154AD"/>
    <w:rPr>
      <w:rFonts w:ascii="Calibri" w:eastAsia="Times New Roman" w:hAnsi="Calibri" w:cs="Times New Roman"/>
      <w:b/>
      <w:bCs/>
      <w:sz w:val="22"/>
      <w:szCs w:val="22"/>
    </w:rPr>
  </w:style>
  <w:style w:type="paragraph" w:customStyle="1" w:styleId="Normal1">
    <w:name w:val="Normal1"/>
    <w:basedOn w:val="Normal"/>
    <w:uiPriority w:val="99"/>
    <w:rsid w:val="003A0E3E"/>
    <w:pPr>
      <w:widowControl/>
      <w:suppressAutoHyphens/>
      <w:autoSpaceDE/>
      <w:autoSpaceDN/>
      <w:adjustRightInd/>
      <w:spacing w:before="240"/>
      <w:jc w:val="both"/>
    </w:pPr>
    <w:rPr>
      <w:rFonts w:ascii="Times" w:hAnsi="Times"/>
      <w:szCs w:val="20"/>
      <w:lang w:val="en-GB" w:eastAsia="ar-SA"/>
    </w:rPr>
  </w:style>
  <w:style w:type="character" w:customStyle="1" w:styleId="Pamatteksts3Rakstz">
    <w:name w:val="Pamatteksts 3 Rakstz."/>
    <w:rsid w:val="00AF3ABB"/>
    <w:rPr>
      <w:sz w:val="24"/>
      <w:lang w:val="lv-LV" w:eastAsia="en-US" w:bidi="ar-SA"/>
    </w:rPr>
  </w:style>
  <w:style w:type="character" w:customStyle="1" w:styleId="apple-style-span">
    <w:name w:val="apple-style-span"/>
    <w:basedOn w:val="DefaultParagraphFont"/>
    <w:rsid w:val="00EF0E7D"/>
  </w:style>
  <w:style w:type="character" w:styleId="Emphasis">
    <w:name w:val="Emphasis"/>
    <w:uiPriority w:val="20"/>
    <w:qFormat/>
    <w:rsid w:val="001D0345"/>
    <w:rPr>
      <w:i/>
      <w:iCs/>
    </w:rPr>
  </w:style>
  <w:style w:type="paragraph" w:styleId="Revision">
    <w:name w:val="Revision"/>
    <w:hidden/>
    <w:uiPriority w:val="99"/>
    <w:rsid w:val="00EB45E4"/>
    <w:rPr>
      <w:rFonts w:ascii="Times New Roman" w:eastAsia="Times New Roman" w:hAnsi="Times New Roman"/>
      <w:sz w:val="24"/>
      <w:szCs w:val="24"/>
    </w:rPr>
  </w:style>
  <w:style w:type="paragraph" w:styleId="FootnoteText">
    <w:name w:val="footnote text"/>
    <w:basedOn w:val="Normal"/>
    <w:link w:val="FootnoteTextChar"/>
    <w:rsid w:val="00DF5873"/>
    <w:pPr>
      <w:widowControl/>
      <w:autoSpaceDE/>
      <w:autoSpaceDN/>
      <w:adjustRightInd/>
    </w:pPr>
    <w:rPr>
      <w:sz w:val="20"/>
      <w:szCs w:val="20"/>
      <w:lang w:val="lv-LV"/>
    </w:rPr>
  </w:style>
  <w:style w:type="character" w:customStyle="1" w:styleId="FootnoteTextChar">
    <w:name w:val="Footnote Text Char"/>
    <w:basedOn w:val="DefaultParagraphFont"/>
    <w:link w:val="FootnoteText"/>
    <w:rsid w:val="00DF5873"/>
    <w:rPr>
      <w:rFonts w:ascii="Times New Roman" w:eastAsia="Times New Roman" w:hAnsi="Times New Roman"/>
      <w:lang w:val="lv-LV"/>
    </w:rPr>
  </w:style>
  <w:style w:type="character" w:styleId="FootnoteReference">
    <w:name w:val="footnote reference"/>
    <w:rsid w:val="00DF5873"/>
    <w:rPr>
      <w:vertAlign w:val="superscript"/>
    </w:rPr>
  </w:style>
  <w:style w:type="character" w:customStyle="1" w:styleId="ListParagraphChar">
    <w:name w:val="List Paragraph Char"/>
    <w:aliases w:val="Virsraksti Char"/>
    <w:link w:val="ListParagraph"/>
    <w:uiPriority w:val="34"/>
    <w:locked/>
    <w:rsid w:val="003D7F2D"/>
    <w:rPr>
      <w:rFonts w:ascii="Times New Roman" w:eastAsia="Times New Roman" w:hAnsi="Times New Roman"/>
      <w:sz w:val="24"/>
      <w:szCs w:val="24"/>
    </w:rPr>
  </w:style>
  <w:style w:type="table" w:customStyle="1" w:styleId="TableGrid1">
    <w:name w:val="Table Grid1"/>
    <w:basedOn w:val="TableNormal"/>
    <w:next w:val="TableGrid"/>
    <w:uiPriority w:val="59"/>
    <w:rsid w:val="00407F5D"/>
    <w:pPr>
      <w:jc w:val="both"/>
    </w:pPr>
    <w:rPr>
      <w:rFonts w:ascii="Times New Roman" w:eastAsia="Times New Roman" w:hAnsi="Times New Roman"/>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aliases w:val="Heading 3 Sol Char,Heading 3_E Char"/>
    <w:basedOn w:val="DefaultParagraphFont"/>
    <w:link w:val="Heading3"/>
    <w:rsid w:val="009B5225"/>
    <w:rPr>
      <w:rFonts w:ascii="Times New Roman" w:eastAsia="Times New Roman" w:hAnsi="Times New Roman"/>
      <w:b/>
      <w:caps/>
      <w:sz w:val="26"/>
      <w:szCs w:val="26"/>
      <w:lang w:val="lv-LV"/>
    </w:rPr>
  </w:style>
  <w:style w:type="character" w:customStyle="1" w:styleId="Heading8Char">
    <w:name w:val="Heading 8 Char"/>
    <w:aliases w:val="Sol_virsraksts8 Char,Heading 8_E Char"/>
    <w:basedOn w:val="DefaultParagraphFont"/>
    <w:link w:val="Heading8"/>
    <w:uiPriority w:val="99"/>
    <w:rsid w:val="009B5225"/>
    <w:rPr>
      <w:rFonts w:eastAsia="Times New Roman"/>
      <w:i/>
      <w:iCs/>
      <w:sz w:val="18"/>
      <w:szCs w:val="24"/>
      <w:lang w:val="lv-LV"/>
    </w:rPr>
  </w:style>
  <w:style w:type="paragraph" w:styleId="NormalWeb">
    <w:name w:val="Normal (Web)"/>
    <w:basedOn w:val="Normal"/>
    <w:uiPriority w:val="99"/>
    <w:rsid w:val="009B5225"/>
    <w:pPr>
      <w:widowControl/>
      <w:autoSpaceDE/>
      <w:autoSpaceDN/>
      <w:adjustRightInd/>
      <w:spacing w:before="100" w:beforeAutospacing="1" w:after="100" w:afterAutospacing="1" w:line="259" w:lineRule="auto"/>
      <w:jc w:val="both"/>
    </w:pPr>
    <w:rPr>
      <w:lang w:val="en-GB"/>
    </w:rPr>
  </w:style>
  <w:style w:type="paragraph" w:styleId="BlockText">
    <w:name w:val="Block Text"/>
    <w:basedOn w:val="Normal"/>
    <w:link w:val="BlockTextChar"/>
    <w:rsid w:val="009B5225"/>
    <w:pPr>
      <w:widowControl/>
      <w:autoSpaceDE/>
      <w:autoSpaceDN/>
      <w:adjustRightInd/>
      <w:spacing w:after="120" w:line="259" w:lineRule="auto"/>
      <w:ind w:left="1440" w:right="1440" w:firstLine="567"/>
      <w:jc w:val="both"/>
    </w:pPr>
    <w:rPr>
      <w:rFonts w:eastAsia="Calibri"/>
      <w:sz w:val="20"/>
      <w:szCs w:val="20"/>
      <w:lang w:val="lv-LV"/>
    </w:rPr>
  </w:style>
  <w:style w:type="character" w:customStyle="1" w:styleId="BlockTextChar">
    <w:name w:val="Block Text Char"/>
    <w:link w:val="BlockText"/>
    <w:locked/>
    <w:rsid w:val="009B5225"/>
    <w:rPr>
      <w:rFonts w:ascii="Times New Roman" w:hAnsi="Times New Roman"/>
      <w:lang w:val="lv-LV"/>
    </w:rPr>
  </w:style>
  <w:style w:type="paragraph" w:customStyle="1" w:styleId="Title1">
    <w:name w:val="Title1"/>
    <w:basedOn w:val="Normal"/>
    <w:rsid w:val="009B5225"/>
    <w:pPr>
      <w:widowControl/>
      <w:autoSpaceDE/>
      <w:autoSpaceDN/>
      <w:adjustRightInd/>
      <w:spacing w:line="259" w:lineRule="auto"/>
      <w:jc w:val="both"/>
    </w:pPr>
    <w:rPr>
      <w:rFonts w:ascii="Arial" w:hAnsi="Arial"/>
      <w:b/>
      <w:sz w:val="20"/>
      <w:szCs w:val="20"/>
      <w:lang w:val="en-GB"/>
    </w:rPr>
  </w:style>
  <w:style w:type="paragraph" w:customStyle="1" w:styleId="Punkts">
    <w:name w:val="Punkts"/>
    <w:basedOn w:val="Normal"/>
    <w:next w:val="Apakpunkts"/>
    <w:qFormat/>
    <w:rsid w:val="009B5225"/>
    <w:pPr>
      <w:widowControl/>
      <w:tabs>
        <w:tab w:val="num" w:pos="851"/>
      </w:tabs>
      <w:autoSpaceDE/>
      <w:autoSpaceDN/>
      <w:adjustRightInd/>
      <w:spacing w:line="259" w:lineRule="auto"/>
      <w:ind w:left="851" w:hanging="851"/>
      <w:jc w:val="both"/>
    </w:pPr>
    <w:rPr>
      <w:b/>
      <w:lang w:val="lv-LV" w:eastAsia="lv-LV"/>
    </w:rPr>
  </w:style>
  <w:style w:type="paragraph" w:customStyle="1" w:styleId="Apakpunkts">
    <w:name w:val="Apakšpunkts"/>
    <w:basedOn w:val="Normal"/>
    <w:qFormat/>
    <w:rsid w:val="009B5225"/>
    <w:pPr>
      <w:widowControl/>
      <w:numPr>
        <w:numId w:val="20"/>
      </w:numPr>
      <w:autoSpaceDE/>
      <w:autoSpaceDN/>
      <w:adjustRightInd/>
      <w:spacing w:line="259" w:lineRule="auto"/>
      <w:jc w:val="both"/>
    </w:pPr>
    <w:rPr>
      <w:lang w:val="lv-LV" w:eastAsia="lv-LV"/>
    </w:rPr>
  </w:style>
  <w:style w:type="paragraph" w:customStyle="1" w:styleId="Rindkopa">
    <w:name w:val="Rindkopa"/>
    <w:basedOn w:val="Normal"/>
    <w:next w:val="Punkts"/>
    <w:rsid w:val="009B5225"/>
    <w:pPr>
      <w:widowControl/>
      <w:autoSpaceDE/>
      <w:autoSpaceDN/>
      <w:adjustRightInd/>
      <w:spacing w:line="259" w:lineRule="auto"/>
      <w:ind w:left="851"/>
      <w:jc w:val="both"/>
    </w:pPr>
    <w:rPr>
      <w:rFonts w:ascii="Arial" w:hAnsi="Arial"/>
      <w:sz w:val="20"/>
      <w:lang w:val="lv-LV" w:eastAsia="lv-LV"/>
    </w:rPr>
  </w:style>
  <w:style w:type="paragraph" w:customStyle="1" w:styleId="Normal14pt">
    <w:name w:val="Normal + 14 pt"/>
    <w:aliases w:val="Justified"/>
    <w:basedOn w:val="Normal"/>
    <w:rsid w:val="009B5225"/>
    <w:pPr>
      <w:widowControl/>
      <w:tabs>
        <w:tab w:val="left" w:pos="327"/>
        <w:tab w:val="left" w:pos="851"/>
      </w:tabs>
      <w:autoSpaceDE/>
      <w:autoSpaceDN/>
      <w:adjustRightInd/>
      <w:spacing w:line="259" w:lineRule="auto"/>
      <w:jc w:val="both"/>
    </w:pPr>
    <w:rPr>
      <w:b/>
      <w:sz w:val="28"/>
      <w:szCs w:val="28"/>
      <w:lang w:val="lv-LV"/>
    </w:rPr>
  </w:style>
  <w:style w:type="character" w:customStyle="1" w:styleId="Style11ptBold">
    <w:name w:val="Style 11 pt Bold"/>
    <w:rsid w:val="009B5225"/>
    <w:rPr>
      <w:rFonts w:cs="Times New Roman"/>
      <w:b/>
      <w:bCs/>
      <w:sz w:val="22"/>
      <w:szCs w:val="22"/>
    </w:rPr>
  </w:style>
  <w:style w:type="paragraph" w:customStyle="1" w:styleId="h3body1">
    <w:name w:val="h3_body_1"/>
    <w:autoRedefine/>
    <w:uiPriority w:val="99"/>
    <w:qFormat/>
    <w:rsid w:val="009B5225"/>
    <w:pPr>
      <w:jc w:val="both"/>
    </w:pPr>
    <w:rPr>
      <w:rFonts w:ascii="Times New Roman" w:eastAsia="Times New Roman" w:hAnsi="Times New Roman"/>
      <w:bCs/>
      <w:color w:val="FF0000"/>
      <w:lang w:val="lv-LV"/>
    </w:rPr>
  </w:style>
  <w:style w:type="paragraph" w:customStyle="1" w:styleId="txt1">
    <w:name w:val="txt1"/>
    <w:rsid w:val="009B5225"/>
    <w:pPr>
      <w:widowControl w:val="0"/>
      <w:tabs>
        <w:tab w:val="num" w:pos="435"/>
        <w:tab w:val="left" w:pos="794"/>
        <w:tab w:val="left" w:pos="1191"/>
        <w:tab w:val="left" w:pos="1588"/>
        <w:tab w:val="left" w:pos="1985"/>
        <w:tab w:val="left" w:pos="2382"/>
        <w:tab w:val="left" w:pos="2779"/>
        <w:tab w:val="left" w:pos="3176"/>
        <w:tab w:val="left" w:pos="3573"/>
        <w:tab w:val="left" w:pos="3970"/>
        <w:tab w:val="left" w:pos="4367"/>
        <w:tab w:val="left" w:pos="4764"/>
      </w:tabs>
      <w:ind w:left="435" w:hanging="435"/>
      <w:jc w:val="both"/>
    </w:pPr>
    <w:rPr>
      <w:rFonts w:ascii="!Neo'w Arial" w:eastAsia="Times New Roman" w:hAnsi="!Neo'w Arial"/>
      <w:snapToGrid w:val="0"/>
      <w:color w:val="000000"/>
      <w:lang w:eastAsia="lv-LV"/>
    </w:rPr>
  </w:style>
  <w:style w:type="paragraph" w:customStyle="1" w:styleId="I">
    <w:name w:val="I"/>
    <w:basedOn w:val="Normal"/>
    <w:rsid w:val="009B5225"/>
    <w:pPr>
      <w:widowControl/>
      <w:overflowPunct w:val="0"/>
      <w:autoSpaceDE/>
      <w:autoSpaceDN/>
      <w:spacing w:line="259" w:lineRule="auto"/>
      <w:jc w:val="both"/>
    </w:pPr>
    <w:rPr>
      <w:b/>
      <w:sz w:val="22"/>
      <w:szCs w:val="20"/>
      <w:lang w:val="lv-LV" w:eastAsia="lv-LV"/>
    </w:rPr>
  </w:style>
  <w:style w:type="paragraph" w:styleId="Subtitle">
    <w:name w:val="Subtitle"/>
    <w:basedOn w:val="Normal"/>
    <w:link w:val="SubtitleChar"/>
    <w:uiPriority w:val="99"/>
    <w:qFormat/>
    <w:rsid w:val="009B5225"/>
    <w:pPr>
      <w:widowControl/>
      <w:autoSpaceDE/>
      <w:autoSpaceDN/>
      <w:adjustRightInd/>
      <w:spacing w:line="259" w:lineRule="auto"/>
      <w:jc w:val="center"/>
    </w:pPr>
    <w:rPr>
      <w:b/>
      <w:szCs w:val="20"/>
      <w:lang w:val="lv-LV" w:eastAsia="lv-LV"/>
    </w:rPr>
  </w:style>
  <w:style w:type="character" w:customStyle="1" w:styleId="SubtitleChar">
    <w:name w:val="Subtitle Char"/>
    <w:basedOn w:val="DefaultParagraphFont"/>
    <w:link w:val="Subtitle"/>
    <w:uiPriority w:val="99"/>
    <w:rsid w:val="009B5225"/>
    <w:rPr>
      <w:rFonts w:ascii="Times New Roman" w:eastAsia="Times New Roman" w:hAnsi="Times New Roman"/>
      <w:b/>
      <w:sz w:val="24"/>
      <w:lang w:val="lv-LV" w:eastAsia="lv-LV"/>
    </w:rPr>
  </w:style>
  <w:style w:type="character" w:customStyle="1" w:styleId="colora">
    <w:name w:val="colora"/>
    <w:basedOn w:val="DefaultParagraphFont"/>
    <w:rsid w:val="009B5225"/>
  </w:style>
  <w:style w:type="paragraph" w:customStyle="1" w:styleId="TitleDocTypeSol">
    <w:name w:val="Title Doc Type Sol"/>
    <w:basedOn w:val="Normal"/>
    <w:autoRedefine/>
    <w:uiPriority w:val="16"/>
    <w:qFormat/>
    <w:rsid w:val="009B5225"/>
    <w:pPr>
      <w:widowControl/>
      <w:autoSpaceDE/>
      <w:autoSpaceDN/>
      <w:adjustRightInd/>
      <w:spacing w:line="360" w:lineRule="auto"/>
      <w:jc w:val="center"/>
    </w:pPr>
    <w:rPr>
      <w:rFonts w:ascii="Calibri" w:hAnsi="Calibri"/>
      <w:b/>
      <w:caps/>
      <w:color w:val="808080"/>
      <w:sz w:val="40"/>
      <w:lang w:val="lv-LV"/>
    </w:rPr>
  </w:style>
  <w:style w:type="paragraph" w:styleId="TOC4">
    <w:name w:val="toc 4"/>
    <w:basedOn w:val="Normal"/>
    <w:next w:val="Normal"/>
    <w:autoRedefine/>
    <w:uiPriority w:val="99"/>
    <w:rsid w:val="009B5225"/>
    <w:pPr>
      <w:widowControl/>
      <w:autoSpaceDE/>
      <w:autoSpaceDN/>
      <w:adjustRightInd/>
      <w:spacing w:after="100" w:line="360" w:lineRule="auto"/>
      <w:ind w:left="600"/>
      <w:jc w:val="both"/>
    </w:pPr>
    <w:rPr>
      <w:rFonts w:ascii="Calibri" w:hAnsi="Calibri"/>
      <w:sz w:val="18"/>
      <w:lang w:val="lv-LV"/>
    </w:rPr>
  </w:style>
  <w:style w:type="paragraph" w:styleId="TOC5">
    <w:name w:val="toc 5"/>
    <w:basedOn w:val="Normal"/>
    <w:next w:val="Normal"/>
    <w:autoRedefine/>
    <w:uiPriority w:val="99"/>
    <w:rsid w:val="009B5225"/>
    <w:pPr>
      <w:widowControl/>
      <w:autoSpaceDE/>
      <w:autoSpaceDN/>
      <w:adjustRightInd/>
      <w:spacing w:after="100" w:line="360" w:lineRule="auto"/>
      <w:ind w:left="800"/>
      <w:jc w:val="both"/>
    </w:pPr>
    <w:rPr>
      <w:rFonts w:ascii="Calibri" w:hAnsi="Calibri"/>
      <w:sz w:val="18"/>
      <w:lang w:val="lv-LV"/>
    </w:rPr>
  </w:style>
  <w:style w:type="paragraph" w:styleId="TOC6">
    <w:name w:val="toc 6"/>
    <w:basedOn w:val="Normal"/>
    <w:next w:val="Normal"/>
    <w:autoRedefine/>
    <w:uiPriority w:val="99"/>
    <w:rsid w:val="009B5225"/>
    <w:pPr>
      <w:widowControl/>
      <w:autoSpaceDE/>
      <w:autoSpaceDN/>
      <w:adjustRightInd/>
      <w:spacing w:after="100" w:line="360" w:lineRule="auto"/>
      <w:ind w:left="1000"/>
      <w:jc w:val="both"/>
    </w:pPr>
    <w:rPr>
      <w:rFonts w:ascii="Calibri" w:hAnsi="Calibri"/>
      <w:sz w:val="18"/>
      <w:lang w:val="lv-LV"/>
    </w:rPr>
  </w:style>
  <w:style w:type="paragraph" w:styleId="TOC7">
    <w:name w:val="toc 7"/>
    <w:basedOn w:val="Normal"/>
    <w:next w:val="Normal"/>
    <w:autoRedefine/>
    <w:uiPriority w:val="99"/>
    <w:rsid w:val="009B5225"/>
    <w:pPr>
      <w:widowControl/>
      <w:autoSpaceDE/>
      <w:autoSpaceDN/>
      <w:adjustRightInd/>
      <w:spacing w:after="100" w:line="360" w:lineRule="auto"/>
      <w:ind w:left="1200"/>
      <w:jc w:val="both"/>
    </w:pPr>
    <w:rPr>
      <w:rFonts w:ascii="Calibri" w:hAnsi="Calibri"/>
      <w:sz w:val="18"/>
      <w:lang w:val="lv-LV"/>
    </w:rPr>
  </w:style>
  <w:style w:type="paragraph" w:customStyle="1" w:styleId="TableBullet1Sol">
    <w:name w:val="Table Bullet 1 Sol"/>
    <w:basedOn w:val="Normal"/>
    <w:autoRedefine/>
    <w:uiPriority w:val="14"/>
    <w:rsid w:val="009B5225"/>
    <w:pPr>
      <w:widowControl/>
      <w:numPr>
        <w:numId w:val="15"/>
      </w:numPr>
      <w:autoSpaceDE/>
      <w:autoSpaceDN/>
      <w:adjustRightInd/>
      <w:spacing w:before="40" w:after="40" w:line="259" w:lineRule="auto"/>
      <w:jc w:val="both"/>
    </w:pPr>
    <w:rPr>
      <w:rFonts w:ascii="Calibri" w:hAnsi="Calibri"/>
      <w:sz w:val="18"/>
      <w:lang w:val="lv-LV"/>
    </w:rPr>
  </w:style>
  <w:style w:type="paragraph" w:customStyle="1" w:styleId="TableBullet2Sol">
    <w:name w:val="Table Bullet 2 Sol"/>
    <w:basedOn w:val="Normal"/>
    <w:uiPriority w:val="15"/>
    <w:rsid w:val="009B5225"/>
    <w:pPr>
      <w:widowControl/>
      <w:numPr>
        <w:numId w:val="16"/>
      </w:numPr>
      <w:autoSpaceDE/>
      <w:autoSpaceDN/>
      <w:adjustRightInd/>
      <w:spacing w:line="259" w:lineRule="auto"/>
      <w:jc w:val="both"/>
    </w:pPr>
    <w:rPr>
      <w:rFonts w:ascii="Calibri" w:hAnsi="Calibri"/>
      <w:sz w:val="18"/>
      <w:lang w:val="lv-LV"/>
    </w:rPr>
  </w:style>
  <w:style w:type="paragraph" w:customStyle="1" w:styleId="DiagramNrSol">
    <w:name w:val="Diagram Nr Sol"/>
    <w:basedOn w:val="Normal"/>
    <w:uiPriority w:val="13"/>
    <w:rsid w:val="009B5225"/>
    <w:pPr>
      <w:widowControl/>
      <w:autoSpaceDE/>
      <w:autoSpaceDN/>
      <w:adjustRightInd/>
      <w:spacing w:after="120" w:line="259" w:lineRule="auto"/>
      <w:jc w:val="center"/>
    </w:pPr>
    <w:rPr>
      <w:rFonts w:ascii="Calibri" w:hAnsi="Calibri"/>
      <w:b/>
      <w:bCs/>
      <w:color w:val="808080"/>
      <w:sz w:val="18"/>
      <w:szCs w:val="18"/>
      <w:lang w:val="lv-LV"/>
    </w:rPr>
  </w:style>
  <w:style w:type="paragraph" w:customStyle="1" w:styleId="ToCHeadingSol">
    <w:name w:val="ToC Heading Sol"/>
    <w:basedOn w:val="BODYTEXTSol"/>
    <w:next w:val="BODYTEXTSol"/>
    <w:uiPriority w:val="19"/>
    <w:rsid w:val="009B5225"/>
    <w:rPr>
      <w:b/>
      <w:caps/>
      <w:color w:val="808080"/>
      <w:sz w:val="32"/>
    </w:rPr>
  </w:style>
  <w:style w:type="paragraph" w:styleId="ListBullet2">
    <w:name w:val="List Bullet 2"/>
    <w:basedOn w:val="Normal"/>
    <w:uiPriority w:val="99"/>
    <w:unhideWhenUsed/>
    <w:rsid w:val="009B5225"/>
    <w:pPr>
      <w:widowControl/>
      <w:numPr>
        <w:numId w:val="10"/>
      </w:numPr>
      <w:autoSpaceDE/>
      <w:autoSpaceDN/>
      <w:adjustRightInd/>
      <w:spacing w:line="360" w:lineRule="auto"/>
      <w:contextualSpacing/>
      <w:jc w:val="both"/>
    </w:pPr>
    <w:rPr>
      <w:rFonts w:ascii="Calibri" w:hAnsi="Calibri"/>
      <w:sz w:val="18"/>
      <w:lang w:val="lv-LV"/>
    </w:rPr>
  </w:style>
  <w:style w:type="paragraph" w:customStyle="1" w:styleId="BODYTEXTSol">
    <w:name w:val="BODY TEXT Sol"/>
    <w:basedOn w:val="Normal"/>
    <w:rsid w:val="009B5225"/>
    <w:pPr>
      <w:widowControl/>
      <w:autoSpaceDE/>
      <w:autoSpaceDN/>
      <w:adjustRightInd/>
      <w:spacing w:before="60" w:after="60" w:line="360" w:lineRule="auto"/>
      <w:jc w:val="both"/>
    </w:pPr>
    <w:rPr>
      <w:rFonts w:ascii="Calibri" w:hAnsi="Calibri"/>
      <w:sz w:val="20"/>
      <w:lang w:val="lv-LV"/>
    </w:rPr>
  </w:style>
  <w:style w:type="paragraph" w:styleId="ListBullet3">
    <w:name w:val="List Bullet 3"/>
    <w:basedOn w:val="Normal"/>
    <w:uiPriority w:val="99"/>
    <w:unhideWhenUsed/>
    <w:rsid w:val="009B5225"/>
    <w:pPr>
      <w:widowControl/>
      <w:numPr>
        <w:numId w:val="11"/>
      </w:numPr>
      <w:autoSpaceDE/>
      <w:autoSpaceDN/>
      <w:adjustRightInd/>
      <w:spacing w:line="360" w:lineRule="auto"/>
      <w:contextualSpacing/>
      <w:jc w:val="both"/>
    </w:pPr>
    <w:rPr>
      <w:rFonts w:ascii="Calibri" w:hAnsi="Calibri"/>
      <w:sz w:val="18"/>
      <w:lang w:val="lv-LV"/>
    </w:rPr>
  </w:style>
  <w:style w:type="paragraph" w:customStyle="1" w:styleId="MessageSol">
    <w:name w:val="Message Sol"/>
    <w:uiPriority w:val="6"/>
    <w:rsid w:val="009B5225"/>
    <w:pPr>
      <w:spacing w:before="120" w:after="120"/>
      <w:jc w:val="both"/>
    </w:pPr>
    <w:rPr>
      <w:rFonts w:eastAsia="Times New Roman"/>
      <w:b/>
      <w:i/>
      <w:sz w:val="22"/>
      <w:szCs w:val="24"/>
      <w:lang w:val="lv-LV"/>
    </w:rPr>
  </w:style>
  <w:style w:type="paragraph" w:styleId="ListBullet4">
    <w:name w:val="List Bullet 4"/>
    <w:basedOn w:val="Normal"/>
    <w:uiPriority w:val="99"/>
    <w:unhideWhenUsed/>
    <w:rsid w:val="009B5225"/>
    <w:pPr>
      <w:widowControl/>
      <w:numPr>
        <w:numId w:val="12"/>
      </w:numPr>
      <w:autoSpaceDE/>
      <w:autoSpaceDN/>
      <w:adjustRightInd/>
      <w:spacing w:line="360" w:lineRule="auto"/>
      <w:contextualSpacing/>
      <w:jc w:val="both"/>
    </w:pPr>
    <w:rPr>
      <w:rFonts w:ascii="Calibri" w:hAnsi="Calibri"/>
      <w:sz w:val="18"/>
      <w:lang w:val="lv-LV"/>
    </w:rPr>
  </w:style>
  <w:style w:type="paragraph" w:customStyle="1" w:styleId="TitleClientNameSol">
    <w:name w:val="Title Client Name Sol"/>
    <w:basedOn w:val="BODYTEXTSol"/>
    <w:next w:val="BODYTEXTSol"/>
    <w:autoRedefine/>
    <w:uiPriority w:val="17"/>
    <w:rsid w:val="009B5225"/>
    <w:pPr>
      <w:jc w:val="center"/>
    </w:pPr>
    <w:rPr>
      <w:color w:val="808080"/>
      <w:sz w:val="28"/>
    </w:rPr>
  </w:style>
  <w:style w:type="paragraph" w:customStyle="1" w:styleId="MessageBoldSol">
    <w:name w:val="Message Bold Sol"/>
    <w:next w:val="BODYTEXTSol"/>
    <w:uiPriority w:val="8"/>
    <w:rsid w:val="009B5225"/>
    <w:pPr>
      <w:jc w:val="both"/>
    </w:pPr>
    <w:rPr>
      <w:rFonts w:eastAsia="Times New Roman"/>
      <w:b/>
      <w:bCs/>
      <w:szCs w:val="24"/>
      <w:lang w:val="lv-LV"/>
    </w:rPr>
  </w:style>
  <w:style w:type="paragraph" w:styleId="TOCHeading">
    <w:name w:val="TOC Heading"/>
    <w:basedOn w:val="Heading1"/>
    <w:next w:val="Normal"/>
    <w:uiPriority w:val="39"/>
    <w:unhideWhenUsed/>
    <w:qFormat/>
    <w:rsid w:val="009B5225"/>
    <w:pPr>
      <w:pageBreakBefore/>
      <w:widowControl/>
      <w:shd w:val="clear" w:color="auto" w:fill="808080"/>
      <w:autoSpaceDE/>
      <w:autoSpaceDN/>
      <w:adjustRightInd/>
      <w:spacing w:before="120" w:after="120" w:line="276" w:lineRule="auto"/>
      <w:ind w:left="357" w:hanging="357"/>
      <w:jc w:val="both"/>
      <w:outlineLvl w:val="9"/>
    </w:pPr>
    <w:rPr>
      <w:rFonts w:ascii="Calibri" w:hAnsi="Calibri"/>
      <w:caps/>
      <w:color w:val="FFFFFF"/>
      <w:sz w:val="36"/>
      <w:lang w:val="lv-LV" w:eastAsia="en-US"/>
    </w:rPr>
  </w:style>
  <w:style w:type="table" w:styleId="LightList-Accent3">
    <w:name w:val="Light List Accent 3"/>
    <w:aliases w:val="Serv_tabula"/>
    <w:basedOn w:val="TableNormal"/>
    <w:uiPriority w:val="61"/>
    <w:rsid w:val="009B5225"/>
    <w:pPr>
      <w:jc w:val="both"/>
    </w:pPr>
    <w:rPr>
      <w:rFonts w:ascii="Tahoma" w:eastAsia="Times" w:hAnsi="Tahoma"/>
      <w:lang w:val="lv-LV" w:eastAsia="lv-LV"/>
    </w:rPr>
    <w:tblPr>
      <w:tblStyleRowBandSize w:val="1"/>
      <w:tblStyleColBandSize w:val="1"/>
    </w:tblPr>
    <w:tblStylePr w:type="firstRow">
      <w:pPr>
        <w:spacing w:before="0" w:after="0" w:line="240" w:lineRule="auto"/>
      </w:pPr>
      <w:rPr>
        <w:rFonts w:ascii="Tahoma" w:hAnsi="Tahoma"/>
        <w:b/>
        <w:bCs/>
        <w:color w:val="FFFFFF"/>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6CB33F"/>
      </w:tcPr>
    </w:tblStylePr>
    <w:tblStylePr w:type="lastRow">
      <w:pPr>
        <w:spacing w:before="0" w:after="0" w:line="240" w:lineRule="auto"/>
      </w:pPr>
      <w:rPr>
        <w:rFonts w:ascii="Tahoma" w:hAnsi="Tahoma"/>
        <w:b/>
        <w:b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firstCol">
      <w:rPr>
        <w:rFonts w:ascii="Tahoma" w:hAnsi="Tahoma"/>
        <w:b/>
        <w:bCs/>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lastCol">
      <w:rPr>
        <w:rFonts w:ascii="Tahoma" w:hAnsi="Tahoma"/>
        <w:b/>
        <w:b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1Vert">
      <w:rPr>
        <w:rFonts w:ascii="Tahoma" w:hAnsi="Tahoma"/>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band2Vert">
      <w:rPr>
        <w:rFonts w:ascii="Tahoma" w:hAnsi="Tahoma"/>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1Horz">
      <w:rPr>
        <w:rFonts w:ascii="Tahoma" w:hAnsi="Tahoma"/>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rPr>
        <w:rFonts w:ascii="Tahoma" w:hAnsi="Tahoma"/>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eCell">
      <w:rPr>
        <w:rFonts w:ascii="Tahoma" w:hAnsi="Tahoma"/>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rPr>
        <w:rFonts w:ascii="Tahoma" w:hAnsi="Tahoma"/>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paragraph" w:customStyle="1" w:styleId="TitleIDNoSol">
    <w:name w:val="Title ID No Sol"/>
    <w:basedOn w:val="BODYTEXTSol"/>
    <w:next w:val="BODYTEXTSol"/>
    <w:uiPriority w:val="18"/>
    <w:rsid w:val="009B5225"/>
    <w:pPr>
      <w:jc w:val="center"/>
    </w:pPr>
    <w:rPr>
      <w:color w:val="4D4D4D"/>
    </w:rPr>
  </w:style>
  <w:style w:type="paragraph" w:customStyle="1" w:styleId="TitleDateSole">
    <w:name w:val="Title Date Sole"/>
    <w:basedOn w:val="BODYTEXTSol"/>
    <w:next w:val="BODYTEXTSol"/>
    <w:autoRedefine/>
    <w:uiPriority w:val="19"/>
    <w:rsid w:val="009B5225"/>
    <w:pPr>
      <w:jc w:val="center"/>
    </w:pPr>
    <w:rPr>
      <w:smallCaps/>
      <w:color w:val="4D4D4D"/>
    </w:rPr>
  </w:style>
  <w:style w:type="paragraph" w:customStyle="1" w:styleId="TitleProjectNameSol">
    <w:name w:val="Title Project Name Sol"/>
    <w:basedOn w:val="Normal"/>
    <w:uiPriority w:val="17"/>
    <w:rsid w:val="009B5225"/>
    <w:pPr>
      <w:widowControl/>
      <w:autoSpaceDE/>
      <w:autoSpaceDN/>
      <w:adjustRightInd/>
      <w:spacing w:line="360" w:lineRule="auto"/>
      <w:jc w:val="center"/>
    </w:pPr>
    <w:rPr>
      <w:rFonts w:ascii="Calibri" w:hAnsi="Calibri"/>
      <w:b/>
      <w:smallCaps/>
      <w:color w:val="595959"/>
      <w:sz w:val="36"/>
    </w:rPr>
  </w:style>
  <w:style w:type="paragraph" w:customStyle="1" w:styleId="MessageItalicSol">
    <w:name w:val="Message Italic Sol"/>
    <w:basedOn w:val="Normal"/>
    <w:uiPriority w:val="9"/>
    <w:rsid w:val="009B5225"/>
    <w:pPr>
      <w:widowControl/>
      <w:autoSpaceDE/>
      <w:autoSpaceDN/>
      <w:adjustRightInd/>
      <w:spacing w:before="120" w:after="120" w:line="360" w:lineRule="auto"/>
      <w:jc w:val="both"/>
    </w:pPr>
    <w:rPr>
      <w:rFonts w:ascii="Calibri" w:hAnsi="Calibri"/>
      <w:i/>
      <w:color w:val="7F7F7F"/>
      <w:sz w:val="18"/>
      <w:lang w:val="lv-LV"/>
    </w:rPr>
  </w:style>
  <w:style w:type="numbering" w:customStyle="1" w:styleId="Style1">
    <w:name w:val="Style1"/>
    <w:uiPriority w:val="99"/>
    <w:rsid w:val="009B5225"/>
    <w:pPr>
      <w:numPr>
        <w:numId w:val="13"/>
      </w:numPr>
    </w:pPr>
  </w:style>
  <w:style w:type="paragraph" w:customStyle="1" w:styleId="Bullet1Sol">
    <w:name w:val="Bullet 1 Sol"/>
    <w:basedOn w:val="Normal"/>
    <w:link w:val="Bullet1SolChar"/>
    <w:autoRedefine/>
    <w:uiPriority w:val="10"/>
    <w:qFormat/>
    <w:rsid w:val="009B5225"/>
    <w:pPr>
      <w:widowControl/>
      <w:autoSpaceDE/>
      <w:autoSpaceDN/>
      <w:adjustRightInd/>
      <w:jc w:val="both"/>
    </w:pPr>
    <w:rPr>
      <w:sz w:val="20"/>
      <w:szCs w:val="20"/>
      <w:lang w:val="lv-LV"/>
    </w:rPr>
  </w:style>
  <w:style w:type="paragraph" w:customStyle="1" w:styleId="Bullet2Sol">
    <w:name w:val="Bullet 2 Sol"/>
    <w:basedOn w:val="Normal"/>
    <w:link w:val="Bullet2SolChar"/>
    <w:autoRedefine/>
    <w:uiPriority w:val="10"/>
    <w:qFormat/>
    <w:rsid w:val="009B5225"/>
    <w:pPr>
      <w:widowControl/>
      <w:tabs>
        <w:tab w:val="left" w:pos="0"/>
      </w:tabs>
      <w:autoSpaceDE/>
      <w:autoSpaceDN/>
      <w:adjustRightInd/>
      <w:spacing w:before="60" w:after="60"/>
      <w:jc w:val="both"/>
    </w:pPr>
    <w:rPr>
      <w:sz w:val="20"/>
      <w:lang w:val="lv-LV"/>
    </w:rPr>
  </w:style>
  <w:style w:type="character" w:customStyle="1" w:styleId="Bullet1SolChar">
    <w:name w:val="Bullet 1 Sol Char"/>
    <w:basedOn w:val="DefaultParagraphFont"/>
    <w:link w:val="Bullet1Sol"/>
    <w:uiPriority w:val="10"/>
    <w:rsid w:val="009B5225"/>
    <w:rPr>
      <w:rFonts w:ascii="Times New Roman" w:eastAsia="Times New Roman" w:hAnsi="Times New Roman"/>
      <w:lang w:val="lv-LV"/>
    </w:rPr>
  </w:style>
  <w:style w:type="paragraph" w:customStyle="1" w:styleId="Bullet3Sol">
    <w:name w:val="Bullet 3 Sol"/>
    <w:basedOn w:val="Normal"/>
    <w:link w:val="Bullet3SolChar"/>
    <w:uiPriority w:val="11"/>
    <w:qFormat/>
    <w:rsid w:val="009B5225"/>
    <w:pPr>
      <w:widowControl/>
      <w:numPr>
        <w:ilvl w:val="2"/>
        <w:numId w:val="14"/>
      </w:numPr>
      <w:tabs>
        <w:tab w:val="left" w:pos="1418"/>
      </w:tabs>
      <w:autoSpaceDE/>
      <w:autoSpaceDN/>
      <w:adjustRightInd/>
      <w:spacing w:before="40" w:after="40" w:line="259" w:lineRule="auto"/>
      <w:contextualSpacing/>
      <w:jc w:val="both"/>
    </w:pPr>
    <w:rPr>
      <w:rFonts w:ascii="Calibri" w:hAnsi="Calibri"/>
      <w:sz w:val="20"/>
      <w:lang w:val="lv-LV"/>
    </w:rPr>
  </w:style>
  <w:style w:type="character" w:customStyle="1" w:styleId="Bullet2SolChar">
    <w:name w:val="Bullet 2 Sol Char"/>
    <w:basedOn w:val="DefaultParagraphFont"/>
    <w:link w:val="Bullet2Sol"/>
    <w:uiPriority w:val="10"/>
    <w:rsid w:val="009B5225"/>
    <w:rPr>
      <w:rFonts w:ascii="Times New Roman" w:eastAsia="Times New Roman" w:hAnsi="Times New Roman"/>
      <w:szCs w:val="24"/>
      <w:lang w:val="lv-LV"/>
    </w:rPr>
  </w:style>
  <w:style w:type="paragraph" w:customStyle="1" w:styleId="Bullet4Sol">
    <w:name w:val="Bullet 4 Sol"/>
    <w:basedOn w:val="Normal"/>
    <w:link w:val="Bullet4SolChar"/>
    <w:uiPriority w:val="12"/>
    <w:qFormat/>
    <w:rsid w:val="009B5225"/>
    <w:pPr>
      <w:widowControl/>
      <w:numPr>
        <w:ilvl w:val="3"/>
        <w:numId w:val="14"/>
      </w:numPr>
      <w:tabs>
        <w:tab w:val="left" w:pos="1701"/>
      </w:tabs>
      <w:autoSpaceDE/>
      <w:autoSpaceDN/>
      <w:adjustRightInd/>
      <w:spacing w:before="40" w:after="40" w:line="259" w:lineRule="auto"/>
      <w:jc w:val="both"/>
    </w:pPr>
    <w:rPr>
      <w:rFonts w:ascii="Calibri" w:hAnsi="Calibri"/>
      <w:sz w:val="18"/>
      <w:lang w:val="lv-LV"/>
    </w:rPr>
  </w:style>
  <w:style w:type="character" w:customStyle="1" w:styleId="Bullet3SolChar">
    <w:name w:val="Bullet 3 Sol Char"/>
    <w:basedOn w:val="DefaultParagraphFont"/>
    <w:link w:val="Bullet3Sol"/>
    <w:uiPriority w:val="11"/>
    <w:rsid w:val="009B5225"/>
    <w:rPr>
      <w:rFonts w:eastAsia="Times New Roman"/>
      <w:szCs w:val="24"/>
      <w:lang w:val="lv-LV"/>
    </w:rPr>
  </w:style>
  <w:style w:type="character" w:customStyle="1" w:styleId="Bullet4SolChar">
    <w:name w:val="Bullet 4 Sol Char"/>
    <w:basedOn w:val="DefaultParagraphFont"/>
    <w:link w:val="Bullet4Sol"/>
    <w:uiPriority w:val="12"/>
    <w:rsid w:val="009B5225"/>
    <w:rPr>
      <w:rFonts w:eastAsia="Times New Roman"/>
      <w:sz w:val="18"/>
      <w:szCs w:val="24"/>
      <w:lang w:val="lv-LV"/>
    </w:rPr>
  </w:style>
  <w:style w:type="table" w:customStyle="1" w:styleId="LightShading1">
    <w:name w:val="Light Shading1"/>
    <w:basedOn w:val="TableNormal"/>
    <w:uiPriority w:val="60"/>
    <w:rsid w:val="009B5225"/>
    <w:pPr>
      <w:jc w:val="both"/>
    </w:pPr>
    <w:rPr>
      <w:rFonts w:eastAsia="Times New Roman"/>
      <w:color w:val="000000"/>
      <w:sz w:val="22"/>
      <w:szCs w:val="22"/>
      <w:lang w:val="lv-LV"/>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1">
    <w:name w:val="Light List1"/>
    <w:basedOn w:val="TableNormal"/>
    <w:uiPriority w:val="61"/>
    <w:rsid w:val="009B5225"/>
    <w:pPr>
      <w:jc w:val="both"/>
    </w:pPr>
    <w:rPr>
      <w:rFonts w:eastAsia="Times New Roman"/>
      <w:sz w:val="22"/>
      <w:szCs w:val="22"/>
      <w:lang w:val="lv-LV"/>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rFonts w:ascii="Cambria" w:hAnsi="Cambria"/>
        <w:b/>
        <w:bCs/>
        <w:caps/>
        <w:smallCaps w:val="0"/>
        <w:strike w:val="0"/>
        <w:dstrike w:val="0"/>
        <w:vanish w:val="0"/>
        <w:color w:val="FFFFFF"/>
        <w:sz w:val="20"/>
        <w:vertAlign w:val="baseline"/>
      </w:rPr>
      <w:tblPr/>
      <w:tcPr>
        <w:shd w:val="clear" w:color="auto" w:fill="7F7F7F"/>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TOC1">
    <w:name w:val="toc 1"/>
    <w:basedOn w:val="Normal"/>
    <w:next w:val="Normal"/>
    <w:autoRedefine/>
    <w:uiPriority w:val="39"/>
    <w:rsid w:val="009B5225"/>
    <w:pPr>
      <w:widowControl/>
      <w:tabs>
        <w:tab w:val="left" w:pos="432"/>
        <w:tab w:val="left" w:pos="990"/>
        <w:tab w:val="right" w:leader="dot" w:pos="8640"/>
      </w:tabs>
      <w:autoSpaceDE/>
      <w:autoSpaceDN/>
      <w:adjustRightInd/>
      <w:spacing w:after="100" w:line="360" w:lineRule="auto"/>
      <w:ind w:left="450" w:hanging="450"/>
      <w:jc w:val="both"/>
    </w:pPr>
    <w:rPr>
      <w:rFonts w:ascii="Calibri" w:hAnsi="Calibri"/>
      <w:b/>
      <w:sz w:val="22"/>
      <w:lang w:val="lv-LV"/>
    </w:rPr>
  </w:style>
  <w:style w:type="paragraph" w:styleId="TOC2">
    <w:name w:val="toc 2"/>
    <w:basedOn w:val="Normal"/>
    <w:next w:val="Normal"/>
    <w:autoRedefine/>
    <w:uiPriority w:val="39"/>
    <w:rsid w:val="009B5225"/>
    <w:pPr>
      <w:widowControl/>
      <w:tabs>
        <w:tab w:val="left" w:pos="1000"/>
        <w:tab w:val="right" w:leader="dot" w:pos="8640"/>
      </w:tabs>
      <w:autoSpaceDE/>
      <w:autoSpaceDN/>
      <w:adjustRightInd/>
      <w:spacing w:after="100" w:line="360" w:lineRule="auto"/>
      <w:ind w:left="900" w:hanging="468"/>
      <w:jc w:val="both"/>
    </w:pPr>
    <w:rPr>
      <w:rFonts w:ascii="Calibri" w:hAnsi="Calibri"/>
      <w:sz w:val="20"/>
      <w:lang w:val="lv-LV"/>
    </w:rPr>
  </w:style>
  <w:style w:type="paragraph" w:styleId="TOC3">
    <w:name w:val="toc 3"/>
    <w:basedOn w:val="Normal"/>
    <w:next w:val="Normal"/>
    <w:autoRedefine/>
    <w:uiPriority w:val="39"/>
    <w:rsid w:val="009B5225"/>
    <w:pPr>
      <w:widowControl/>
      <w:tabs>
        <w:tab w:val="right" w:leader="dot" w:pos="1296"/>
        <w:tab w:val="right" w:leader="dot" w:pos="8640"/>
      </w:tabs>
      <w:autoSpaceDE/>
      <w:autoSpaceDN/>
      <w:adjustRightInd/>
      <w:spacing w:after="100" w:line="360" w:lineRule="auto"/>
      <w:ind w:left="900"/>
      <w:jc w:val="both"/>
    </w:pPr>
    <w:rPr>
      <w:rFonts w:ascii="Calibri" w:hAnsi="Calibri"/>
      <w:sz w:val="18"/>
      <w:lang w:val="lv-LV"/>
    </w:rPr>
  </w:style>
  <w:style w:type="character" w:styleId="PlaceholderText">
    <w:name w:val="Placeholder Text"/>
    <w:basedOn w:val="DefaultParagraphFont"/>
    <w:uiPriority w:val="99"/>
    <w:rsid w:val="009B5225"/>
    <w:rPr>
      <w:color w:val="808080"/>
    </w:rPr>
  </w:style>
  <w:style w:type="paragraph" w:styleId="TOC8">
    <w:name w:val="toc 8"/>
    <w:basedOn w:val="Normal"/>
    <w:next w:val="Normal"/>
    <w:autoRedefine/>
    <w:uiPriority w:val="99"/>
    <w:rsid w:val="009B5225"/>
    <w:pPr>
      <w:widowControl/>
      <w:autoSpaceDE/>
      <w:autoSpaceDN/>
      <w:adjustRightInd/>
      <w:spacing w:after="100" w:line="360" w:lineRule="auto"/>
      <w:ind w:left="1400"/>
      <w:jc w:val="both"/>
    </w:pPr>
    <w:rPr>
      <w:rFonts w:ascii="Calibri" w:hAnsi="Calibri"/>
      <w:sz w:val="18"/>
      <w:lang w:val="lv-LV"/>
    </w:rPr>
  </w:style>
  <w:style w:type="paragraph" w:customStyle="1" w:styleId="BodyIndentSol">
    <w:name w:val="Body Indent Sol"/>
    <w:basedOn w:val="BODYTEXTSol"/>
    <w:uiPriority w:val="6"/>
    <w:rsid w:val="009B5225"/>
    <w:pPr>
      <w:tabs>
        <w:tab w:val="left" w:pos="331"/>
      </w:tabs>
      <w:ind w:left="504"/>
    </w:pPr>
  </w:style>
  <w:style w:type="paragraph" w:customStyle="1" w:styleId="Heading3NoNumberSol">
    <w:name w:val="Heading 3 No Number Sol"/>
    <w:basedOn w:val="Heading3"/>
    <w:next w:val="BODYTEXTSol"/>
    <w:uiPriority w:val="3"/>
    <w:rsid w:val="009B5225"/>
    <w:pPr>
      <w:tabs>
        <w:tab w:val="clear" w:pos="2340"/>
        <w:tab w:val="left" w:pos="1134"/>
      </w:tabs>
      <w:spacing w:before="240" w:after="60" w:line="360" w:lineRule="auto"/>
      <w:ind w:left="0"/>
      <w:jc w:val="both"/>
    </w:pPr>
    <w:rPr>
      <w:rFonts w:ascii="Calibri" w:hAnsi="Calibri"/>
      <w:bCs/>
      <w:caps w:val="0"/>
      <w:color w:val="808080"/>
      <w:sz w:val="28"/>
    </w:rPr>
  </w:style>
  <w:style w:type="paragraph" w:customStyle="1" w:styleId="Heading4NoNumberSol">
    <w:name w:val="Heading 4 No Number Sol"/>
    <w:basedOn w:val="Heading4"/>
    <w:next w:val="BODYTEXTSol"/>
    <w:uiPriority w:val="4"/>
    <w:rsid w:val="009B5225"/>
    <w:pPr>
      <w:keepNext/>
      <w:widowControl/>
      <w:autoSpaceDE/>
      <w:autoSpaceDN/>
      <w:adjustRightInd/>
      <w:spacing w:before="240" w:after="60" w:line="360" w:lineRule="auto"/>
      <w:jc w:val="both"/>
    </w:pPr>
    <w:rPr>
      <w:rFonts w:ascii="Calibri" w:hAnsi="Calibri"/>
      <w:b/>
      <w:bCs/>
      <w:color w:val="808080"/>
      <w:sz w:val="26"/>
      <w:szCs w:val="28"/>
      <w:lang w:val="lv-LV" w:eastAsia="en-US"/>
    </w:rPr>
  </w:style>
  <w:style w:type="paragraph" w:customStyle="1" w:styleId="Heading0">
    <w:name w:val="Heading 0"/>
    <w:basedOn w:val="TitleDocTypeSol"/>
    <w:next w:val="BODYTEXTSol"/>
    <w:autoRedefine/>
    <w:rsid w:val="009B5225"/>
    <w:pPr>
      <w:spacing w:before="4400"/>
    </w:pPr>
    <w:rPr>
      <w:sz w:val="48"/>
    </w:rPr>
  </w:style>
  <w:style w:type="paragraph" w:styleId="ListBullet">
    <w:name w:val="List Bullet"/>
    <w:basedOn w:val="Normal"/>
    <w:autoRedefine/>
    <w:rsid w:val="009B5225"/>
    <w:pPr>
      <w:widowControl/>
      <w:tabs>
        <w:tab w:val="num" w:pos="360"/>
      </w:tabs>
      <w:autoSpaceDE/>
      <w:autoSpaceDN/>
      <w:adjustRightInd/>
      <w:spacing w:line="259" w:lineRule="auto"/>
      <w:ind w:left="360" w:hanging="360"/>
      <w:jc w:val="both"/>
    </w:pPr>
    <w:rPr>
      <w:lang w:val="lv-LV" w:eastAsia="lv-LV"/>
    </w:rPr>
  </w:style>
  <w:style w:type="paragraph" w:styleId="BodyTextIndent3">
    <w:name w:val="Body Text Indent 3"/>
    <w:basedOn w:val="Normal"/>
    <w:link w:val="BodyTextIndent3Char"/>
    <w:rsid w:val="009B5225"/>
    <w:pPr>
      <w:autoSpaceDE/>
      <w:autoSpaceDN/>
      <w:adjustRightInd/>
      <w:spacing w:line="259" w:lineRule="auto"/>
      <w:ind w:firstLine="426"/>
      <w:jc w:val="both"/>
    </w:pPr>
    <w:rPr>
      <w:lang w:val="lv-LV"/>
    </w:rPr>
  </w:style>
  <w:style w:type="character" w:customStyle="1" w:styleId="BodyTextIndent3Char">
    <w:name w:val="Body Text Indent 3 Char"/>
    <w:basedOn w:val="DefaultParagraphFont"/>
    <w:link w:val="BodyTextIndent3"/>
    <w:rsid w:val="009B5225"/>
    <w:rPr>
      <w:rFonts w:ascii="Times New Roman" w:eastAsia="Times New Roman" w:hAnsi="Times New Roman"/>
      <w:sz w:val="24"/>
      <w:szCs w:val="24"/>
      <w:lang w:val="lv-LV"/>
    </w:rPr>
  </w:style>
  <w:style w:type="paragraph" w:styleId="HTMLPreformatted">
    <w:name w:val="HTML Preformatted"/>
    <w:basedOn w:val="Normal"/>
    <w:link w:val="HTMLPreformattedChar"/>
    <w:rsid w:val="009B52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59" w:lineRule="auto"/>
      <w:jc w:val="both"/>
    </w:pPr>
    <w:rPr>
      <w:lang w:val="lv-LV"/>
    </w:rPr>
  </w:style>
  <w:style w:type="character" w:customStyle="1" w:styleId="HTMLPreformattedChar">
    <w:name w:val="HTML Preformatted Char"/>
    <w:basedOn w:val="DefaultParagraphFont"/>
    <w:link w:val="HTMLPreformatted"/>
    <w:rsid w:val="009B5225"/>
    <w:rPr>
      <w:rFonts w:ascii="Times New Roman" w:eastAsia="Times New Roman" w:hAnsi="Times New Roman"/>
      <w:sz w:val="24"/>
      <w:szCs w:val="24"/>
      <w:lang w:val="lv-LV"/>
    </w:rPr>
  </w:style>
  <w:style w:type="paragraph" w:customStyle="1" w:styleId="Sadaas">
    <w:name w:val="Sadaļas"/>
    <w:basedOn w:val="Normal"/>
    <w:rsid w:val="009B5225"/>
    <w:pPr>
      <w:widowControl/>
      <w:autoSpaceDE/>
      <w:autoSpaceDN/>
      <w:adjustRightInd/>
      <w:spacing w:before="480" w:after="360" w:line="259" w:lineRule="auto"/>
      <w:jc w:val="both"/>
    </w:pPr>
    <w:rPr>
      <w:b/>
      <w:bCs/>
      <w:kern w:val="32"/>
      <w:szCs w:val="20"/>
      <w:lang w:val="lv-LV" w:eastAsia="lv-LV"/>
    </w:rPr>
  </w:style>
  <w:style w:type="character" w:styleId="FollowedHyperlink">
    <w:name w:val="FollowedHyperlink"/>
    <w:basedOn w:val="DefaultParagraphFont"/>
    <w:uiPriority w:val="99"/>
    <w:rsid w:val="009B5225"/>
    <w:rPr>
      <w:color w:val="800080"/>
      <w:u w:val="single"/>
    </w:rPr>
  </w:style>
  <w:style w:type="paragraph" w:customStyle="1" w:styleId="Level1">
    <w:name w:val="Level 1"/>
    <w:basedOn w:val="Normal"/>
    <w:rsid w:val="009B5225"/>
    <w:pPr>
      <w:numPr>
        <w:numId w:val="17"/>
      </w:numPr>
      <w:autoSpaceDE/>
      <w:autoSpaceDN/>
      <w:adjustRightInd/>
      <w:spacing w:line="259" w:lineRule="auto"/>
      <w:jc w:val="both"/>
      <w:outlineLvl w:val="0"/>
    </w:pPr>
    <w:rPr>
      <w:snapToGrid w:val="0"/>
      <w:lang w:val="lv-LV"/>
    </w:rPr>
  </w:style>
  <w:style w:type="paragraph" w:customStyle="1" w:styleId="Level3">
    <w:name w:val="Level 3"/>
    <w:basedOn w:val="Normal"/>
    <w:rsid w:val="009B5225"/>
    <w:pPr>
      <w:numPr>
        <w:ilvl w:val="2"/>
        <w:numId w:val="17"/>
      </w:numPr>
      <w:autoSpaceDE/>
      <w:autoSpaceDN/>
      <w:adjustRightInd/>
      <w:spacing w:line="259" w:lineRule="auto"/>
      <w:jc w:val="both"/>
      <w:outlineLvl w:val="2"/>
    </w:pPr>
    <w:rPr>
      <w:snapToGrid w:val="0"/>
      <w:lang w:val="lv-LV"/>
    </w:rPr>
  </w:style>
  <w:style w:type="paragraph" w:customStyle="1" w:styleId="Level4">
    <w:name w:val="Level 4"/>
    <w:basedOn w:val="Normal"/>
    <w:rsid w:val="009B5225"/>
    <w:pPr>
      <w:numPr>
        <w:ilvl w:val="3"/>
        <w:numId w:val="17"/>
      </w:numPr>
      <w:autoSpaceDE/>
      <w:autoSpaceDN/>
      <w:adjustRightInd/>
      <w:spacing w:line="259" w:lineRule="auto"/>
      <w:jc w:val="both"/>
      <w:outlineLvl w:val="3"/>
    </w:pPr>
    <w:rPr>
      <w:snapToGrid w:val="0"/>
      <w:lang w:val="lv-LV"/>
    </w:rPr>
  </w:style>
  <w:style w:type="paragraph" w:customStyle="1" w:styleId="Level5">
    <w:name w:val="Level 5"/>
    <w:basedOn w:val="Normal"/>
    <w:rsid w:val="009B5225"/>
    <w:pPr>
      <w:numPr>
        <w:ilvl w:val="4"/>
        <w:numId w:val="17"/>
      </w:numPr>
      <w:autoSpaceDE/>
      <w:autoSpaceDN/>
      <w:adjustRightInd/>
      <w:spacing w:line="259" w:lineRule="auto"/>
      <w:jc w:val="both"/>
      <w:outlineLvl w:val="4"/>
    </w:pPr>
    <w:rPr>
      <w:snapToGrid w:val="0"/>
      <w:lang w:val="lv-LV"/>
    </w:rPr>
  </w:style>
  <w:style w:type="paragraph" w:customStyle="1" w:styleId="Level7">
    <w:name w:val="Level 7"/>
    <w:basedOn w:val="Normal"/>
    <w:rsid w:val="009B5225"/>
    <w:pPr>
      <w:numPr>
        <w:ilvl w:val="6"/>
        <w:numId w:val="17"/>
      </w:numPr>
      <w:autoSpaceDE/>
      <w:autoSpaceDN/>
      <w:adjustRightInd/>
      <w:spacing w:line="259" w:lineRule="auto"/>
      <w:jc w:val="both"/>
      <w:outlineLvl w:val="6"/>
    </w:pPr>
    <w:rPr>
      <w:snapToGrid w:val="0"/>
      <w:lang w:val="lv-LV"/>
    </w:rPr>
  </w:style>
  <w:style w:type="paragraph" w:customStyle="1" w:styleId="xl28">
    <w:name w:val="xl28"/>
    <w:basedOn w:val="Normal"/>
    <w:rsid w:val="009B5225"/>
    <w:pPr>
      <w:widowControl/>
      <w:pBdr>
        <w:bottom w:val="single" w:sz="4" w:space="0" w:color="auto"/>
        <w:right w:val="single" w:sz="4" w:space="0" w:color="auto"/>
      </w:pBdr>
      <w:autoSpaceDE/>
      <w:autoSpaceDN/>
      <w:adjustRightInd/>
      <w:spacing w:before="100" w:beforeAutospacing="1" w:after="100" w:afterAutospacing="1" w:line="259" w:lineRule="auto"/>
      <w:jc w:val="center"/>
      <w:textAlignment w:val="top"/>
    </w:pPr>
    <w:rPr>
      <w:rFonts w:ascii="Arial" w:hAnsi="Arial" w:cs="Arial"/>
      <w:b/>
      <w:bCs/>
      <w:sz w:val="22"/>
      <w:szCs w:val="22"/>
    </w:rPr>
  </w:style>
  <w:style w:type="paragraph" w:styleId="PlainText">
    <w:name w:val="Plain Text"/>
    <w:basedOn w:val="Normal"/>
    <w:link w:val="PlainTextChar"/>
    <w:rsid w:val="009B5225"/>
    <w:pPr>
      <w:widowControl/>
      <w:autoSpaceDE/>
      <w:autoSpaceDN/>
      <w:adjustRightInd/>
      <w:spacing w:line="259" w:lineRule="auto"/>
      <w:jc w:val="both"/>
    </w:pPr>
    <w:rPr>
      <w:rFonts w:ascii="Courier New" w:hAnsi="Courier New"/>
      <w:lang w:val="en-GB"/>
    </w:rPr>
  </w:style>
  <w:style w:type="character" w:customStyle="1" w:styleId="PlainTextChar">
    <w:name w:val="Plain Text Char"/>
    <w:basedOn w:val="DefaultParagraphFont"/>
    <w:link w:val="PlainText"/>
    <w:rsid w:val="009B5225"/>
    <w:rPr>
      <w:rFonts w:ascii="Courier New" w:eastAsia="Times New Roman" w:hAnsi="Courier New"/>
      <w:sz w:val="24"/>
      <w:szCs w:val="24"/>
      <w:lang w:val="en-GB"/>
    </w:rPr>
  </w:style>
  <w:style w:type="paragraph" w:styleId="DocumentMap">
    <w:name w:val="Document Map"/>
    <w:basedOn w:val="Normal"/>
    <w:link w:val="DocumentMapChar"/>
    <w:rsid w:val="009B5225"/>
    <w:pPr>
      <w:widowControl/>
      <w:shd w:val="clear" w:color="auto" w:fill="000080"/>
      <w:autoSpaceDE/>
      <w:autoSpaceDN/>
      <w:adjustRightInd/>
      <w:spacing w:line="259" w:lineRule="auto"/>
      <w:jc w:val="both"/>
    </w:pPr>
    <w:rPr>
      <w:rFonts w:ascii="Tahoma" w:hAnsi="Tahoma"/>
      <w:lang w:val="lv-LV" w:eastAsia="lv-LV"/>
    </w:rPr>
  </w:style>
  <w:style w:type="character" w:customStyle="1" w:styleId="DocumentMapChar">
    <w:name w:val="Document Map Char"/>
    <w:basedOn w:val="DefaultParagraphFont"/>
    <w:link w:val="DocumentMap"/>
    <w:rsid w:val="009B5225"/>
    <w:rPr>
      <w:rFonts w:ascii="Tahoma" w:eastAsia="Times New Roman" w:hAnsi="Tahoma"/>
      <w:sz w:val="24"/>
      <w:szCs w:val="24"/>
      <w:shd w:val="clear" w:color="auto" w:fill="000080"/>
      <w:lang w:val="lv-LV" w:eastAsia="lv-LV"/>
    </w:rPr>
  </w:style>
  <w:style w:type="character" w:customStyle="1" w:styleId="small1">
    <w:name w:val="small1"/>
    <w:basedOn w:val="DefaultParagraphFont"/>
    <w:rsid w:val="009B5225"/>
    <w:rPr>
      <w:rFonts w:ascii="Verdana" w:hAnsi="Verdana" w:hint="default"/>
      <w:sz w:val="17"/>
      <w:szCs w:val="17"/>
    </w:rPr>
  </w:style>
  <w:style w:type="paragraph" w:customStyle="1" w:styleId="reqBodyText">
    <w:name w:val="req Body Text"/>
    <w:basedOn w:val="Normal"/>
    <w:rsid w:val="009B5225"/>
    <w:pPr>
      <w:widowControl/>
      <w:autoSpaceDE/>
      <w:autoSpaceDN/>
      <w:adjustRightInd/>
      <w:spacing w:before="80" w:after="80" w:line="259" w:lineRule="auto"/>
      <w:jc w:val="both"/>
    </w:pPr>
    <w:rPr>
      <w:lang w:val="lv-LV"/>
    </w:rPr>
  </w:style>
  <w:style w:type="paragraph" w:customStyle="1" w:styleId="Norma">
    <w:name w:val="Norma"/>
    <w:basedOn w:val="Heading2"/>
    <w:rsid w:val="009B5225"/>
    <w:pPr>
      <w:widowControl/>
      <w:autoSpaceDE/>
      <w:autoSpaceDN/>
      <w:adjustRightInd/>
      <w:spacing w:line="259" w:lineRule="auto"/>
    </w:pPr>
    <w:rPr>
      <w:rFonts w:ascii="Arial" w:hAnsi="Arial" w:cs="Arial"/>
      <w:lang w:val="lv-LV" w:eastAsia="lv-LV"/>
    </w:rPr>
  </w:style>
  <w:style w:type="character" w:customStyle="1" w:styleId="teksts1">
    <w:name w:val="teksts1"/>
    <w:basedOn w:val="DefaultParagraphFont"/>
    <w:rsid w:val="009B5225"/>
    <w:rPr>
      <w:rFonts w:ascii="Arial" w:hAnsi="Arial" w:cs="Arial" w:hint="default"/>
      <w:sz w:val="19"/>
      <w:szCs w:val="19"/>
    </w:rPr>
  </w:style>
  <w:style w:type="paragraph" w:customStyle="1" w:styleId="buleti1">
    <w:name w:val="buleti1"/>
    <w:basedOn w:val="Normal"/>
    <w:rsid w:val="009B5225"/>
    <w:pPr>
      <w:widowControl/>
      <w:autoSpaceDE/>
      <w:autoSpaceDN/>
      <w:adjustRightInd/>
      <w:spacing w:before="100" w:beforeAutospacing="1" w:after="100" w:afterAutospacing="1" w:line="259" w:lineRule="auto"/>
      <w:jc w:val="both"/>
    </w:pPr>
    <w:rPr>
      <w:lang w:val="lv-LV" w:eastAsia="lv-LV"/>
    </w:rPr>
  </w:style>
  <w:style w:type="paragraph" w:customStyle="1" w:styleId="Tabulasrinda">
    <w:name w:val="Tabulas rinda"/>
    <w:basedOn w:val="Normal"/>
    <w:rsid w:val="009B5225"/>
    <w:pPr>
      <w:widowControl/>
      <w:autoSpaceDE/>
      <w:autoSpaceDN/>
      <w:adjustRightInd/>
      <w:spacing w:line="259" w:lineRule="auto"/>
      <w:jc w:val="both"/>
    </w:pPr>
    <w:rPr>
      <w:rFonts w:ascii="Arial" w:hAnsi="Arial"/>
      <w:lang w:val="en-GB"/>
    </w:rPr>
  </w:style>
  <w:style w:type="paragraph" w:customStyle="1" w:styleId="reqID">
    <w:name w:val="req ID"/>
    <w:basedOn w:val="Normal"/>
    <w:next w:val="reqBodyText"/>
    <w:rsid w:val="009B5225"/>
    <w:pPr>
      <w:keepNext/>
      <w:widowControl/>
      <w:tabs>
        <w:tab w:val="left" w:pos="2835"/>
      </w:tabs>
      <w:autoSpaceDE/>
      <w:autoSpaceDN/>
      <w:adjustRightInd/>
      <w:spacing w:before="360" w:after="120" w:line="259" w:lineRule="auto"/>
      <w:jc w:val="both"/>
    </w:pPr>
    <w:rPr>
      <w:b/>
      <w:lang w:val="lv-LV"/>
    </w:rPr>
  </w:style>
  <w:style w:type="paragraph" w:customStyle="1" w:styleId="reqPriority">
    <w:name w:val="req Priority"/>
    <w:basedOn w:val="Normal"/>
    <w:next w:val="reqID"/>
    <w:rsid w:val="009B5225"/>
    <w:pPr>
      <w:widowControl/>
      <w:autoSpaceDE/>
      <w:autoSpaceDN/>
      <w:adjustRightInd/>
      <w:spacing w:before="120" w:after="360" w:line="259" w:lineRule="auto"/>
      <w:jc w:val="both"/>
    </w:pPr>
    <w:rPr>
      <w:lang w:val="lv-LV"/>
    </w:rPr>
  </w:style>
  <w:style w:type="paragraph" w:customStyle="1" w:styleId="Sarakstarindkopa">
    <w:name w:val="Saraksta rindkopa"/>
    <w:basedOn w:val="Normal"/>
    <w:uiPriority w:val="34"/>
    <w:qFormat/>
    <w:rsid w:val="009B5225"/>
    <w:pPr>
      <w:widowControl/>
      <w:autoSpaceDE/>
      <w:autoSpaceDN/>
      <w:adjustRightInd/>
      <w:spacing w:line="259" w:lineRule="auto"/>
      <w:ind w:left="720"/>
      <w:contextualSpacing/>
      <w:jc w:val="both"/>
    </w:pPr>
    <w:rPr>
      <w:lang w:val="lv-LV" w:eastAsia="lv-LV"/>
    </w:rPr>
  </w:style>
  <w:style w:type="paragraph" w:customStyle="1" w:styleId="msolistparagraph0">
    <w:name w:val="msolistparagraph"/>
    <w:basedOn w:val="Normal"/>
    <w:rsid w:val="009B5225"/>
    <w:pPr>
      <w:widowControl/>
      <w:autoSpaceDE/>
      <w:autoSpaceDN/>
      <w:adjustRightInd/>
      <w:spacing w:line="259" w:lineRule="auto"/>
      <w:ind w:left="720"/>
      <w:jc w:val="both"/>
    </w:pPr>
  </w:style>
  <w:style w:type="paragraph" w:customStyle="1" w:styleId="head1wonumbering">
    <w:name w:val="head1_wo_numbering"/>
    <w:autoRedefine/>
    <w:qFormat/>
    <w:rsid w:val="009B5225"/>
    <w:pPr>
      <w:spacing w:before="240" w:after="120"/>
      <w:jc w:val="both"/>
    </w:pPr>
    <w:rPr>
      <w:rFonts w:ascii="Times New Roman" w:eastAsia="Times New Roman" w:hAnsi="Times New Roman"/>
      <w:b/>
      <w:bCs/>
      <w:kern w:val="32"/>
      <w:sz w:val="24"/>
      <w:szCs w:val="24"/>
      <w:lang w:val="lv-LV"/>
    </w:rPr>
  </w:style>
  <w:style w:type="paragraph" w:customStyle="1" w:styleId="h4body2">
    <w:name w:val="h4_body_2"/>
    <w:autoRedefine/>
    <w:qFormat/>
    <w:rsid w:val="009B5225"/>
    <w:pPr>
      <w:tabs>
        <w:tab w:val="left" w:pos="900"/>
      </w:tabs>
      <w:spacing w:beforeLines="60"/>
      <w:ind w:left="992"/>
      <w:jc w:val="both"/>
    </w:pPr>
    <w:rPr>
      <w:rFonts w:ascii="Times New Roman" w:eastAsia="Times New Roman" w:hAnsi="Times New Roman"/>
      <w:bCs/>
      <w:sz w:val="24"/>
      <w:szCs w:val="24"/>
      <w:lang w:val="lv-LV"/>
    </w:rPr>
  </w:style>
  <w:style w:type="paragraph" w:customStyle="1" w:styleId="Numeracija">
    <w:name w:val="Numeracija"/>
    <w:basedOn w:val="Normal"/>
    <w:rsid w:val="009B5225"/>
    <w:pPr>
      <w:widowControl/>
      <w:numPr>
        <w:numId w:val="18"/>
      </w:numPr>
      <w:autoSpaceDE/>
      <w:autoSpaceDN/>
      <w:adjustRightInd/>
      <w:spacing w:line="259" w:lineRule="auto"/>
      <w:jc w:val="both"/>
    </w:pPr>
    <w:rPr>
      <w:sz w:val="26"/>
      <w:lang w:val="lv-LV"/>
    </w:rPr>
  </w:style>
  <w:style w:type="paragraph" w:customStyle="1" w:styleId="Pielikums">
    <w:name w:val="Pielikums"/>
    <w:autoRedefine/>
    <w:qFormat/>
    <w:rsid w:val="009B5225"/>
    <w:pPr>
      <w:jc w:val="right"/>
    </w:pPr>
    <w:rPr>
      <w:rFonts w:ascii="Times New Roman" w:eastAsia="Times New Roman" w:hAnsi="Times New Roman"/>
      <w:b/>
      <w:bCs/>
      <w:kern w:val="32"/>
      <w:sz w:val="24"/>
      <w:szCs w:val="24"/>
      <w:lang w:val="lv-LV"/>
    </w:rPr>
  </w:style>
  <w:style w:type="paragraph" w:customStyle="1" w:styleId="default0">
    <w:name w:val="default"/>
    <w:basedOn w:val="Normal"/>
    <w:rsid w:val="009B5225"/>
    <w:pPr>
      <w:widowControl/>
      <w:adjustRightInd/>
      <w:spacing w:line="259" w:lineRule="auto"/>
      <w:jc w:val="both"/>
    </w:pPr>
    <w:rPr>
      <w:rFonts w:ascii="Calibri" w:hAnsi="Calibri"/>
      <w:color w:val="000000"/>
    </w:rPr>
  </w:style>
  <w:style w:type="paragraph" w:customStyle="1" w:styleId="Sarakstarindkopa1">
    <w:name w:val="Saraksta rindkopa1"/>
    <w:basedOn w:val="Normal"/>
    <w:uiPriority w:val="34"/>
    <w:qFormat/>
    <w:rsid w:val="009B5225"/>
    <w:pPr>
      <w:widowControl/>
      <w:autoSpaceDE/>
      <w:autoSpaceDN/>
      <w:adjustRightInd/>
      <w:spacing w:line="259" w:lineRule="auto"/>
      <w:ind w:left="720"/>
      <w:contextualSpacing/>
      <w:jc w:val="both"/>
    </w:pPr>
    <w:rPr>
      <w:lang w:val="lv-LV" w:eastAsia="lv-LV"/>
    </w:rPr>
  </w:style>
  <w:style w:type="paragraph" w:customStyle="1" w:styleId="Sadaa">
    <w:name w:val="Sadaļa"/>
    <w:basedOn w:val="Normal"/>
    <w:rsid w:val="009B5225"/>
    <w:pPr>
      <w:widowControl/>
      <w:autoSpaceDE/>
      <w:autoSpaceDN/>
      <w:adjustRightInd/>
      <w:spacing w:before="480" w:after="360" w:line="259" w:lineRule="auto"/>
      <w:jc w:val="both"/>
    </w:pPr>
    <w:rPr>
      <w:b/>
      <w:bCs/>
      <w:kern w:val="32"/>
      <w:lang w:val="lv-LV" w:eastAsia="lv-LV"/>
    </w:rPr>
  </w:style>
  <w:style w:type="paragraph" w:customStyle="1" w:styleId="Style200">
    <w:name w:val="Style200"/>
    <w:basedOn w:val="Normal"/>
    <w:rsid w:val="009B5225"/>
    <w:pPr>
      <w:keepNext/>
      <w:widowControl/>
      <w:numPr>
        <w:numId w:val="19"/>
      </w:numPr>
      <w:autoSpaceDE/>
      <w:autoSpaceDN/>
      <w:adjustRightInd/>
      <w:spacing w:before="480" w:after="360" w:line="259" w:lineRule="auto"/>
      <w:jc w:val="both"/>
      <w:outlineLvl w:val="0"/>
    </w:pPr>
    <w:rPr>
      <w:b/>
      <w:bCs/>
      <w:kern w:val="32"/>
      <w:lang w:val="lv-LV"/>
    </w:rPr>
  </w:style>
  <w:style w:type="paragraph" w:styleId="TOC9">
    <w:name w:val="toc 9"/>
    <w:basedOn w:val="Normal"/>
    <w:next w:val="Normal"/>
    <w:autoRedefine/>
    <w:uiPriority w:val="99"/>
    <w:rsid w:val="009B5225"/>
    <w:pPr>
      <w:widowControl/>
      <w:autoSpaceDE/>
      <w:autoSpaceDN/>
      <w:adjustRightInd/>
      <w:spacing w:line="259" w:lineRule="auto"/>
      <w:ind w:left="1920"/>
      <w:jc w:val="both"/>
    </w:pPr>
    <w:rPr>
      <w:lang w:val="lv-LV" w:eastAsia="lv-LV"/>
    </w:rPr>
  </w:style>
  <w:style w:type="character" w:customStyle="1" w:styleId="st">
    <w:name w:val="st"/>
    <w:basedOn w:val="DefaultParagraphFont"/>
    <w:rsid w:val="009B5225"/>
  </w:style>
  <w:style w:type="paragraph" w:customStyle="1" w:styleId="tv213">
    <w:name w:val="tv213"/>
    <w:basedOn w:val="Normal"/>
    <w:rsid w:val="009B5225"/>
    <w:pPr>
      <w:widowControl/>
      <w:autoSpaceDE/>
      <w:autoSpaceDN/>
      <w:adjustRightInd/>
      <w:spacing w:before="100" w:beforeAutospacing="1" w:after="100" w:afterAutospacing="1" w:line="259" w:lineRule="auto"/>
      <w:jc w:val="both"/>
    </w:pPr>
    <w:rPr>
      <w:lang w:val="lv-LV" w:eastAsia="lv-LV"/>
    </w:rPr>
  </w:style>
  <w:style w:type="numbering" w:customStyle="1" w:styleId="NoList1">
    <w:name w:val="No List1"/>
    <w:next w:val="NoList"/>
    <w:uiPriority w:val="99"/>
    <w:semiHidden/>
    <w:unhideWhenUsed/>
    <w:rsid w:val="00424D8F"/>
  </w:style>
  <w:style w:type="paragraph" w:styleId="NoSpacing">
    <w:name w:val="No Spacing"/>
    <w:uiPriority w:val="1"/>
    <w:qFormat/>
    <w:rsid w:val="00424D8F"/>
    <w:pPr>
      <w:ind w:left="284" w:right="-284"/>
    </w:pPr>
    <w:rPr>
      <w:rFonts w:ascii="Times New Roman" w:eastAsia="Times New Roman" w:hAnsi="Times New Roman"/>
      <w:sz w:val="28"/>
      <w:szCs w:val="24"/>
      <w:lang w:val="lv-LV"/>
    </w:rPr>
  </w:style>
  <w:style w:type="character" w:customStyle="1" w:styleId="FontStyle15">
    <w:name w:val="Font Style15"/>
    <w:basedOn w:val="DefaultParagraphFont"/>
    <w:uiPriority w:val="99"/>
    <w:rsid w:val="00424D8F"/>
    <w:rPr>
      <w:rFonts w:ascii="Times New Roman" w:hAnsi="Times New Roman" w:cs="Times New Roman"/>
      <w:sz w:val="22"/>
      <w:szCs w:val="22"/>
    </w:rPr>
  </w:style>
  <w:style w:type="table" w:customStyle="1" w:styleId="TableGrid2">
    <w:name w:val="Table Grid2"/>
    <w:basedOn w:val="TableNormal"/>
    <w:next w:val="TableGrid"/>
    <w:uiPriority w:val="99"/>
    <w:locked/>
    <w:rsid w:val="00424D8F"/>
    <w:rPr>
      <w:rFonts w:ascii="Times New Roman" w:eastAsia="Times New Roman" w:hAnsi="Times New Roman"/>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424D8F"/>
  </w:style>
  <w:style w:type="table" w:customStyle="1" w:styleId="TableGrid11">
    <w:name w:val="Table Grid11"/>
    <w:basedOn w:val="TableNormal"/>
    <w:next w:val="TableGrid"/>
    <w:rsid w:val="00424D8F"/>
    <w:rPr>
      <w:rFonts w:ascii="Times New Roman" w:eastAsia="Times New Roman" w:hAnsi="Times New Roman"/>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lab">
    <w:name w:val="naislab"/>
    <w:basedOn w:val="Normal"/>
    <w:rsid w:val="00424D8F"/>
    <w:pPr>
      <w:widowControl/>
      <w:autoSpaceDE/>
      <w:autoSpaceDN/>
      <w:adjustRightInd/>
      <w:spacing w:before="75" w:after="75"/>
      <w:jc w:val="right"/>
    </w:pPr>
    <w:rPr>
      <w:lang w:val="lv-LV" w:eastAsia="lv-LV"/>
    </w:rPr>
  </w:style>
  <w:style w:type="paragraph" w:customStyle="1" w:styleId="naiskr">
    <w:name w:val="naiskr"/>
    <w:basedOn w:val="Normal"/>
    <w:rsid w:val="00424D8F"/>
    <w:pPr>
      <w:widowControl/>
      <w:autoSpaceDE/>
      <w:autoSpaceDN/>
      <w:adjustRightInd/>
      <w:spacing w:before="75" w:after="75"/>
    </w:pPr>
    <w:rPr>
      <w:lang w:val="lv-LV" w:eastAsia="lv-LV"/>
    </w:rPr>
  </w:style>
  <w:style w:type="paragraph" w:customStyle="1" w:styleId="naisc">
    <w:name w:val="naisc"/>
    <w:basedOn w:val="Normal"/>
    <w:rsid w:val="00424D8F"/>
    <w:pPr>
      <w:widowControl/>
      <w:autoSpaceDE/>
      <w:autoSpaceDN/>
      <w:adjustRightInd/>
      <w:spacing w:before="75" w:after="75"/>
      <w:jc w:val="center"/>
    </w:pPr>
    <w:rPr>
      <w:lang w:val="lv-LV" w:eastAsia="lv-LV"/>
    </w:rPr>
  </w:style>
  <w:style w:type="paragraph" w:customStyle="1" w:styleId="naisnod">
    <w:name w:val="naisnod"/>
    <w:basedOn w:val="Normal"/>
    <w:rsid w:val="00424D8F"/>
    <w:pPr>
      <w:widowControl/>
      <w:autoSpaceDE/>
      <w:autoSpaceDN/>
      <w:adjustRightInd/>
      <w:spacing w:before="450" w:after="225"/>
      <w:jc w:val="center"/>
    </w:pPr>
    <w:rPr>
      <w:b/>
      <w:bCs/>
      <w:lang w:val="lv-LV" w:eastAsia="lv-LV"/>
    </w:rPr>
  </w:style>
  <w:style w:type="character" w:customStyle="1" w:styleId="IntenseEmphasis1">
    <w:name w:val="Intense Emphasis1"/>
    <w:basedOn w:val="DefaultParagraphFont"/>
    <w:uiPriority w:val="21"/>
    <w:qFormat/>
    <w:rsid w:val="00424D8F"/>
    <w:rPr>
      <w:b/>
      <w:bCs/>
      <w:i/>
      <w:iCs/>
      <w:color w:val="4F81BD"/>
    </w:rPr>
  </w:style>
  <w:style w:type="paragraph" w:styleId="List2">
    <w:name w:val="List 2"/>
    <w:basedOn w:val="Normal"/>
    <w:uiPriority w:val="99"/>
    <w:unhideWhenUsed/>
    <w:rsid w:val="00424D8F"/>
    <w:pPr>
      <w:widowControl/>
      <w:autoSpaceDE/>
      <w:autoSpaceDN/>
      <w:adjustRightInd/>
      <w:ind w:left="566" w:hanging="283"/>
    </w:pPr>
    <w:rPr>
      <w:lang w:val="en-GB"/>
    </w:rPr>
  </w:style>
  <w:style w:type="paragraph" w:customStyle="1" w:styleId="tv2131">
    <w:name w:val="tv2131"/>
    <w:basedOn w:val="Normal"/>
    <w:rsid w:val="00424D8F"/>
    <w:pPr>
      <w:widowControl/>
      <w:autoSpaceDE/>
      <w:autoSpaceDN/>
      <w:adjustRightInd/>
      <w:spacing w:line="360" w:lineRule="auto"/>
      <w:ind w:firstLine="300"/>
    </w:pPr>
    <w:rPr>
      <w:color w:val="414142"/>
      <w:sz w:val="20"/>
      <w:szCs w:val="20"/>
      <w:lang w:val="lv-LV" w:eastAsia="lv-LV"/>
    </w:rPr>
  </w:style>
  <w:style w:type="table" w:customStyle="1" w:styleId="TableGrid21">
    <w:name w:val="Table Grid21"/>
    <w:basedOn w:val="TableNormal"/>
    <w:next w:val="TableGrid"/>
    <w:uiPriority w:val="99"/>
    <w:rsid w:val="00424D8F"/>
    <w:rPr>
      <w:sz w:val="22"/>
      <w:szCs w:val="22"/>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
    <w:name w:val="Nu"/>
    <w:basedOn w:val="Normal"/>
    <w:uiPriority w:val="99"/>
    <w:rsid w:val="00424D8F"/>
    <w:pPr>
      <w:widowControl/>
      <w:tabs>
        <w:tab w:val="num" w:pos="1500"/>
      </w:tabs>
      <w:autoSpaceDE/>
      <w:autoSpaceDN/>
      <w:adjustRightInd/>
      <w:spacing w:before="100" w:beforeAutospacing="1" w:after="100" w:afterAutospacing="1"/>
      <w:ind w:left="1500" w:hanging="360"/>
      <w:jc w:val="both"/>
    </w:pPr>
    <w:rPr>
      <w:sz w:val="23"/>
      <w:szCs w:val="23"/>
      <w:lang w:val="lv-LV"/>
    </w:rPr>
  </w:style>
  <w:style w:type="paragraph" w:customStyle="1" w:styleId="Normalb">
    <w:name w:val="Normal b"/>
    <w:basedOn w:val="Normal"/>
    <w:uiPriority w:val="99"/>
    <w:rsid w:val="00424D8F"/>
    <w:pPr>
      <w:widowControl/>
      <w:numPr>
        <w:numId w:val="22"/>
      </w:numPr>
      <w:autoSpaceDE/>
      <w:autoSpaceDN/>
      <w:adjustRightInd/>
      <w:spacing w:before="120" w:after="120"/>
      <w:ind w:left="714" w:hanging="357"/>
    </w:pPr>
    <w:rPr>
      <w:lang w:val="lv-LV"/>
    </w:rPr>
  </w:style>
  <w:style w:type="paragraph" w:customStyle="1" w:styleId="N1">
    <w:name w:val="N 1"/>
    <w:basedOn w:val="BodyTextIndent3"/>
    <w:rsid w:val="00424D8F"/>
    <w:pPr>
      <w:numPr>
        <w:numId w:val="23"/>
      </w:numPr>
      <w:tabs>
        <w:tab w:val="left" w:pos="1134"/>
      </w:tabs>
      <w:adjustRightInd w:val="0"/>
      <w:spacing w:after="180" w:line="360" w:lineRule="atLeast"/>
      <w:textAlignment w:val="baseline"/>
    </w:pPr>
    <w:rPr>
      <w:sz w:val="28"/>
      <w:szCs w:val="28"/>
    </w:rPr>
  </w:style>
  <w:style w:type="paragraph" w:customStyle="1" w:styleId="N2">
    <w:name w:val="N 2"/>
    <w:basedOn w:val="N1"/>
    <w:rsid w:val="00424D8F"/>
    <w:pPr>
      <w:numPr>
        <w:ilvl w:val="1"/>
      </w:numPr>
      <w:spacing w:after="0"/>
    </w:pPr>
  </w:style>
  <w:style w:type="paragraph" w:customStyle="1" w:styleId="N3">
    <w:name w:val="N 3"/>
    <w:basedOn w:val="Normal"/>
    <w:rsid w:val="00424D8F"/>
    <w:pPr>
      <w:numPr>
        <w:ilvl w:val="2"/>
        <w:numId w:val="23"/>
      </w:numPr>
      <w:autoSpaceDE/>
      <w:autoSpaceDN/>
      <w:spacing w:line="360" w:lineRule="atLeast"/>
      <w:jc w:val="both"/>
      <w:textAlignment w:val="baseline"/>
    </w:pPr>
    <w:rPr>
      <w:sz w:val="28"/>
      <w:szCs w:val="20"/>
      <w:lang w:val="lv-LV"/>
    </w:rPr>
  </w:style>
  <w:style w:type="character" w:styleId="IntenseEmphasis">
    <w:name w:val="Intense Emphasis"/>
    <w:basedOn w:val="DefaultParagraphFont"/>
    <w:uiPriority w:val="21"/>
    <w:qFormat/>
    <w:rsid w:val="00424D8F"/>
    <w:rPr>
      <w:i/>
      <w:iCs/>
      <w:color w:val="4F81BD" w:themeColor="accent1"/>
    </w:rPr>
  </w:style>
  <w:style w:type="numbering" w:customStyle="1" w:styleId="NoList2">
    <w:name w:val="No List2"/>
    <w:next w:val="NoList"/>
    <w:uiPriority w:val="99"/>
    <w:semiHidden/>
    <w:unhideWhenUsed/>
    <w:rsid w:val="008D42C8"/>
  </w:style>
  <w:style w:type="character" w:customStyle="1" w:styleId="boldtext">
    <w:name w:val="boldtext"/>
    <w:basedOn w:val="DefaultParagraphFont"/>
    <w:rsid w:val="008D42C8"/>
  </w:style>
  <w:style w:type="paragraph" w:customStyle="1" w:styleId="Text1">
    <w:name w:val="Text 1"/>
    <w:basedOn w:val="Normal"/>
    <w:rsid w:val="00635FA5"/>
    <w:pPr>
      <w:widowControl/>
      <w:autoSpaceDE/>
      <w:autoSpaceDN/>
      <w:adjustRightInd/>
      <w:spacing w:before="240" w:line="240" w:lineRule="exact"/>
      <w:ind w:left="567"/>
      <w:jc w:val="both"/>
    </w:pPr>
    <w:rPr>
      <w:rFonts w:ascii="Arial" w:eastAsiaTheme="minorHAnsi" w:hAnsi="Arial" w:cs="Arial"/>
      <w:lang w:val="lv-LV"/>
    </w:rPr>
  </w:style>
  <w:style w:type="paragraph" w:customStyle="1" w:styleId="WW-BodyTextIndent21">
    <w:name w:val="WW-Body Text Indent 21"/>
    <w:basedOn w:val="Normal"/>
    <w:rsid w:val="00635FA5"/>
    <w:pPr>
      <w:widowControl/>
      <w:numPr>
        <w:ilvl w:val="1"/>
        <w:numId w:val="26"/>
      </w:numPr>
      <w:tabs>
        <w:tab w:val="clear" w:pos="792"/>
        <w:tab w:val="left" w:pos="1712"/>
      </w:tabs>
      <w:suppressAutoHyphens/>
      <w:autoSpaceDE/>
      <w:autoSpaceDN/>
      <w:adjustRightInd/>
      <w:ind w:left="709" w:hanging="724"/>
      <w:jc w:val="both"/>
    </w:pPr>
    <w:rPr>
      <w:lang w:val="lv-LV" w:eastAsia="ar-SA"/>
    </w:rPr>
  </w:style>
  <w:style w:type="paragraph" w:customStyle="1" w:styleId="NormalJustified">
    <w:name w:val="Normal + Justified"/>
    <w:basedOn w:val="Normal"/>
    <w:rsid w:val="00635FA5"/>
    <w:pPr>
      <w:widowControl/>
      <w:numPr>
        <w:ilvl w:val="1"/>
        <w:numId w:val="25"/>
      </w:numPr>
      <w:autoSpaceDE/>
      <w:autoSpaceDN/>
      <w:adjustRightInd/>
      <w:spacing w:after="120"/>
      <w:jc w:val="both"/>
    </w:pPr>
    <w:rPr>
      <w:lang w:val="lv-LV"/>
    </w:rPr>
  </w:style>
  <w:style w:type="character" w:customStyle="1" w:styleId="Bodytext0">
    <w:name w:val="Body text_"/>
    <w:basedOn w:val="DefaultParagraphFont"/>
    <w:link w:val="BodyText4"/>
    <w:rsid w:val="009B4FA0"/>
    <w:rPr>
      <w:rFonts w:ascii="Times New Roman" w:eastAsia="Times New Roman" w:hAnsi="Times New Roman"/>
      <w:sz w:val="23"/>
      <w:szCs w:val="23"/>
      <w:shd w:val="clear" w:color="auto" w:fill="FFFFFF"/>
    </w:rPr>
  </w:style>
  <w:style w:type="paragraph" w:customStyle="1" w:styleId="BodyText4">
    <w:name w:val="Body Text4"/>
    <w:basedOn w:val="Normal"/>
    <w:link w:val="Bodytext0"/>
    <w:rsid w:val="009B4FA0"/>
    <w:pPr>
      <w:widowControl/>
      <w:shd w:val="clear" w:color="auto" w:fill="FFFFFF"/>
      <w:autoSpaceDE/>
      <w:autoSpaceDN/>
      <w:adjustRightInd/>
      <w:spacing w:line="0" w:lineRule="atLeast"/>
      <w:ind w:hanging="980"/>
    </w:pPr>
    <w:rPr>
      <w:sz w:val="23"/>
      <w:szCs w:val="23"/>
    </w:rPr>
  </w:style>
  <w:style w:type="table" w:customStyle="1" w:styleId="TableGrid12">
    <w:name w:val="Table Grid12"/>
    <w:basedOn w:val="TableNormal"/>
    <w:next w:val="TableGrid"/>
    <w:uiPriority w:val="59"/>
    <w:rsid w:val="008C1A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C5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4">
    <w:name w:val="Font Style14"/>
    <w:rsid w:val="003925DD"/>
    <w:rPr>
      <w:rFonts w:ascii="Book Antiqua" w:hAnsi="Book Antiqua" w:cs="Book Antiqua"/>
      <w:sz w:val="18"/>
      <w:szCs w:val="18"/>
    </w:rPr>
  </w:style>
  <w:style w:type="character" w:customStyle="1" w:styleId="FontStyle11">
    <w:name w:val="Font Style11"/>
    <w:uiPriority w:val="99"/>
    <w:rsid w:val="003925DD"/>
    <w:rPr>
      <w:rFonts w:ascii="Times New Roman" w:hAnsi="Times New Roman" w:cs="Times New Roman"/>
      <w:b/>
      <w:bCs/>
      <w:sz w:val="24"/>
      <w:szCs w:val="24"/>
    </w:rPr>
  </w:style>
  <w:style w:type="character" w:customStyle="1" w:styleId="FontStyle13">
    <w:name w:val="Font Style13"/>
    <w:uiPriority w:val="99"/>
    <w:rsid w:val="003925DD"/>
    <w:rPr>
      <w:rFonts w:ascii="Book Antiqua" w:hAnsi="Book Antiqua" w:cs="Book Antiqu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494591">
      <w:bodyDiv w:val="1"/>
      <w:marLeft w:val="0"/>
      <w:marRight w:val="0"/>
      <w:marTop w:val="0"/>
      <w:marBottom w:val="0"/>
      <w:divBdr>
        <w:top w:val="none" w:sz="0" w:space="0" w:color="auto"/>
        <w:left w:val="none" w:sz="0" w:space="0" w:color="auto"/>
        <w:bottom w:val="none" w:sz="0" w:space="0" w:color="auto"/>
        <w:right w:val="none" w:sz="0" w:space="0" w:color="auto"/>
      </w:divBdr>
    </w:div>
    <w:div w:id="325089235">
      <w:bodyDiv w:val="1"/>
      <w:marLeft w:val="0"/>
      <w:marRight w:val="0"/>
      <w:marTop w:val="0"/>
      <w:marBottom w:val="0"/>
      <w:divBdr>
        <w:top w:val="none" w:sz="0" w:space="0" w:color="auto"/>
        <w:left w:val="none" w:sz="0" w:space="0" w:color="auto"/>
        <w:bottom w:val="none" w:sz="0" w:space="0" w:color="auto"/>
        <w:right w:val="none" w:sz="0" w:space="0" w:color="auto"/>
      </w:divBdr>
    </w:div>
    <w:div w:id="454445946">
      <w:bodyDiv w:val="1"/>
      <w:marLeft w:val="0"/>
      <w:marRight w:val="0"/>
      <w:marTop w:val="0"/>
      <w:marBottom w:val="0"/>
      <w:divBdr>
        <w:top w:val="none" w:sz="0" w:space="0" w:color="auto"/>
        <w:left w:val="none" w:sz="0" w:space="0" w:color="auto"/>
        <w:bottom w:val="none" w:sz="0" w:space="0" w:color="auto"/>
        <w:right w:val="none" w:sz="0" w:space="0" w:color="auto"/>
      </w:divBdr>
    </w:div>
    <w:div w:id="515116992">
      <w:bodyDiv w:val="1"/>
      <w:marLeft w:val="0"/>
      <w:marRight w:val="0"/>
      <w:marTop w:val="0"/>
      <w:marBottom w:val="0"/>
      <w:divBdr>
        <w:top w:val="none" w:sz="0" w:space="0" w:color="auto"/>
        <w:left w:val="none" w:sz="0" w:space="0" w:color="auto"/>
        <w:bottom w:val="none" w:sz="0" w:space="0" w:color="auto"/>
        <w:right w:val="none" w:sz="0" w:space="0" w:color="auto"/>
      </w:divBdr>
    </w:div>
    <w:div w:id="630988374">
      <w:bodyDiv w:val="1"/>
      <w:marLeft w:val="0"/>
      <w:marRight w:val="0"/>
      <w:marTop w:val="0"/>
      <w:marBottom w:val="0"/>
      <w:divBdr>
        <w:top w:val="none" w:sz="0" w:space="0" w:color="auto"/>
        <w:left w:val="none" w:sz="0" w:space="0" w:color="auto"/>
        <w:bottom w:val="none" w:sz="0" w:space="0" w:color="auto"/>
        <w:right w:val="none" w:sz="0" w:space="0" w:color="auto"/>
      </w:divBdr>
    </w:div>
    <w:div w:id="848561148">
      <w:bodyDiv w:val="1"/>
      <w:marLeft w:val="0"/>
      <w:marRight w:val="0"/>
      <w:marTop w:val="0"/>
      <w:marBottom w:val="0"/>
      <w:divBdr>
        <w:top w:val="none" w:sz="0" w:space="0" w:color="auto"/>
        <w:left w:val="none" w:sz="0" w:space="0" w:color="auto"/>
        <w:bottom w:val="none" w:sz="0" w:space="0" w:color="auto"/>
        <w:right w:val="none" w:sz="0" w:space="0" w:color="auto"/>
      </w:divBdr>
      <w:divsChild>
        <w:div w:id="1945845989">
          <w:marLeft w:val="0"/>
          <w:marRight w:val="0"/>
          <w:marTop w:val="0"/>
          <w:marBottom w:val="0"/>
          <w:divBdr>
            <w:top w:val="none" w:sz="0" w:space="0" w:color="auto"/>
            <w:left w:val="none" w:sz="0" w:space="0" w:color="auto"/>
            <w:bottom w:val="none" w:sz="0" w:space="0" w:color="auto"/>
            <w:right w:val="none" w:sz="0" w:space="0" w:color="auto"/>
          </w:divBdr>
          <w:divsChild>
            <w:div w:id="975060566">
              <w:marLeft w:val="0"/>
              <w:marRight w:val="0"/>
              <w:marTop w:val="0"/>
              <w:marBottom w:val="0"/>
              <w:divBdr>
                <w:top w:val="none" w:sz="0" w:space="0" w:color="auto"/>
                <w:left w:val="none" w:sz="0" w:space="0" w:color="auto"/>
                <w:bottom w:val="none" w:sz="0" w:space="0" w:color="auto"/>
                <w:right w:val="none" w:sz="0" w:space="0" w:color="auto"/>
              </w:divBdr>
              <w:divsChild>
                <w:div w:id="1961377671">
                  <w:marLeft w:val="0"/>
                  <w:marRight w:val="0"/>
                  <w:marTop w:val="100"/>
                  <w:marBottom w:val="100"/>
                  <w:divBdr>
                    <w:top w:val="none" w:sz="0" w:space="0" w:color="auto"/>
                    <w:left w:val="none" w:sz="0" w:space="0" w:color="auto"/>
                    <w:bottom w:val="none" w:sz="0" w:space="0" w:color="auto"/>
                    <w:right w:val="none" w:sz="0" w:space="0" w:color="auto"/>
                  </w:divBdr>
                  <w:divsChild>
                    <w:div w:id="409892945">
                      <w:marLeft w:val="0"/>
                      <w:marRight w:val="0"/>
                      <w:marTop w:val="0"/>
                      <w:marBottom w:val="0"/>
                      <w:divBdr>
                        <w:top w:val="none" w:sz="0" w:space="0" w:color="auto"/>
                        <w:left w:val="none" w:sz="0" w:space="0" w:color="auto"/>
                        <w:bottom w:val="none" w:sz="0" w:space="0" w:color="auto"/>
                        <w:right w:val="none" w:sz="0" w:space="0" w:color="auto"/>
                      </w:divBdr>
                      <w:divsChild>
                        <w:div w:id="66165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8072162">
      <w:bodyDiv w:val="1"/>
      <w:marLeft w:val="0"/>
      <w:marRight w:val="0"/>
      <w:marTop w:val="0"/>
      <w:marBottom w:val="0"/>
      <w:divBdr>
        <w:top w:val="none" w:sz="0" w:space="0" w:color="auto"/>
        <w:left w:val="none" w:sz="0" w:space="0" w:color="auto"/>
        <w:bottom w:val="none" w:sz="0" w:space="0" w:color="auto"/>
        <w:right w:val="none" w:sz="0" w:space="0" w:color="auto"/>
      </w:divBdr>
    </w:div>
    <w:div w:id="1096251423">
      <w:bodyDiv w:val="1"/>
      <w:marLeft w:val="0"/>
      <w:marRight w:val="0"/>
      <w:marTop w:val="0"/>
      <w:marBottom w:val="0"/>
      <w:divBdr>
        <w:top w:val="none" w:sz="0" w:space="0" w:color="auto"/>
        <w:left w:val="none" w:sz="0" w:space="0" w:color="auto"/>
        <w:bottom w:val="none" w:sz="0" w:space="0" w:color="auto"/>
        <w:right w:val="none" w:sz="0" w:space="0" w:color="auto"/>
      </w:divBdr>
    </w:div>
    <w:div w:id="1253314502">
      <w:bodyDiv w:val="1"/>
      <w:marLeft w:val="0"/>
      <w:marRight w:val="0"/>
      <w:marTop w:val="0"/>
      <w:marBottom w:val="0"/>
      <w:divBdr>
        <w:top w:val="none" w:sz="0" w:space="0" w:color="auto"/>
        <w:left w:val="none" w:sz="0" w:space="0" w:color="auto"/>
        <w:bottom w:val="none" w:sz="0" w:space="0" w:color="auto"/>
        <w:right w:val="none" w:sz="0" w:space="0" w:color="auto"/>
      </w:divBdr>
    </w:div>
    <w:div w:id="20900332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kini@lt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vars.beinarts@ltv.lv"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45E4CB-B1BE-4676-918E-162FD9CD3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9519</Words>
  <Characters>5427</Characters>
  <Application>Microsoft Office Word</Application>
  <DocSecurity>0</DocSecurity>
  <Lines>45</Lines>
  <Paragraphs>29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14917</CharactersWithSpaces>
  <SharedDoc>false</SharedDoc>
  <HLinks>
    <vt:vector size="36" baseType="variant">
      <vt:variant>
        <vt:i4>7471228</vt:i4>
      </vt:variant>
      <vt:variant>
        <vt:i4>15</vt:i4>
      </vt:variant>
      <vt:variant>
        <vt:i4>0</vt:i4>
      </vt:variant>
      <vt:variant>
        <vt:i4>5</vt:i4>
      </vt:variant>
      <vt:variant>
        <vt:lpwstr>http://www.ltv.lv/</vt:lpwstr>
      </vt:variant>
      <vt:variant>
        <vt:lpwstr/>
      </vt:variant>
      <vt:variant>
        <vt:i4>7471228</vt:i4>
      </vt:variant>
      <vt:variant>
        <vt:i4>12</vt:i4>
      </vt:variant>
      <vt:variant>
        <vt:i4>0</vt:i4>
      </vt:variant>
      <vt:variant>
        <vt:i4>5</vt:i4>
      </vt:variant>
      <vt:variant>
        <vt:lpwstr>http://www.ltv.lv/</vt:lpwstr>
      </vt:variant>
      <vt:variant>
        <vt:lpwstr/>
      </vt:variant>
      <vt:variant>
        <vt:i4>7471228</vt:i4>
      </vt:variant>
      <vt:variant>
        <vt:i4>9</vt:i4>
      </vt:variant>
      <vt:variant>
        <vt:i4>0</vt:i4>
      </vt:variant>
      <vt:variant>
        <vt:i4>5</vt:i4>
      </vt:variant>
      <vt:variant>
        <vt:lpwstr>http://www.ltv.lv/</vt:lpwstr>
      </vt:variant>
      <vt:variant>
        <vt:lpwstr/>
      </vt:variant>
      <vt:variant>
        <vt:i4>7471228</vt:i4>
      </vt:variant>
      <vt:variant>
        <vt:i4>6</vt:i4>
      </vt:variant>
      <vt:variant>
        <vt:i4>0</vt:i4>
      </vt:variant>
      <vt:variant>
        <vt:i4>5</vt:i4>
      </vt:variant>
      <vt:variant>
        <vt:lpwstr>http://www.ltv.lv/</vt:lpwstr>
      </vt:variant>
      <vt:variant>
        <vt:lpwstr/>
      </vt:variant>
      <vt:variant>
        <vt:i4>8192011</vt:i4>
      </vt:variant>
      <vt:variant>
        <vt:i4>3</vt:i4>
      </vt:variant>
      <vt:variant>
        <vt:i4>0</vt:i4>
      </vt:variant>
      <vt:variant>
        <vt:i4>5</vt:i4>
      </vt:variant>
      <vt:variant>
        <vt:lpwstr>mailto:diana.andrina@ltv.lv</vt:lpwstr>
      </vt:variant>
      <vt:variant>
        <vt:lpwstr/>
      </vt:variant>
      <vt:variant>
        <vt:i4>7471228</vt:i4>
      </vt:variant>
      <vt:variant>
        <vt:i4>0</vt:i4>
      </vt:variant>
      <vt:variant>
        <vt:i4>0</vt:i4>
      </vt:variant>
      <vt:variant>
        <vt:i4>5</vt:i4>
      </vt:variant>
      <vt:variant>
        <vt:lpwstr>http://www.ltv.lv/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Andris Rozenbergs</dc:creator>
  <cp:lastModifiedBy>Andris Rozenbergs</cp:lastModifiedBy>
  <cp:revision>3</cp:revision>
  <cp:lastPrinted>2017-08-23T10:12:00Z</cp:lastPrinted>
  <dcterms:created xsi:type="dcterms:W3CDTF">2017-12-13T08:55:00Z</dcterms:created>
  <dcterms:modified xsi:type="dcterms:W3CDTF">2017-12-13T08:55:00Z</dcterms:modified>
</cp:coreProperties>
</file>