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6E8" w:rsidRPr="00E763C6" w:rsidRDefault="00EC592C" w:rsidP="009E76E8">
      <w:pPr>
        <w:jc w:val="center"/>
        <w:rPr>
          <w:b/>
          <w:color w:val="000000"/>
          <w:sz w:val="22"/>
          <w:szCs w:val="22"/>
          <w:lang w:val="lv-LV"/>
        </w:rPr>
      </w:pPr>
      <w:r>
        <w:rPr>
          <w:b/>
          <w:color w:val="000000"/>
          <w:sz w:val="22"/>
          <w:szCs w:val="22"/>
          <w:lang w:val="lv-LV"/>
        </w:rPr>
        <w:t>IEPIRKUMA LĪGUMS</w:t>
      </w:r>
    </w:p>
    <w:p w:rsidR="005B03D1" w:rsidRPr="00E763C6" w:rsidRDefault="005B03D1" w:rsidP="005B03D1">
      <w:pPr>
        <w:jc w:val="center"/>
        <w:rPr>
          <w:b/>
          <w:color w:val="000000"/>
          <w:sz w:val="22"/>
          <w:szCs w:val="22"/>
          <w:lang w:val="lv-LV"/>
        </w:rPr>
      </w:pPr>
      <w:r w:rsidRPr="00E763C6">
        <w:rPr>
          <w:b/>
          <w:color w:val="000000"/>
          <w:sz w:val="22"/>
          <w:szCs w:val="22"/>
          <w:lang w:val="lv-LV"/>
        </w:rPr>
        <w:t xml:space="preserve">Par projekta izstrādi LTV ēkas automātiskās ugunsgrēka atklāšanas un trauksmes </w:t>
      </w:r>
    </w:p>
    <w:p w:rsidR="009D3026" w:rsidRPr="00E763C6" w:rsidRDefault="005B03D1" w:rsidP="005B03D1">
      <w:pPr>
        <w:jc w:val="center"/>
        <w:rPr>
          <w:b/>
          <w:color w:val="000000"/>
          <w:sz w:val="22"/>
          <w:szCs w:val="22"/>
          <w:lang w:val="lv-LV"/>
        </w:rPr>
      </w:pPr>
      <w:r w:rsidRPr="00E763C6">
        <w:rPr>
          <w:b/>
          <w:color w:val="000000"/>
          <w:sz w:val="22"/>
          <w:szCs w:val="22"/>
          <w:lang w:val="lv-LV"/>
        </w:rPr>
        <w:t>signalizācijas sistēmas nomaiņai</w:t>
      </w:r>
    </w:p>
    <w:p w:rsidR="009D3026" w:rsidRPr="00E763C6" w:rsidRDefault="009D3026" w:rsidP="009D3026">
      <w:pPr>
        <w:jc w:val="center"/>
        <w:rPr>
          <w:color w:val="000000"/>
          <w:sz w:val="22"/>
          <w:szCs w:val="22"/>
          <w:lang w:val="lv-LV"/>
        </w:rPr>
      </w:pPr>
      <w:r w:rsidRPr="00E763C6">
        <w:rPr>
          <w:color w:val="000000"/>
          <w:sz w:val="22"/>
          <w:szCs w:val="22"/>
          <w:lang w:val="lv-LV"/>
        </w:rPr>
        <w:t xml:space="preserve">ID Nr. </w:t>
      </w:r>
      <w:r w:rsidR="005B03D1" w:rsidRPr="00E763C6">
        <w:rPr>
          <w:color w:val="000000"/>
          <w:sz w:val="22"/>
          <w:szCs w:val="22"/>
          <w:lang w:val="lv-LV"/>
        </w:rPr>
        <w:t>LTV/2017-52</w:t>
      </w:r>
    </w:p>
    <w:p w:rsidR="009E76E8" w:rsidRPr="00E763C6" w:rsidRDefault="009E76E8" w:rsidP="004A3ECD">
      <w:pPr>
        <w:shd w:val="clear" w:color="auto" w:fill="FFFFFF"/>
        <w:rPr>
          <w:color w:val="000000"/>
          <w:sz w:val="22"/>
          <w:szCs w:val="22"/>
          <w:lang w:val="lv-LV"/>
        </w:rPr>
      </w:pPr>
    </w:p>
    <w:p w:rsidR="00A93259" w:rsidRPr="00E763C6" w:rsidRDefault="00A93259" w:rsidP="00A93259">
      <w:pPr>
        <w:shd w:val="clear" w:color="auto" w:fill="FFFFFF"/>
        <w:rPr>
          <w:color w:val="000000"/>
          <w:sz w:val="22"/>
          <w:szCs w:val="22"/>
          <w:lang w:val="lv-LV"/>
        </w:rPr>
      </w:pPr>
      <w:r w:rsidRPr="00E763C6">
        <w:rPr>
          <w:color w:val="000000"/>
          <w:sz w:val="22"/>
          <w:szCs w:val="22"/>
          <w:lang w:val="lv-LV"/>
        </w:rPr>
        <w:t>Rīgā</w:t>
      </w:r>
      <w:r w:rsidRPr="00E763C6">
        <w:rPr>
          <w:color w:val="000000"/>
          <w:sz w:val="22"/>
          <w:szCs w:val="22"/>
          <w:lang w:val="lv-LV"/>
        </w:rPr>
        <w:tab/>
      </w:r>
      <w:r w:rsidRPr="00E763C6">
        <w:rPr>
          <w:color w:val="000000"/>
          <w:sz w:val="22"/>
          <w:szCs w:val="22"/>
          <w:lang w:val="lv-LV"/>
        </w:rPr>
        <w:tab/>
      </w:r>
      <w:r w:rsidRPr="00E763C6">
        <w:rPr>
          <w:color w:val="000000"/>
          <w:sz w:val="22"/>
          <w:szCs w:val="22"/>
          <w:lang w:val="lv-LV"/>
        </w:rPr>
        <w:tab/>
      </w:r>
      <w:r w:rsidRPr="00E763C6">
        <w:rPr>
          <w:color w:val="000000"/>
          <w:sz w:val="22"/>
          <w:szCs w:val="22"/>
          <w:lang w:val="lv-LV"/>
        </w:rPr>
        <w:tab/>
      </w:r>
      <w:r w:rsidRPr="00E763C6">
        <w:rPr>
          <w:color w:val="000000"/>
          <w:sz w:val="22"/>
          <w:szCs w:val="22"/>
          <w:lang w:val="lv-LV"/>
        </w:rPr>
        <w:tab/>
      </w:r>
      <w:r w:rsidRPr="00E763C6">
        <w:rPr>
          <w:color w:val="000000"/>
          <w:sz w:val="22"/>
          <w:szCs w:val="22"/>
          <w:lang w:val="lv-LV"/>
        </w:rPr>
        <w:tab/>
      </w:r>
      <w:r w:rsidRPr="00E763C6">
        <w:rPr>
          <w:color w:val="000000"/>
          <w:sz w:val="22"/>
          <w:szCs w:val="22"/>
          <w:lang w:val="lv-LV"/>
        </w:rPr>
        <w:tab/>
      </w:r>
      <w:r w:rsidRPr="00E763C6">
        <w:rPr>
          <w:color w:val="000000"/>
          <w:sz w:val="22"/>
          <w:szCs w:val="22"/>
          <w:lang w:val="lv-LV"/>
        </w:rPr>
        <w:tab/>
      </w:r>
      <w:proofErr w:type="gramStart"/>
      <w:r w:rsidRPr="00E763C6">
        <w:rPr>
          <w:color w:val="000000"/>
          <w:sz w:val="22"/>
          <w:szCs w:val="22"/>
          <w:lang w:val="lv-LV"/>
        </w:rPr>
        <w:t xml:space="preserve">              </w:t>
      </w:r>
      <w:r w:rsidR="007453F2" w:rsidRPr="00E763C6">
        <w:rPr>
          <w:color w:val="000000"/>
          <w:sz w:val="22"/>
          <w:szCs w:val="22"/>
          <w:lang w:val="lv-LV"/>
        </w:rPr>
        <w:t xml:space="preserve">    </w:t>
      </w:r>
      <w:r w:rsidR="007C5420" w:rsidRPr="00E763C6">
        <w:rPr>
          <w:color w:val="000000"/>
          <w:sz w:val="22"/>
          <w:szCs w:val="22"/>
          <w:lang w:val="lv-LV"/>
        </w:rPr>
        <w:t xml:space="preserve">   </w:t>
      </w:r>
      <w:r w:rsidR="0094470E">
        <w:rPr>
          <w:color w:val="000000"/>
          <w:sz w:val="22"/>
          <w:szCs w:val="22"/>
          <w:lang w:val="lv-LV"/>
        </w:rPr>
        <w:t xml:space="preserve">        </w:t>
      </w:r>
      <w:proofErr w:type="gramEnd"/>
      <w:r w:rsidR="00E50BBA" w:rsidRPr="00E763C6">
        <w:rPr>
          <w:color w:val="000000"/>
          <w:sz w:val="22"/>
          <w:szCs w:val="22"/>
          <w:lang w:val="lv-LV"/>
        </w:rPr>
        <w:t>2017</w:t>
      </w:r>
      <w:r w:rsidRPr="00E763C6">
        <w:rPr>
          <w:color w:val="000000"/>
          <w:sz w:val="22"/>
          <w:szCs w:val="22"/>
          <w:lang w:val="lv-LV"/>
        </w:rPr>
        <w:t>.</w:t>
      </w:r>
      <w:r w:rsidR="00E50BBA" w:rsidRPr="00E763C6">
        <w:rPr>
          <w:color w:val="000000"/>
          <w:sz w:val="22"/>
          <w:szCs w:val="22"/>
          <w:lang w:val="lv-LV"/>
        </w:rPr>
        <w:t xml:space="preserve"> </w:t>
      </w:r>
      <w:r w:rsidRPr="00E763C6">
        <w:rPr>
          <w:color w:val="000000"/>
          <w:sz w:val="22"/>
          <w:szCs w:val="22"/>
          <w:lang w:val="lv-LV"/>
        </w:rPr>
        <w:t xml:space="preserve">gada </w:t>
      </w:r>
      <w:r w:rsidR="0094470E">
        <w:rPr>
          <w:color w:val="000000"/>
          <w:sz w:val="22"/>
          <w:szCs w:val="22"/>
          <w:lang w:val="lv-LV"/>
        </w:rPr>
        <w:t>6</w:t>
      </w:r>
      <w:r w:rsidRPr="00E763C6">
        <w:rPr>
          <w:color w:val="000000"/>
          <w:sz w:val="22"/>
          <w:szCs w:val="22"/>
          <w:lang w:val="lv-LV"/>
        </w:rPr>
        <w:t>.</w:t>
      </w:r>
      <w:r w:rsidR="0094470E">
        <w:rPr>
          <w:color w:val="000000"/>
          <w:sz w:val="22"/>
          <w:szCs w:val="22"/>
          <w:lang w:val="lv-LV"/>
        </w:rPr>
        <w:t xml:space="preserve"> novembrī</w:t>
      </w:r>
    </w:p>
    <w:p w:rsidR="00A93259" w:rsidRPr="00E763C6" w:rsidRDefault="00A93259" w:rsidP="00A93259">
      <w:pPr>
        <w:shd w:val="clear" w:color="auto" w:fill="FFFFFF"/>
        <w:rPr>
          <w:color w:val="000000"/>
          <w:sz w:val="22"/>
          <w:szCs w:val="22"/>
          <w:lang w:val="lv-LV"/>
        </w:rPr>
      </w:pPr>
    </w:p>
    <w:p w:rsidR="005B03D1" w:rsidRPr="00E763C6" w:rsidRDefault="005B03D1" w:rsidP="005B03D1">
      <w:pPr>
        <w:pStyle w:val="BodyText2"/>
        <w:shd w:val="clear" w:color="auto" w:fill="FFFFFF"/>
        <w:jc w:val="both"/>
        <w:rPr>
          <w:color w:val="000000"/>
        </w:rPr>
      </w:pPr>
      <w:r w:rsidRPr="00E763C6">
        <w:rPr>
          <w:b/>
          <w:color w:val="000000"/>
        </w:rPr>
        <w:t>VSIA “Latvijas Televīzija”</w:t>
      </w:r>
      <w:r w:rsidRPr="00E763C6">
        <w:rPr>
          <w:color w:val="000000"/>
        </w:rPr>
        <w:t xml:space="preserve"> tās valdes locekļa </w:t>
      </w:r>
      <w:proofErr w:type="spellStart"/>
      <w:r w:rsidRPr="00E763C6">
        <w:rPr>
          <w:color w:val="000000"/>
        </w:rPr>
        <w:t>p.p</w:t>
      </w:r>
      <w:proofErr w:type="spellEnd"/>
      <w:r w:rsidRPr="00E763C6">
        <w:rPr>
          <w:color w:val="000000"/>
        </w:rPr>
        <w:t xml:space="preserve">. Ivara Priedes personā, kurš rīkojas uz prokūras pamata, turpmāk – Pasūtītājs, no vienas puses un </w:t>
      </w:r>
    </w:p>
    <w:p w:rsidR="005B03D1" w:rsidRPr="00E763C6" w:rsidRDefault="002173C4" w:rsidP="005B03D1">
      <w:pPr>
        <w:pStyle w:val="BodyText2"/>
        <w:shd w:val="clear" w:color="auto" w:fill="FFFFFF"/>
        <w:jc w:val="both"/>
        <w:rPr>
          <w:color w:val="000000"/>
        </w:rPr>
      </w:pPr>
      <w:r w:rsidRPr="00244E3C">
        <w:rPr>
          <w:b/>
          <w:color w:val="000000"/>
        </w:rPr>
        <w:t>SIA “</w:t>
      </w:r>
      <w:proofErr w:type="spellStart"/>
      <w:r w:rsidRPr="00244E3C">
        <w:rPr>
          <w:b/>
          <w:color w:val="000000"/>
        </w:rPr>
        <w:t>IxCom</w:t>
      </w:r>
      <w:proofErr w:type="spellEnd"/>
      <w:r w:rsidRPr="00244E3C">
        <w:rPr>
          <w:b/>
          <w:color w:val="000000"/>
        </w:rPr>
        <w:t>”</w:t>
      </w:r>
      <w:r w:rsidR="005B03D1" w:rsidRPr="00E763C6">
        <w:rPr>
          <w:b/>
          <w:color w:val="000000"/>
        </w:rPr>
        <w:t xml:space="preserve"> </w:t>
      </w:r>
      <w:r>
        <w:rPr>
          <w:color w:val="000000"/>
        </w:rPr>
        <w:t xml:space="preserve">tās valdes priekšsēdētāja Igora </w:t>
      </w:r>
      <w:proofErr w:type="spellStart"/>
      <w:r>
        <w:rPr>
          <w:color w:val="000000"/>
        </w:rPr>
        <w:t>Kučerjavija</w:t>
      </w:r>
      <w:proofErr w:type="spellEnd"/>
      <w:r w:rsidR="005B03D1" w:rsidRPr="00E763C6">
        <w:rPr>
          <w:color w:val="000000"/>
        </w:rPr>
        <w:t xml:space="preserve"> personā, kurš rīkojas uz </w:t>
      </w:r>
      <w:r>
        <w:rPr>
          <w:color w:val="000000"/>
        </w:rPr>
        <w:t>statūtu</w:t>
      </w:r>
      <w:r w:rsidR="005B03D1" w:rsidRPr="00E763C6">
        <w:rPr>
          <w:color w:val="000000"/>
        </w:rPr>
        <w:t xml:space="preserve"> pamata, turpmāk – Izpildītājs</w:t>
      </w:r>
      <w:r w:rsidR="005B03D1" w:rsidRPr="00E763C6">
        <w:rPr>
          <w:i/>
          <w:color w:val="000000"/>
        </w:rPr>
        <w:t xml:space="preserve">, </w:t>
      </w:r>
      <w:r w:rsidR="005B03D1" w:rsidRPr="00E763C6">
        <w:rPr>
          <w:color w:val="000000"/>
        </w:rPr>
        <w:t xml:space="preserve">no otras puses, turpmāk tekstā atsevišķi - </w:t>
      </w:r>
      <w:proofErr w:type="gramStart"/>
      <w:r w:rsidR="005B03D1" w:rsidRPr="00E763C6">
        <w:rPr>
          <w:color w:val="000000"/>
        </w:rPr>
        <w:t>Puse,</w:t>
      </w:r>
      <w:proofErr w:type="gramEnd"/>
      <w:r w:rsidR="005B03D1" w:rsidRPr="00E763C6">
        <w:rPr>
          <w:color w:val="000000"/>
        </w:rPr>
        <w:t xml:space="preserve"> kopā sauktas - Puses, noslēdz iepirkuma līgumu, turpmāk – Līgums.</w:t>
      </w:r>
    </w:p>
    <w:p w:rsidR="005B03D1" w:rsidRPr="00E763C6" w:rsidRDefault="005B03D1" w:rsidP="005B03D1">
      <w:pPr>
        <w:pStyle w:val="BodyText2"/>
        <w:shd w:val="clear" w:color="auto" w:fill="FFFFFF"/>
        <w:jc w:val="both"/>
        <w:rPr>
          <w:color w:val="000000"/>
        </w:rPr>
      </w:pPr>
    </w:p>
    <w:p w:rsidR="005B03D1" w:rsidRPr="00E763C6" w:rsidRDefault="005B03D1" w:rsidP="005B03D1">
      <w:pPr>
        <w:pStyle w:val="BodyText2"/>
        <w:numPr>
          <w:ilvl w:val="0"/>
          <w:numId w:val="3"/>
        </w:numPr>
        <w:jc w:val="center"/>
        <w:rPr>
          <w:b/>
          <w:color w:val="000000"/>
        </w:rPr>
      </w:pPr>
      <w:r w:rsidRPr="00E763C6">
        <w:rPr>
          <w:b/>
          <w:color w:val="000000"/>
        </w:rPr>
        <w:t>Vispārīgie noteikumi</w:t>
      </w:r>
    </w:p>
    <w:p w:rsidR="005B03D1" w:rsidRPr="00E763C6" w:rsidRDefault="005B03D1" w:rsidP="007C5420">
      <w:pPr>
        <w:pStyle w:val="BodyText2"/>
        <w:numPr>
          <w:ilvl w:val="1"/>
          <w:numId w:val="3"/>
        </w:numPr>
        <w:ind w:left="709"/>
        <w:jc w:val="both"/>
        <w:rPr>
          <w:b/>
          <w:color w:val="000000"/>
        </w:rPr>
      </w:pPr>
      <w:r w:rsidRPr="00E763C6">
        <w:rPr>
          <w:color w:val="000000"/>
        </w:rPr>
        <w:t>Izpildītājs ir piedalījies Pasūtītāja Publisko iepirkumu likuma</w:t>
      </w:r>
      <w:r w:rsidR="007C5420" w:rsidRPr="00E763C6">
        <w:rPr>
          <w:color w:val="000000"/>
        </w:rPr>
        <w:t xml:space="preserve"> 9. </w:t>
      </w:r>
      <w:r w:rsidRPr="00E763C6">
        <w:rPr>
          <w:color w:val="000000"/>
        </w:rPr>
        <w:t>panta kārtībā rīkotajā iepirkumā “</w:t>
      </w:r>
      <w:r w:rsidR="007C5420" w:rsidRPr="00E763C6">
        <w:rPr>
          <w:color w:val="000000"/>
        </w:rPr>
        <w:t>Par projekta izstrādi LTV ēkas automātiskās ugunsgrēka atklāšanas un trauksmes signalizācijas sistēmas nomaiņai</w:t>
      </w:r>
      <w:r w:rsidRPr="00E763C6">
        <w:rPr>
          <w:color w:val="000000"/>
        </w:rPr>
        <w:t>”. Identifikācijas Nr. LTV/2017-5</w:t>
      </w:r>
      <w:r w:rsidR="007C5420" w:rsidRPr="00E763C6">
        <w:rPr>
          <w:color w:val="000000"/>
        </w:rPr>
        <w:t>2</w:t>
      </w:r>
      <w:r w:rsidRPr="00E763C6">
        <w:rPr>
          <w:bCs/>
          <w:color w:val="000000"/>
        </w:rPr>
        <w:t>.</w:t>
      </w:r>
      <w:r w:rsidRPr="00E763C6">
        <w:rPr>
          <w:color w:val="000000"/>
        </w:rPr>
        <w:t xml:space="preserve"> </w:t>
      </w:r>
    </w:p>
    <w:p w:rsidR="005B03D1" w:rsidRPr="00E763C6" w:rsidRDefault="005B03D1" w:rsidP="005B03D1">
      <w:pPr>
        <w:pStyle w:val="BodyText2"/>
        <w:numPr>
          <w:ilvl w:val="1"/>
          <w:numId w:val="3"/>
        </w:numPr>
        <w:ind w:left="709"/>
        <w:jc w:val="both"/>
        <w:rPr>
          <w:color w:val="000000"/>
        </w:rPr>
      </w:pPr>
      <w:r w:rsidRPr="00E763C6">
        <w:rPr>
          <w:color w:val="000000"/>
        </w:rPr>
        <w:t>Saskaņā ar Pasūtītāja iepirkuma komisijas 2017.</w:t>
      </w:r>
      <w:r w:rsidR="00E763C6" w:rsidRPr="00E763C6">
        <w:rPr>
          <w:color w:val="000000"/>
        </w:rPr>
        <w:t xml:space="preserve"> </w:t>
      </w:r>
      <w:r w:rsidR="002173C4">
        <w:rPr>
          <w:color w:val="000000"/>
        </w:rPr>
        <w:t>gada 20</w:t>
      </w:r>
      <w:r w:rsidRPr="00E763C6">
        <w:rPr>
          <w:color w:val="000000"/>
        </w:rPr>
        <w:t>.</w:t>
      </w:r>
      <w:r w:rsidR="00E763C6">
        <w:rPr>
          <w:color w:val="000000"/>
        </w:rPr>
        <w:t xml:space="preserve"> </w:t>
      </w:r>
      <w:r w:rsidR="002173C4">
        <w:rPr>
          <w:color w:val="000000"/>
        </w:rPr>
        <w:t>oktobra lēmumu Nr. ID Nr. LTV/2017-41</w:t>
      </w:r>
      <w:r w:rsidRPr="00E763C6">
        <w:rPr>
          <w:color w:val="000000"/>
        </w:rPr>
        <w:t xml:space="preserve"> Izpildītājs ir ieguvis tiesības realizēt savu iepirkumam iesniegto piedāvājumu.</w:t>
      </w:r>
    </w:p>
    <w:p w:rsidR="005B03D1" w:rsidRPr="00E763C6" w:rsidRDefault="005B03D1" w:rsidP="005B03D1">
      <w:pPr>
        <w:pStyle w:val="BodyText2"/>
        <w:shd w:val="clear" w:color="auto" w:fill="FFFFFF"/>
        <w:jc w:val="both"/>
        <w:rPr>
          <w:b/>
          <w:color w:val="000000"/>
        </w:rPr>
      </w:pPr>
    </w:p>
    <w:p w:rsidR="005B03D1" w:rsidRPr="00E763C6" w:rsidRDefault="005B03D1" w:rsidP="005B03D1">
      <w:pPr>
        <w:pStyle w:val="BodyText2"/>
        <w:numPr>
          <w:ilvl w:val="0"/>
          <w:numId w:val="3"/>
        </w:numPr>
        <w:shd w:val="clear" w:color="auto" w:fill="FFFFFF"/>
        <w:jc w:val="center"/>
        <w:rPr>
          <w:b/>
          <w:color w:val="000000"/>
        </w:rPr>
      </w:pPr>
      <w:r w:rsidRPr="00E763C6">
        <w:rPr>
          <w:b/>
          <w:color w:val="000000"/>
        </w:rPr>
        <w:t>Līguma priekšmets</w:t>
      </w:r>
    </w:p>
    <w:p w:rsidR="005B03D1" w:rsidRPr="00E763C6" w:rsidRDefault="005B03D1" w:rsidP="00E763C6">
      <w:pPr>
        <w:pStyle w:val="BodyText2"/>
        <w:numPr>
          <w:ilvl w:val="1"/>
          <w:numId w:val="3"/>
        </w:numPr>
        <w:shd w:val="clear" w:color="auto" w:fill="FFFFFF"/>
        <w:ind w:left="709"/>
        <w:jc w:val="both"/>
        <w:rPr>
          <w:b/>
        </w:rPr>
      </w:pPr>
      <w:r w:rsidRPr="00E763C6">
        <w:t xml:space="preserve">Pasūtītājs uzdod un Izpildītājs apņemas izstrādāt tehnisko projektu </w:t>
      </w:r>
      <w:r w:rsidR="00E763C6" w:rsidRPr="00E763C6">
        <w:t xml:space="preserve">LTV ēkas automātiskās ugunsgrēka atklāšanas un trauksmes signalizācijas sistēmas </w:t>
      </w:r>
      <w:r w:rsidR="00E763C6">
        <w:t xml:space="preserve">(turpmāk – UAS) </w:t>
      </w:r>
      <w:r w:rsidR="00E763C6" w:rsidRPr="00E763C6">
        <w:t>nomaiņai</w:t>
      </w:r>
      <w:r w:rsidRPr="00E763C6">
        <w:t xml:space="preserve">, t.i., izstrādāt </w:t>
      </w:r>
      <w:r w:rsidR="00E763C6">
        <w:t>UAS nomaiņas realizācijai nepieciešamos</w:t>
      </w:r>
      <w:r w:rsidRPr="00E763C6">
        <w:t xml:space="preserve"> dokumentus (turpmāk – Projekts), un veikt izstrādātā un ar visām atbildīgajām iestādēm saskaņotā Projekta autoruzraudzību </w:t>
      </w:r>
      <w:r w:rsidR="00E763C6">
        <w:t>Projekta realizācijas</w:t>
      </w:r>
      <w:r w:rsidRPr="00E763C6">
        <w:t xml:space="preserve"> laikā </w:t>
      </w:r>
      <w:proofErr w:type="gramStart"/>
      <w:r w:rsidRPr="00E763C6">
        <w:t>(</w:t>
      </w:r>
      <w:proofErr w:type="gramEnd"/>
      <w:r w:rsidRPr="00E763C6">
        <w:t xml:space="preserve">turpmāk </w:t>
      </w:r>
      <w:r w:rsidR="00E763C6">
        <w:t xml:space="preserve">viss </w:t>
      </w:r>
      <w:r w:rsidRPr="00E763C6">
        <w:t xml:space="preserve">kopā – Pakalpojumi), </w:t>
      </w:r>
      <w:r w:rsidRPr="00E763C6">
        <w:rPr>
          <w:color w:val="000000"/>
        </w:rPr>
        <w:t>saskaņā ar šī Līguma un tā pielikuma noteiktajām prasībām, Līgumā noteiktajā termiņā un kārtībā.</w:t>
      </w:r>
    </w:p>
    <w:p w:rsidR="005B03D1" w:rsidRPr="00E763C6" w:rsidRDefault="005B03D1" w:rsidP="005B03D1">
      <w:pPr>
        <w:widowControl/>
        <w:numPr>
          <w:ilvl w:val="1"/>
          <w:numId w:val="3"/>
        </w:numPr>
        <w:shd w:val="clear" w:color="auto" w:fill="FFFFFF"/>
        <w:autoSpaceDE/>
        <w:autoSpaceDN/>
        <w:adjustRightInd/>
        <w:ind w:left="709"/>
        <w:jc w:val="both"/>
        <w:rPr>
          <w:color w:val="000000"/>
          <w:sz w:val="22"/>
          <w:szCs w:val="22"/>
          <w:lang w:val="lv-LV"/>
        </w:rPr>
      </w:pPr>
      <w:r w:rsidRPr="00E763C6">
        <w:rPr>
          <w:color w:val="000000"/>
          <w:sz w:val="22"/>
          <w:szCs w:val="22"/>
          <w:lang w:val="lv-LV"/>
        </w:rPr>
        <w:t>Pasūtītājs norēķinās ar Izpildītāju par sniegtajiem Pakalpojumiem Līgumā noteiktajā termiņā un kārtībā.</w:t>
      </w:r>
    </w:p>
    <w:p w:rsidR="005B03D1" w:rsidRPr="00E763C6" w:rsidRDefault="00E763C6" w:rsidP="005B03D1">
      <w:pPr>
        <w:widowControl/>
        <w:numPr>
          <w:ilvl w:val="1"/>
          <w:numId w:val="3"/>
        </w:numPr>
        <w:shd w:val="clear" w:color="auto" w:fill="FFFFFF"/>
        <w:autoSpaceDE/>
        <w:autoSpaceDN/>
        <w:adjustRightInd/>
        <w:ind w:left="709"/>
        <w:jc w:val="both"/>
        <w:rPr>
          <w:color w:val="000000"/>
          <w:sz w:val="22"/>
          <w:szCs w:val="22"/>
          <w:lang w:val="lv-LV"/>
        </w:rPr>
      </w:pPr>
      <w:r>
        <w:rPr>
          <w:color w:val="000000"/>
          <w:sz w:val="22"/>
          <w:szCs w:val="22"/>
          <w:lang w:val="lv-LV"/>
        </w:rPr>
        <w:t>Projekta realizācijas</w:t>
      </w:r>
      <w:r w:rsidR="005B03D1" w:rsidRPr="00E763C6">
        <w:rPr>
          <w:color w:val="000000"/>
          <w:sz w:val="22"/>
          <w:szCs w:val="22"/>
          <w:lang w:val="lv-LV"/>
        </w:rPr>
        <w:t xml:space="preserve"> autoruzraudzību Izpildītājs veic Latvijas Republikas atbilstoši normatīvo aktu prasībām un Projektam.</w:t>
      </w:r>
    </w:p>
    <w:p w:rsidR="005B03D1" w:rsidRPr="00E763C6" w:rsidRDefault="005B03D1" w:rsidP="005B03D1">
      <w:pPr>
        <w:pStyle w:val="BodyText2"/>
        <w:shd w:val="clear" w:color="auto" w:fill="FFFFFF"/>
        <w:jc w:val="both"/>
        <w:rPr>
          <w:b/>
          <w:color w:val="000000"/>
        </w:rPr>
      </w:pPr>
    </w:p>
    <w:p w:rsidR="005B03D1" w:rsidRPr="00E763C6" w:rsidRDefault="005B03D1" w:rsidP="005B03D1">
      <w:pPr>
        <w:pStyle w:val="BodyText2"/>
        <w:numPr>
          <w:ilvl w:val="0"/>
          <w:numId w:val="3"/>
        </w:numPr>
        <w:shd w:val="clear" w:color="auto" w:fill="FFFFFF"/>
        <w:jc w:val="center"/>
        <w:rPr>
          <w:b/>
          <w:color w:val="000000"/>
        </w:rPr>
      </w:pPr>
      <w:r w:rsidRPr="00E763C6">
        <w:rPr>
          <w:b/>
          <w:color w:val="000000"/>
        </w:rPr>
        <w:t>Līguma summa un norēķina kārtība</w:t>
      </w:r>
    </w:p>
    <w:p w:rsidR="005B03D1" w:rsidRPr="00E763C6" w:rsidRDefault="005B03D1" w:rsidP="005B03D1">
      <w:pPr>
        <w:widowControl/>
        <w:numPr>
          <w:ilvl w:val="1"/>
          <w:numId w:val="3"/>
        </w:numPr>
        <w:autoSpaceDE/>
        <w:adjustRightInd/>
        <w:ind w:left="709" w:hanging="709"/>
        <w:jc w:val="both"/>
        <w:rPr>
          <w:color w:val="000000"/>
          <w:sz w:val="22"/>
          <w:szCs w:val="22"/>
          <w:lang w:val="lv-LV"/>
        </w:rPr>
      </w:pPr>
      <w:r w:rsidRPr="00E763C6">
        <w:rPr>
          <w:color w:val="000000"/>
          <w:sz w:val="22"/>
          <w:szCs w:val="22"/>
          <w:lang w:val="lv-LV"/>
        </w:rPr>
        <w:t xml:space="preserve">Kopējā līguma summa ir </w:t>
      </w:r>
      <w:r w:rsidR="002173C4">
        <w:rPr>
          <w:b/>
          <w:color w:val="000000"/>
          <w:sz w:val="22"/>
          <w:szCs w:val="22"/>
          <w:lang w:val="lv-LV"/>
        </w:rPr>
        <w:t>4700,00</w:t>
      </w:r>
      <w:r w:rsidRPr="00E763C6">
        <w:rPr>
          <w:b/>
          <w:color w:val="000000"/>
          <w:sz w:val="22"/>
          <w:szCs w:val="22"/>
          <w:lang w:val="lv-LV"/>
        </w:rPr>
        <w:t xml:space="preserve"> EUR </w:t>
      </w:r>
      <w:r w:rsidRPr="00E763C6">
        <w:rPr>
          <w:color w:val="000000"/>
          <w:sz w:val="22"/>
          <w:szCs w:val="22"/>
          <w:lang w:val="lv-LV"/>
        </w:rPr>
        <w:t>(</w:t>
      </w:r>
      <w:r w:rsidR="002173C4">
        <w:rPr>
          <w:color w:val="000000"/>
          <w:sz w:val="22"/>
          <w:szCs w:val="22"/>
          <w:lang w:val="lv-LV"/>
        </w:rPr>
        <w:t>četri tūkstoši septiņi simti</w:t>
      </w:r>
      <w:r w:rsidRPr="00E763C6">
        <w:rPr>
          <w:color w:val="000000"/>
          <w:sz w:val="22"/>
          <w:szCs w:val="22"/>
          <w:lang w:val="lv-LV"/>
        </w:rPr>
        <w:t xml:space="preserve"> </w:t>
      </w:r>
      <w:r w:rsidRPr="00E763C6">
        <w:rPr>
          <w:i/>
          <w:color w:val="000000"/>
          <w:sz w:val="22"/>
          <w:szCs w:val="22"/>
          <w:lang w:val="lv-LV"/>
        </w:rPr>
        <w:t xml:space="preserve">euro </w:t>
      </w:r>
      <w:r w:rsidR="002173C4">
        <w:rPr>
          <w:color w:val="000000"/>
          <w:sz w:val="22"/>
          <w:szCs w:val="22"/>
          <w:lang w:val="lv-LV"/>
        </w:rPr>
        <w:t>un 0</w:t>
      </w:r>
      <w:r w:rsidRPr="00E763C6">
        <w:rPr>
          <w:color w:val="000000"/>
          <w:sz w:val="22"/>
          <w:szCs w:val="22"/>
          <w:lang w:val="lv-LV"/>
        </w:rPr>
        <w:t xml:space="preserve"> centi)</w:t>
      </w:r>
      <w:r w:rsidRPr="00E763C6">
        <w:rPr>
          <w:b/>
          <w:color w:val="000000"/>
          <w:sz w:val="22"/>
          <w:szCs w:val="22"/>
          <w:lang w:val="lv-LV"/>
        </w:rPr>
        <w:t xml:space="preserve"> </w:t>
      </w:r>
      <w:r w:rsidRPr="00E763C6">
        <w:rPr>
          <w:color w:val="000000"/>
          <w:sz w:val="22"/>
          <w:szCs w:val="22"/>
          <w:lang w:val="lv-LV"/>
        </w:rPr>
        <w:t xml:space="preserve">bez </w:t>
      </w:r>
      <w:r w:rsidRPr="00E763C6">
        <w:rPr>
          <w:bCs/>
          <w:color w:val="000000"/>
          <w:sz w:val="22"/>
          <w:szCs w:val="22"/>
          <w:lang w:val="lv-LV"/>
        </w:rPr>
        <w:t>PVN, kas tiek aprēķināts un maksāts papildus, atbilstoši Latvijas Republikas normatīvo aktu prasībām, un kas ietver:</w:t>
      </w:r>
    </w:p>
    <w:p w:rsidR="005B03D1" w:rsidRPr="00E763C6" w:rsidRDefault="005B03D1" w:rsidP="005B03D1">
      <w:pPr>
        <w:pStyle w:val="BodyText2"/>
        <w:numPr>
          <w:ilvl w:val="2"/>
          <w:numId w:val="3"/>
        </w:numPr>
        <w:shd w:val="clear" w:color="auto" w:fill="FFFFFF"/>
        <w:ind w:left="1276" w:hanging="567"/>
        <w:jc w:val="both"/>
        <w:rPr>
          <w:color w:val="000000"/>
        </w:rPr>
      </w:pPr>
      <w:r w:rsidRPr="00E763C6">
        <w:rPr>
          <w:color w:val="000000"/>
        </w:rPr>
        <w:t xml:space="preserve">maksa par Projekta izstrādi, ietverot tā saskaņošanu </w:t>
      </w:r>
      <w:r w:rsidRPr="00E763C6">
        <w:t xml:space="preserve">ar visām nepieciešamajām atbildīgajām iestādēm, </w:t>
      </w:r>
      <w:r w:rsidRPr="00E763C6">
        <w:rPr>
          <w:bCs/>
          <w:color w:val="000000"/>
        </w:rPr>
        <w:t>ir</w:t>
      </w:r>
      <w:r w:rsidRPr="00E763C6">
        <w:rPr>
          <w:b/>
          <w:color w:val="000000"/>
        </w:rPr>
        <w:t xml:space="preserve"> </w:t>
      </w:r>
      <w:r w:rsidR="002173C4">
        <w:rPr>
          <w:b/>
          <w:color w:val="000000"/>
        </w:rPr>
        <w:t>3900,00</w:t>
      </w:r>
      <w:r w:rsidRPr="00E763C6">
        <w:rPr>
          <w:b/>
          <w:color w:val="000000"/>
        </w:rPr>
        <w:t xml:space="preserve"> EUR</w:t>
      </w:r>
      <w:r w:rsidRPr="00E763C6">
        <w:rPr>
          <w:color w:val="000000"/>
        </w:rPr>
        <w:t>  (</w:t>
      </w:r>
      <w:r w:rsidR="002173C4">
        <w:rPr>
          <w:color w:val="000000"/>
        </w:rPr>
        <w:t>trīs tūkstoši deviņi simti</w:t>
      </w:r>
      <w:r w:rsidRPr="00E763C6">
        <w:rPr>
          <w:color w:val="000000"/>
        </w:rPr>
        <w:t xml:space="preserve"> </w:t>
      </w:r>
      <w:r w:rsidRPr="00E763C6">
        <w:rPr>
          <w:i/>
          <w:color w:val="000000"/>
        </w:rPr>
        <w:t>euro</w:t>
      </w:r>
      <w:r w:rsidR="002173C4">
        <w:rPr>
          <w:color w:val="000000"/>
        </w:rPr>
        <w:t xml:space="preserve"> un 0</w:t>
      </w:r>
      <w:r w:rsidRPr="00E763C6">
        <w:rPr>
          <w:color w:val="000000"/>
        </w:rPr>
        <w:t xml:space="preserve"> centi) </w:t>
      </w:r>
      <w:r w:rsidRPr="00E763C6">
        <w:t>bez PVN;</w:t>
      </w:r>
    </w:p>
    <w:p w:rsidR="005B03D1" w:rsidRPr="00E763C6" w:rsidRDefault="005B03D1" w:rsidP="005B03D1">
      <w:pPr>
        <w:pStyle w:val="BodyText2"/>
        <w:numPr>
          <w:ilvl w:val="2"/>
          <w:numId w:val="3"/>
        </w:numPr>
        <w:shd w:val="clear" w:color="auto" w:fill="FFFFFF"/>
        <w:ind w:left="1276" w:hanging="567"/>
        <w:jc w:val="both"/>
        <w:rPr>
          <w:color w:val="000000"/>
        </w:rPr>
      </w:pPr>
      <w:r w:rsidRPr="00E763C6">
        <w:rPr>
          <w:color w:val="000000"/>
        </w:rPr>
        <w:t xml:space="preserve">maksa par Projekta autoruzraudzību </w:t>
      </w:r>
      <w:r w:rsidR="00E763C6">
        <w:rPr>
          <w:color w:val="000000"/>
        </w:rPr>
        <w:t>tā realizācijas</w:t>
      </w:r>
      <w:r w:rsidRPr="00E763C6">
        <w:rPr>
          <w:color w:val="000000"/>
        </w:rPr>
        <w:t xml:space="preserve"> laikā </w:t>
      </w:r>
      <w:r w:rsidRPr="00E763C6">
        <w:rPr>
          <w:bCs/>
          <w:color w:val="000000"/>
        </w:rPr>
        <w:t>ir</w:t>
      </w:r>
      <w:r w:rsidRPr="00E763C6">
        <w:rPr>
          <w:b/>
          <w:color w:val="000000"/>
        </w:rPr>
        <w:t xml:space="preserve"> </w:t>
      </w:r>
      <w:r w:rsidR="002173C4">
        <w:rPr>
          <w:b/>
          <w:color w:val="000000"/>
        </w:rPr>
        <w:t>800,00</w:t>
      </w:r>
      <w:r w:rsidRPr="00E763C6">
        <w:rPr>
          <w:b/>
          <w:color w:val="000000"/>
        </w:rPr>
        <w:t xml:space="preserve"> EUR</w:t>
      </w:r>
      <w:r w:rsidRPr="00E763C6">
        <w:rPr>
          <w:color w:val="000000"/>
        </w:rPr>
        <w:t>  (</w:t>
      </w:r>
      <w:r w:rsidR="002173C4">
        <w:rPr>
          <w:color w:val="000000"/>
        </w:rPr>
        <w:t>astoņi simti</w:t>
      </w:r>
      <w:r w:rsidRPr="00E763C6">
        <w:rPr>
          <w:color w:val="000000"/>
        </w:rPr>
        <w:t xml:space="preserve"> </w:t>
      </w:r>
      <w:r w:rsidRPr="00E763C6">
        <w:rPr>
          <w:i/>
          <w:color w:val="000000"/>
        </w:rPr>
        <w:t>euro</w:t>
      </w:r>
      <w:r w:rsidRPr="00E763C6">
        <w:rPr>
          <w:color w:val="000000"/>
        </w:rPr>
        <w:t xml:space="preserve"> un </w:t>
      </w:r>
      <w:r w:rsidR="002173C4">
        <w:rPr>
          <w:color w:val="000000"/>
        </w:rPr>
        <w:t>0</w:t>
      </w:r>
      <w:r w:rsidRPr="00E763C6">
        <w:rPr>
          <w:color w:val="000000"/>
        </w:rPr>
        <w:t xml:space="preserve"> centi) </w:t>
      </w:r>
      <w:r w:rsidRPr="00E763C6">
        <w:t>bez PVN.</w:t>
      </w:r>
    </w:p>
    <w:p w:rsidR="005B03D1" w:rsidRPr="00E763C6" w:rsidRDefault="005B03D1" w:rsidP="005B03D1">
      <w:pPr>
        <w:pStyle w:val="BodyText2"/>
        <w:numPr>
          <w:ilvl w:val="1"/>
          <w:numId w:val="3"/>
        </w:numPr>
        <w:shd w:val="clear" w:color="auto" w:fill="FFFFFF"/>
        <w:ind w:left="709"/>
        <w:jc w:val="both"/>
        <w:rPr>
          <w:color w:val="000000"/>
        </w:rPr>
      </w:pPr>
      <w:r w:rsidRPr="00E763C6">
        <w:rPr>
          <w:color w:val="000000"/>
        </w:rPr>
        <w:t>Kopējā Līguma summā ir iekļautas visas izmaksas, kas nepieciešamas Līguma saistību izpildei, t.sk. transporta, tehniskās un visas personāla izmaksas, u.c., kā arī nodokļi un nodevas, izņemot pievienotās vērtības nodokli, un jebkādas citas izmaksas, kas nepieciešamas Līguma pilnvērtīgai un savlaicīgai izpildei.</w:t>
      </w:r>
    </w:p>
    <w:p w:rsidR="005B03D1" w:rsidRPr="00E763C6" w:rsidRDefault="005B03D1" w:rsidP="005B03D1">
      <w:pPr>
        <w:numPr>
          <w:ilvl w:val="1"/>
          <w:numId w:val="3"/>
        </w:numPr>
        <w:shd w:val="clear" w:color="auto" w:fill="FFFFFF"/>
        <w:ind w:left="709"/>
        <w:jc w:val="both"/>
        <w:rPr>
          <w:color w:val="000000"/>
          <w:sz w:val="22"/>
          <w:szCs w:val="22"/>
          <w:lang w:val="lv-LV" w:eastAsia="x-none"/>
        </w:rPr>
      </w:pPr>
      <w:r w:rsidRPr="00E763C6">
        <w:rPr>
          <w:color w:val="000000"/>
          <w:sz w:val="22"/>
          <w:szCs w:val="22"/>
          <w:lang w:val="lv-LV" w:eastAsia="x-none"/>
        </w:rPr>
        <w:t xml:space="preserve">Pasūtītājs samaksu par Līguma 3.1.1.apakšpunktā izstrādāto Projektu veic </w:t>
      </w:r>
      <w:r w:rsidRPr="00E763C6">
        <w:rPr>
          <w:bCs/>
          <w:color w:val="000000"/>
          <w:sz w:val="22"/>
          <w:szCs w:val="22"/>
          <w:lang w:val="lv-LV" w:eastAsia="x-none"/>
        </w:rPr>
        <w:t xml:space="preserve">15 (piecpadsmit) darba dienu laikā </w:t>
      </w:r>
      <w:r w:rsidRPr="00E763C6">
        <w:rPr>
          <w:color w:val="000000"/>
          <w:sz w:val="22"/>
          <w:szCs w:val="22"/>
          <w:lang w:val="lv-LV" w:eastAsia="x-none"/>
        </w:rPr>
        <w:t xml:space="preserve">pēc Projekta pieņemšanas – nodošanas akta abpusējas parakstīšanas </w:t>
      </w:r>
      <w:r w:rsidRPr="00E763C6">
        <w:rPr>
          <w:bCs/>
          <w:color w:val="000000"/>
          <w:sz w:val="22"/>
          <w:szCs w:val="22"/>
          <w:lang w:val="lv-LV" w:eastAsia="x-none"/>
        </w:rPr>
        <w:t xml:space="preserve">un rēķina saņemšanas no Izpildītāja, kas tiek nosūtīts uz Pasūtītāja e-pastu: </w:t>
      </w:r>
      <w:hyperlink r:id="rId8" w:history="1">
        <w:r w:rsidRPr="00E763C6">
          <w:rPr>
            <w:bCs/>
            <w:color w:val="0000FF"/>
            <w:sz w:val="22"/>
            <w:szCs w:val="22"/>
            <w:u w:val="single"/>
            <w:lang w:val="lv-LV" w:eastAsia="x-none"/>
          </w:rPr>
          <w:t>rekini@ltv.lv</w:t>
        </w:r>
      </w:hyperlink>
      <w:r w:rsidRPr="00E763C6">
        <w:rPr>
          <w:bCs/>
          <w:color w:val="000000"/>
          <w:sz w:val="22"/>
          <w:szCs w:val="22"/>
          <w:lang w:val="lv-LV" w:eastAsia="x-none"/>
        </w:rPr>
        <w:t>.</w:t>
      </w:r>
    </w:p>
    <w:p w:rsidR="005B03D1" w:rsidRPr="00E763C6" w:rsidRDefault="005B03D1" w:rsidP="005B03D1">
      <w:pPr>
        <w:numPr>
          <w:ilvl w:val="1"/>
          <w:numId w:val="3"/>
        </w:numPr>
        <w:shd w:val="clear" w:color="auto" w:fill="FFFFFF"/>
        <w:ind w:left="709"/>
        <w:jc w:val="both"/>
        <w:rPr>
          <w:color w:val="000000"/>
          <w:sz w:val="22"/>
          <w:szCs w:val="22"/>
          <w:lang w:val="lv-LV" w:eastAsia="x-none"/>
        </w:rPr>
      </w:pPr>
      <w:r w:rsidRPr="00E763C6">
        <w:rPr>
          <w:color w:val="000000"/>
          <w:sz w:val="22"/>
          <w:szCs w:val="22"/>
          <w:lang w:val="lv-LV" w:eastAsia="x-none"/>
        </w:rPr>
        <w:t xml:space="preserve">Pasūtītājs samaksu par Līguma 3.1.2.apakšpunktā noteikto Projekta autoruzraudzību būvniecības laikā veic </w:t>
      </w:r>
      <w:r w:rsidRPr="00E763C6">
        <w:rPr>
          <w:bCs/>
          <w:color w:val="000000"/>
          <w:sz w:val="22"/>
          <w:szCs w:val="22"/>
          <w:lang w:val="lv-LV" w:eastAsia="x-none"/>
        </w:rPr>
        <w:t xml:space="preserve">15 (piecpadsmit) darba dienu laikā </w:t>
      </w:r>
      <w:r w:rsidRPr="00E763C6">
        <w:rPr>
          <w:color w:val="000000"/>
          <w:sz w:val="22"/>
          <w:szCs w:val="22"/>
          <w:lang w:val="lv-LV" w:eastAsia="x-none"/>
        </w:rPr>
        <w:t xml:space="preserve">pēc būvniecības Objekta pieņemšanas ekspluatācijā un autoruzraudzības darbu pieņemšanas – nodošanas akta abpusējas parakstīšanas </w:t>
      </w:r>
      <w:r w:rsidRPr="00E763C6">
        <w:rPr>
          <w:bCs/>
          <w:color w:val="000000"/>
          <w:sz w:val="22"/>
          <w:szCs w:val="22"/>
          <w:lang w:val="lv-LV" w:eastAsia="x-none"/>
        </w:rPr>
        <w:t xml:space="preserve">un rēķina saņemšanas no Izpildītāja, kas tiek nosūtīts uz Pasūtītāja e-pastu: </w:t>
      </w:r>
      <w:hyperlink r:id="rId9" w:history="1">
        <w:r w:rsidRPr="00E763C6">
          <w:rPr>
            <w:bCs/>
            <w:color w:val="0000FF"/>
            <w:sz w:val="22"/>
            <w:szCs w:val="22"/>
            <w:u w:val="single"/>
            <w:lang w:val="lv-LV" w:eastAsia="x-none"/>
          </w:rPr>
          <w:t>rekini@ltv.lv</w:t>
        </w:r>
      </w:hyperlink>
      <w:r w:rsidRPr="00E763C6">
        <w:rPr>
          <w:bCs/>
          <w:color w:val="000000"/>
          <w:sz w:val="22"/>
          <w:szCs w:val="22"/>
          <w:lang w:val="lv-LV" w:eastAsia="x-none"/>
        </w:rPr>
        <w:t>.</w:t>
      </w:r>
    </w:p>
    <w:p w:rsidR="005B03D1" w:rsidRPr="00E763C6" w:rsidRDefault="005B03D1" w:rsidP="005B03D1">
      <w:pPr>
        <w:numPr>
          <w:ilvl w:val="1"/>
          <w:numId w:val="3"/>
        </w:numPr>
        <w:shd w:val="clear" w:color="auto" w:fill="FFFFFF"/>
        <w:ind w:left="709"/>
        <w:jc w:val="both"/>
        <w:rPr>
          <w:color w:val="000000"/>
          <w:sz w:val="22"/>
          <w:szCs w:val="22"/>
          <w:lang w:val="lv-LV" w:eastAsia="x-none"/>
        </w:rPr>
      </w:pPr>
      <w:r w:rsidRPr="00E763C6">
        <w:rPr>
          <w:color w:val="000000"/>
          <w:sz w:val="22"/>
          <w:szCs w:val="22"/>
          <w:lang w:val="lv-LV" w:eastAsia="x-none"/>
        </w:rPr>
        <w:t xml:space="preserve">Pasūtītājs maksājumu veic </w:t>
      </w:r>
      <w:r w:rsidRPr="00E763C6">
        <w:rPr>
          <w:i/>
          <w:color w:val="000000"/>
          <w:sz w:val="22"/>
          <w:szCs w:val="22"/>
          <w:lang w:val="lv-LV" w:eastAsia="x-none"/>
        </w:rPr>
        <w:t>euro</w:t>
      </w:r>
      <w:r w:rsidRPr="00E763C6">
        <w:rPr>
          <w:color w:val="000000"/>
          <w:sz w:val="22"/>
          <w:szCs w:val="22"/>
          <w:lang w:val="lv-LV" w:eastAsia="x-none"/>
        </w:rPr>
        <w:t xml:space="preserve"> (EUR) bezskaidras naudas norēķinu veidā uz Izpildītāja rēķinā norādīto norēķinu kontu bankā.</w:t>
      </w:r>
    </w:p>
    <w:p w:rsidR="005B03D1" w:rsidRPr="00E763C6" w:rsidRDefault="005B03D1" w:rsidP="005B03D1">
      <w:pPr>
        <w:numPr>
          <w:ilvl w:val="1"/>
          <w:numId w:val="3"/>
        </w:numPr>
        <w:ind w:left="709"/>
        <w:jc w:val="both"/>
        <w:rPr>
          <w:color w:val="000000"/>
          <w:sz w:val="22"/>
          <w:szCs w:val="22"/>
          <w:lang w:val="lv-LV" w:eastAsia="x-none"/>
        </w:rPr>
      </w:pPr>
      <w:r w:rsidRPr="00E763C6">
        <w:rPr>
          <w:color w:val="000000"/>
          <w:sz w:val="22"/>
          <w:szCs w:val="22"/>
          <w:lang w:val="lv-LV" w:eastAsia="x-none"/>
        </w:rPr>
        <w:t xml:space="preserve">Līgumā paredzētie maksājumi skaitās veikti no dienas, kad attiecīgais naudas pārvedums ir veikts no Pasūtītāja bankas konta, saskaņā ar Pasūtītāja bankas izsniegtu izziņu vai konta izrakstu. </w:t>
      </w:r>
    </w:p>
    <w:p w:rsidR="005B03D1" w:rsidRPr="00E763C6" w:rsidRDefault="005B03D1" w:rsidP="005B03D1">
      <w:pPr>
        <w:pStyle w:val="BodyText2"/>
        <w:shd w:val="clear" w:color="auto" w:fill="FFFFFF"/>
        <w:jc w:val="both"/>
        <w:rPr>
          <w:b/>
          <w:color w:val="000000"/>
        </w:rPr>
      </w:pPr>
    </w:p>
    <w:p w:rsidR="005B03D1" w:rsidRPr="00E763C6" w:rsidRDefault="005B03D1" w:rsidP="005B03D1">
      <w:pPr>
        <w:pStyle w:val="BodyText2"/>
        <w:numPr>
          <w:ilvl w:val="0"/>
          <w:numId w:val="3"/>
        </w:numPr>
        <w:shd w:val="clear" w:color="auto" w:fill="FFFFFF"/>
        <w:jc w:val="center"/>
        <w:rPr>
          <w:b/>
          <w:color w:val="000000"/>
        </w:rPr>
      </w:pPr>
      <w:r w:rsidRPr="00E763C6">
        <w:rPr>
          <w:b/>
          <w:color w:val="000000"/>
        </w:rPr>
        <w:t xml:space="preserve">Pušu saistības </w:t>
      </w:r>
    </w:p>
    <w:p w:rsidR="005B03D1" w:rsidRPr="00E763C6" w:rsidRDefault="005B03D1" w:rsidP="005B03D1">
      <w:pPr>
        <w:widowControl/>
        <w:numPr>
          <w:ilvl w:val="1"/>
          <w:numId w:val="3"/>
        </w:numPr>
        <w:autoSpaceDE/>
        <w:autoSpaceDN/>
        <w:adjustRightInd/>
        <w:ind w:left="709"/>
        <w:jc w:val="both"/>
        <w:rPr>
          <w:color w:val="000000"/>
          <w:sz w:val="22"/>
          <w:szCs w:val="22"/>
          <w:lang w:val="lv-LV"/>
        </w:rPr>
      </w:pPr>
      <w:r w:rsidRPr="00E763C6">
        <w:rPr>
          <w:bCs/>
          <w:color w:val="000000"/>
          <w:sz w:val="22"/>
          <w:szCs w:val="22"/>
          <w:lang w:val="lv-LV"/>
        </w:rPr>
        <w:t xml:space="preserve">Izpildītājs izstrādā Projektu </w:t>
      </w:r>
      <w:r w:rsidRPr="00E763C6">
        <w:rPr>
          <w:b/>
          <w:bCs/>
          <w:color w:val="000000"/>
          <w:sz w:val="22"/>
          <w:szCs w:val="22"/>
          <w:lang w:val="lv-LV"/>
        </w:rPr>
        <w:t>ne ilgāk kā</w:t>
      </w:r>
      <w:r w:rsidRPr="00E763C6">
        <w:rPr>
          <w:bCs/>
          <w:color w:val="000000"/>
          <w:sz w:val="22"/>
          <w:szCs w:val="22"/>
          <w:lang w:val="lv-LV"/>
        </w:rPr>
        <w:t xml:space="preserve"> </w:t>
      </w:r>
      <w:r w:rsidR="00E763C6">
        <w:rPr>
          <w:b/>
          <w:bCs/>
          <w:color w:val="000000"/>
          <w:sz w:val="22"/>
          <w:szCs w:val="22"/>
          <w:lang w:val="lv-LV"/>
        </w:rPr>
        <w:t>1 (viena</w:t>
      </w:r>
      <w:r w:rsidRPr="00E763C6">
        <w:rPr>
          <w:b/>
          <w:bCs/>
          <w:color w:val="000000"/>
          <w:sz w:val="22"/>
          <w:szCs w:val="22"/>
          <w:lang w:val="lv-LV"/>
        </w:rPr>
        <w:t xml:space="preserve">) mēnešu laikā </w:t>
      </w:r>
      <w:r w:rsidRPr="00E763C6">
        <w:rPr>
          <w:color w:val="000000"/>
          <w:sz w:val="22"/>
          <w:szCs w:val="22"/>
          <w:lang w:val="lv-LV"/>
        </w:rPr>
        <w:t xml:space="preserve">no Līguma </w:t>
      </w:r>
      <w:r w:rsidR="00E763C6">
        <w:rPr>
          <w:color w:val="000000"/>
          <w:sz w:val="22"/>
          <w:szCs w:val="22"/>
          <w:lang w:val="lv-LV"/>
        </w:rPr>
        <w:t>abpusējās parakstīšanas</w:t>
      </w:r>
      <w:r w:rsidRPr="00E763C6">
        <w:rPr>
          <w:color w:val="000000"/>
          <w:sz w:val="22"/>
          <w:szCs w:val="22"/>
          <w:lang w:val="lv-LV"/>
        </w:rPr>
        <w:t xml:space="preserve"> dienas. Šī termiņa ietvaros Projektam jābūt akceptētam attiecīgajās uzraudzības iestādēs. Izpildītājs </w:t>
      </w:r>
      <w:r w:rsidRPr="00E763C6">
        <w:rPr>
          <w:color w:val="000000"/>
          <w:sz w:val="22"/>
          <w:szCs w:val="22"/>
          <w:lang w:val="lv-LV"/>
        </w:rPr>
        <w:lastRenderedPageBreak/>
        <w:t xml:space="preserve">nodrošina autoruzraudzību visā </w:t>
      </w:r>
      <w:r w:rsidR="00E763C6">
        <w:rPr>
          <w:color w:val="000000"/>
          <w:sz w:val="22"/>
          <w:szCs w:val="22"/>
          <w:lang w:val="lv-LV"/>
        </w:rPr>
        <w:t>Projekta realizācijas</w:t>
      </w:r>
      <w:r w:rsidRPr="00E763C6">
        <w:rPr>
          <w:color w:val="000000"/>
          <w:sz w:val="22"/>
          <w:szCs w:val="22"/>
          <w:lang w:val="lv-LV"/>
        </w:rPr>
        <w:t xml:space="preserve"> laikā līdz </w:t>
      </w:r>
      <w:r w:rsidR="00E763C6">
        <w:rPr>
          <w:color w:val="000000"/>
          <w:sz w:val="22"/>
          <w:szCs w:val="22"/>
          <w:lang w:val="lv-LV"/>
        </w:rPr>
        <w:t>Projekta realizācijas</w:t>
      </w:r>
      <w:r w:rsidRPr="00E763C6">
        <w:rPr>
          <w:color w:val="000000"/>
          <w:sz w:val="22"/>
          <w:szCs w:val="22"/>
          <w:lang w:val="lv-LV"/>
        </w:rPr>
        <w:t xml:space="preserve"> pieņemšanai ekspluatācijā.</w:t>
      </w:r>
    </w:p>
    <w:p w:rsidR="005B03D1" w:rsidRPr="00E763C6" w:rsidRDefault="005B03D1" w:rsidP="005B03D1">
      <w:pPr>
        <w:pStyle w:val="BodyText2"/>
        <w:numPr>
          <w:ilvl w:val="1"/>
          <w:numId w:val="3"/>
        </w:numPr>
        <w:shd w:val="clear" w:color="auto" w:fill="FFFFFF"/>
        <w:ind w:left="709"/>
        <w:jc w:val="both"/>
        <w:rPr>
          <w:color w:val="000000"/>
        </w:rPr>
      </w:pPr>
      <w:r w:rsidRPr="00E763C6">
        <w:rPr>
          <w:color w:val="000000"/>
        </w:rPr>
        <w:t>Izpildītājs nodrošina savlaicīgu un kvalitatīvu Projekta izstrādi un autoruzraudzību, saskaņā ar Līguma un tā pielikuma noteikumi</w:t>
      </w:r>
      <w:r w:rsidR="00E763C6">
        <w:rPr>
          <w:color w:val="000000"/>
        </w:rPr>
        <w:t>em,</w:t>
      </w:r>
      <w:r w:rsidR="00E763C6" w:rsidRPr="00E763C6">
        <w:rPr>
          <w:color w:val="000000"/>
        </w:rPr>
        <w:t xml:space="preserve"> nodrošinot </w:t>
      </w:r>
      <w:r w:rsidR="00E763C6">
        <w:rPr>
          <w:color w:val="000000"/>
        </w:rPr>
        <w:t>Projekta</w:t>
      </w:r>
      <w:r w:rsidR="00E763C6" w:rsidRPr="00E763C6">
        <w:rPr>
          <w:color w:val="000000"/>
        </w:rPr>
        <w:t xml:space="preserve"> autentisku realizāciju dabā</w:t>
      </w:r>
      <w:r w:rsidR="00E763C6">
        <w:rPr>
          <w:color w:val="000000"/>
        </w:rPr>
        <w:t>.</w:t>
      </w:r>
    </w:p>
    <w:p w:rsidR="005B03D1" w:rsidRPr="00E763C6" w:rsidRDefault="005B03D1" w:rsidP="005B03D1">
      <w:pPr>
        <w:widowControl/>
        <w:numPr>
          <w:ilvl w:val="1"/>
          <w:numId w:val="3"/>
        </w:numPr>
        <w:autoSpaceDE/>
        <w:autoSpaceDN/>
        <w:adjustRightInd/>
        <w:ind w:left="709"/>
        <w:jc w:val="both"/>
        <w:rPr>
          <w:color w:val="000000"/>
          <w:sz w:val="22"/>
          <w:szCs w:val="22"/>
          <w:lang w:val="lv-LV"/>
        </w:rPr>
      </w:pPr>
      <w:r w:rsidRPr="00E763C6">
        <w:rPr>
          <w:color w:val="000000"/>
          <w:sz w:val="22"/>
          <w:szCs w:val="22"/>
          <w:lang w:val="lv-LV"/>
        </w:rPr>
        <w:t xml:space="preserve">Izpildītājs nav atbildīgs par </w:t>
      </w:r>
      <w:r w:rsidR="00E763C6">
        <w:rPr>
          <w:color w:val="000000"/>
          <w:sz w:val="22"/>
          <w:szCs w:val="22"/>
          <w:lang w:val="lv-LV"/>
        </w:rPr>
        <w:t>Projekta</w:t>
      </w:r>
      <w:r w:rsidRPr="00E763C6">
        <w:rPr>
          <w:color w:val="000000"/>
          <w:sz w:val="22"/>
          <w:szCs w:val="22"/>
          <w:lang w:val="lv-LV"/>
        </w:rPr>
        <w:t xml:space="preserve"> risinājumu kvalitāti, ja </w:t>
      </w:r>
      <w:r w:rsidR="00E763C6">
        <w:rPr>
          <w:color w:val="000000"/>
          <w:sz w:val="22"/>
          <w:szCs w:val="22"/>
          <w:lang w:val="lv-LV"/>
        </w:rPr>
        <w:t>tā realizācijas gaitā netiek novērstas a</w:t>
      </w:r>
      <w:r w:rsidRPr="00E763C6">
        <w:rPr>
          <w:color w:val="000000"/>
          <w:sz w:val="22"/>
          <w:szCs w:val="22"/>
          <w:lang w:val="lv-LV"/>
        </w:rPr>
        <w:t>utoruzraudzības žurnālā ierakstītās atkāpes no Projekta dokumentācijas.</w:t>
      </w:r>
    </w:p>
    <w:p w:rsidR="005B03D1" w:rsidRPr="00E763C6" w:rsidRDefault="005B03D1" w:rsidP="005B03D1">
      <w:pPr>
        <w:widowControl/>
        <w:numPr>
          <w:ilvl w:val="1"/>
          <w:numId w:val="3"/>
        </w:numPr>
        <w:autoSpaceDE/>
        <w:autoSpaceDN/>
        <w:adjustRightInd/>
        <w:ind w:left="709"/>
        <w:jc w:val="both"/>
        <w:rPr>
          <w:color w:val="000000"/>
          <w:sz w:val="22"/>
          <w:szCs w:val="22"/>
          <w:lang w:val="lv-LV"/>
        </w:rPr>
      </w:pPr>
      <w:r w:rsidRPr="00E763C6">
        <w:rPr>
          <w:color w:val="000000"/>
          <w:sz w:val="22"/>
          <w:szCs w:val="22"/>
          <w:lang w:val="lv-LV"/>
        </w:rPr>
        <w:t>Izpildītāja pienākums ir nekavējoties informēt Pasūtītāju par visiem apstākļ</w:t>
      </w:r>
      <w:r w:rsidR="00E763C6">
        <w:rPr>
          <w:color w:val="000000"/>
          <w:sz w:val="22"/>
          <w:szCs w:val="22"/>
          <w:lang w:val="lv-LV"/>
        </w:rPr>
        <w:t xml:space="preserve">iem, kuri var ietekmēt Projekta realizāciju </w:t>
      </w:r>
      <w:r w:rsidRPr="00E763C6">
        <w:rPr>
          <w:color w:val="000000"/>
          <w:sz w:val="22"/>
          <w:szCs w:val="22"/>
          <w:lang w:val="lv-LV"/>
        </w:rPr>
        <w:t>un sniegt priekšlikumus par iespējamiem risinājumiem.</w:t>
      </w:r>
    </w:p>
    <w:p w:rsidR="005B03D1" w:rsidRPr="00E763C6" w:rsidRDefault="005B03D1" w:rsidP="005B03D1">
      <w:pPr>
        <w:widowControl/>
        <w:numPr>
          <w:ilvl w:val="1"/>
          <w:numId w:val="3"/>
        </w:numPr>
        <w:autoSpaceDE/>
        <w:autoSpaceDN/>
        <w:adjustRightInd/>
        <w:ind w:left="709"/>
        <w:jc w:val="both"/>
        <w:rPr>
          <w:color w:val="000000"/>
          <w:sz w:val="22"/>
          <w:szCs w:val="22"/>
          <w:lang w:val="lv-LV"/>
        </w:rPr>
      </w:pPr>
      <w:r w:rsidRPr="00E763C6">
        <w:rPr>
          <w:color w:val="000000"/>
          <w:sz w:val="22"/>
          <w:szCs w:val="22"/>
          <w:lang w:val="lv-LV"/>
        </w:rPr>
        <w:t xml:space="preserve">Ja tādas tiek plānotas, Izpildītāja pienākums ir piedalīties </w:t>
      </w:r>
      <w:r w:rsidR="00E763C6">
        <w:rPr>
          <w:color w:val="000000"/>
          <w:sz w:val="22"/>
          <w:szCs w:val="22"/>
          <w:lang w:val="lv-LV"/>
        </w:rPr>
        <w:t>Projekta realizācijā</w:t>
      </w:r>
      <w:r w:rsidRPr="00E763C6">
        <w:rPr>
          <w:color w:val="000000"/>
          <w:sz w:val="22"/>
          <w:szCs w:val="22"/>
          <w:lang w:val="lv-LV"/>
        </w:rPr>
        <w:t xml:space="preserve"> iesaistīto pušu sanāksmēs.</w:t>
      </w:r>
    </w:p>
    <w:p w:rsidR="005B03D1" w:rsidRPr="00E763C6" w:rsidRDefault="00E763C6" w:rsidP="005B03D1">
      <w:pPr>
        <w:widowControl/>
        <w:numPr>
          <w:ilvl w:val="1"/>
          <w:numId w:val="3"/>
        </w:numPr>
        <w:autoSpaceDE/>
        <w:autoSpaceDN/>
        <w:adjustRightInd/>
        <w:ind w:left="709"/>
        <w:jc w:val="both"/>
        <w:rPr>
          <w:color w:val="000000"/>
          <w:sz w:val="22"/>
          <w:szCs w:val="22"/>
          <w:lang w:val="lv-LV"/>
        </w:rPr>
      </w:pPr>
      <w:r>
        <w:rPr>
          <w:color w:val="000000"/>
          <w:sz w:val="22"/>
          <w:szCs w:val="22"/>
          <w:lang w:val="lv-LV"/>
        </w:rPr>
        <w:t xml:space="preserve">Pēc </w:t>
      </w:r>
      <w:r w:rsidR="005B03D1" w:rsidRPr="00E763C6">
        <w:rPr>
          <w:color w:val="000000"/>
          <w:sz w:val="22"/>
          <w:szCs w:val="22"/>
          <w:lang w:val="lv-LV"/>
        </w:rPr>
        <w:t>Līguma parakstīšanas Pasūtītājs izsniedz Izpildītājam Pakalpojuma realizācijai nepieciešamo pilnvarojumu visu nepieciešamo dokumentu un saskaņojumu un/vai atļauju saņemšanai attiecīgajās uzraudzības iestādes.</w:t>
      </w:r>
    </w:p>
    <w:p w:rsidR="005B03D1" w:rsidRPr="00E763C6" w:rsidRDefault="005B03D1" w:rsidP="005B03D1">
      <w:pPr>
        <w:widowControl/>
        <w:numPr>
          <w:ilvl w:val="1"/>
          <w:numId w:val="3"/>
        </w:numPr>
        <w:autoSpaceDE/>
        <w:autoSpaceDN/>
        <w:adjustRightInd/>
        <w:ind w:left="709"/>
        <w:jc w:val="both"/>
        <w:rPr>
          <w:color w:val="000000"/>
          <w:sz w:val="22"/>
          <w:szCs w:val="22"/>
          <w:lang w:val="lv-LV"/>
        </w:rPr>
      </w:pPr>
      <w:r w:rsidRPr="00E763C6">
        <w:rPr>
          <w:color w:val="000000"/>
          <w:sz w:val="22"/>
          <w:szCs w:val="22"/>
          <w:lang w:val="lv-LV"/>
        </w:rPr>
        <w:t xml:space="preserve">Pēc Pasūtītāja pieprasījuma Izpildītājam ir pienākums ierasties </w:t>
      </w:r>
      <w:r w:rsidR="00E763C6">
        <w:rPr>
          <w:color w:val="000000"/>
          <w:sz w:val="22"/>
          <w:szCs w:val="22"/>
          <w:lang w:val="lv-LV"/>
        </w:rPr>
        <w:t>Projekta realizācijas vietā</w:t>
      </w:r>
      <w:r w:rsidRPr="00E763C6">
        <w:rPr>
          <w:color w:val="000000"/>
          <w:sz w:val="22"/>
          <w:szCs w:val="22"/>
          <w:lang w:val="lv-LV"/>
        </w:rPr>
        <w:t xml:space="preserve">. Šādi izsaukumi var tikt veikti situācijās, kad šāda steidzama </w:t>
      </w:r>
      <w:proofErr w:type="spellStart"/>
      <w:r w:rsidRPr="00E763C6">
        <w:rPr>
          <w:color w:val="000000"/>
          <w:sz w:val="22"/>
          <w:szCs w:val="22"/>
          <w:lang w:val="lv-LV"/>
        </w:rPr>
        <w:t>autoruzrauga</w:t>
      </w:r>
      <w:proofErr w:type="spellEnd"/>
      <w:r w:rsidRPr="00E763C6">
        <w:rPr>
          <w:color w:val="000000"/>
          <w:sz w:val="22"/>
          <w:szCs w:val="22"/>
          <w:lang w:val="lv-LV"/>
        </w:rPr>
        <w:t xml:space="preserve"> ierašanās</w:t>
      </w:r>
      <w:r w:rsidR="00E763C6">
        <w:rPr>
          <w:color w:val="000000"/>
          <w:sz w:val="22"/>
          <w:szCs w:val="22"/>
          <w:lang w:val="lv-LV"/>
        </w:rPr>
        <w:t xml:space="preserve"> būs tehnoloģiski nepieciešama </w:t>
      </w:r>
      <w:r w:rsidRPr="00E763C6">
        <w:rPr>
          <w:color w:val="000000"/>
          <w:sz w:val="22"/>
          <w:szCs w:val="22"/>
          <w:lang w:val="lv-LV"/>
        </w:rPr>
        <w:t>un šādu situāciju iepriekš nebūs</w:t>
      </w:r>
      <w:proofErr w:type="gramStart"/>
      <w:r w:rsidRPr="00E763C6">
        <w:rPr>
          <w:color w:val="000000"/>
          <w:sz w:val="22"/>
          <w:szCs w:val="22"/>
          <w:lang w:val="lv-LV"/>
        </w:rPr>
        <w:t xml:space="preserve"> iespējams</w:t>
      </w:r>
      <w:proofErr w:type="gramEnd"/>
      <w:r w:rsidRPr="00E763C6">
        <w:rPr>
          <w:color w:val="000000"/>
          <w:sz w:val="22"/>
          <w:szCs w:val="22"/>
          <w:lang w:val="lv-LV"/>
        </w:rPr>
        <w:t xml:space="preserve"> bijis plānot uzraugam vai </w:t>
      </w:r>
      <w:r w:rsidR="00E763C6">
        <w:rPr>
          <w:color w:val="000000"/>
          <w:sz w:val="22"/>
          <w:szCs w:val="22"/>
          <w:lang w:val="lv-LV"/>
        </w:rPr>
        <w:t xml:space="preserve">Projekta realizācijas </w:t>
      </w:r>
      <w:r w:rsidRPr="00E763C6">
        <w:rPr>
          <w:color w:val="000000"/>
          <w:sz w:val="22"/>
          <w:szCs w:val="22"/>
          <w:lang w:val="lv-LV"/>
        </w:rPr>
        <w:t>dalībniekiem.</w:t>
      </w:r>
    </w:p>
    <w:p w:rsidR="005B03D1" w:rsidRPr="00E763C6" w:rsidRDefault="005B03D1" w:rsidP="005B03D1">
      <w:pPr>
        <w:widowControl/>
        <w:numPr>
          <w:ilvl w:val="1"/>
          <w:numId w:val="3"/>
        </w:numPr>
        <w:autoSpaceDE/>
        <w:autoSpaceDN/>
        <w:adjustRightInd/>
        <w:ind w:left="709"/>
        <w:jc w:val="both"/>
        <w:rPr>
          <w:color w:val="000000"/>
          <w:sz w:val="22"/>
          <w:szCs w:val="22"/>
          <w:lang w:val="lv-LV"/>
        </w:rPr>
      </w:pPr>
      <w:r w:rsidRPr="00E763C6">
        <w:rPr>
          <w:color w:val="000000"/>
          <w:sz w:val="22"/>
          <w:szCs w:val="22"/>
          <w:lang w:val="lv-LV"/>
        </w:rPr>
        <w:t xml:space="preserve">Pasūtītājs </w:t>
      </w:r>
      <w:r w:rsidR="00E763C6">
        <w:rPr>
          <w:color w:val="000000"/>
          <w:sz w:val="22"/>
          <w:szCs w:val="22"/>
          <w:lang w:val="lv-LV"/>
        </w:rPr>
        <w:t>apņemas veikt</w:t>
      </w:r>
      <w:r w:rsidRPr="00E763C6">
        <w:rPr>
          <w:color w:val="000000"/>
          <w:sz w:val="22"/>
          <w:szCs w:val="22"/>
          <w:lang w:val="lv-LV"/>
        </w:rPr>
        <w:t xml:space="preserve"> visus maksājumus saskaņā ar Izpildītāja izrakstīto rēķinu par kvalitatīvu, pilnā apjomā un termiņā veiktu Projekta izstrādi un autoruzraudzības nodrošināšanu būvniecības laikā.</w:t>
      </w:r>
    </w:p>
    <w:p w:rsidR="005B03D1" w:rsidRPr="00E763C6" w:rsidRDefault="005B03D1" w:rsidP="005B03D1">
      <w:pPr>
        <w:widowControl/>
        <w:numPr>
          <w:ilvl w:val="1"/>
          <w:numId w:val="3"/>
        </w:numPr>
        <w:autoSpaceDE/>
        <w:autoSpaceDN/>
        <w:adjustRightInd/>
        <w:ind w:left="709"/>
        <w:jc w:val="both"/>
        <w:rPr>
          <w:color w:val="000000"/>
          <w:sz w:val="22"/>
          <w:szCs w:val="22"/>
          <w:lang w:val="lv-LV"/>
        </w:rPr>
      </w:pPr>
      <w:r w:rsidRPr="00E763C6">
        <w:rPr>
          <w:color w:val="000000"/>
          <w:sz w:val="22"/>
          <w:szCs w:val="22"/>
          <w:lang w:val="lv-LV"/>
        </w:rPr>
        <w:t xml:space="preserve">Projekta izstrādes darbu sekmīgai izpildei Pasūtītājs nodrošina Izpildītāja speciālistu piekļuvi </w:t>
      </w:r>
      <w:r w:rsidR="00E763C6">
        <w:rPr>
          <w:color w:val="000000"/>
          <w:sz w:val="22"/>
          <w:szCs w:val="22"/>
          <w:lang w:val="lv-LV"/>
        </w:rPr>
        <w:t>Projekta realizācijas telpām</w:t>
      </w:r>
      <w:r w:rsidRPr="00E763C6">
        <w:rPr>
          <w:color w:val="000000"/>
          <w:sz w:val="22"/>
          <w:szCs w:val="22"/>
          <w:lang w:val="lv-LV"/>
        </w:rPr>
        <w:t xml:space="preserve">, nodrošinot Izpildītājam nepieciešamo </w:t>
      </w:r>
      <w:r w:rsidR="00E763C6">
        <w:rPr>
          <w:color w:val="000000"/>
          <w:sz w:val="22"/>
          <w:szCs w:val="22"/>
          <w:lang w:val="lv-LV"/>
        </w:rPr>
        <w:t>telpu</w:t>
      </w:r>
      <w:r w:rsidRPr="00E763C6">
        <w:rPr>
          <w:color w:val="000000"/>
          <w:sz w:val="22"/>
          <w:szCs w:val="22"/>
          <w:lang w:val="lv-LV"/>
        </w:rPr>
        <w:t xml:space="preserve"> apskati, izpēti, kā arī sniedzot Izpildītājam skaidrojumus vai precizējumus jautājumos, kas saistīti ar Līgumā paredzēto projektēšanas darbu izpildi.</w:t>
      </w:r>
    </w:p>
    <w:p w:rsidR="005B03D1" w:rsidRPr="00E763C6" w:rsidRDefault="005B03D1" w:rsidP="005B03D1">
      <w:pPr>
        <w:widowControl/>
        <w:numPr>
          <w:ilvl w:val="1"/>
          <w:numId w:val="3"/>
        </w:numPr>
        <w:autoSpaceDE/>
        <w:autoSpaceDN/>
        <w:adjustRightInd/>
        <w:ind w:left="709"/>
        <w:jc w:val="both"/>
        <w:rPr>
          <w:color w:val="000000"/>
          <w:sz w:val="22"/>
          <w:szCs w:val="22"/>
          <w:lang w:val="lv-LV"/>
        </w:rPr>
      </w:pPr>
      <w:r w:rsidRPr="00E763C6">
        <w:rPr>
          <w:color w:val="000000"/>
          <w:sz w:val="22"/>
          <w:szCs w:val="22"/>
          <w:lang w:val="lv-LV"/>
        </w:rPr>
        <w:t>Visas autora mantiskās tiesības un īpašumtiesības uz visu dokumentāciju, kuru šī Līguma ietvaros ir izstrādājis Izpildītājs, pāriet Pasūtītājam ar samaksas par Projekta izstrādi veikšanas brīdi.</w:t>
      </w:r>
    </w:p>
    <w:p w:rsidR="005B03D1" w:rsidRPr="00E763C6" w:rsidRDefault="005B03D1" w:rsidP="005B03D1">
      <w:pPr>
        <w:widowControl/>
        <w:numPr>
          <w:ilvl w:val="1"/>
          <w:numId w:val="3"/>
        </w:numPr>
        <w:tabs>
          <w:tab w:val="left" w:pos="709"/>
        </w:tabs>
        <w:suppressAutoHyphens/>
        <w:autoSpaceDE/>
        <w:adjustRightInd/>
        <w:ind w:left="709"/>
        <w:contextualSpacing/>
        <w:jc w:val="both"/>
        <w:rPr>
          <w:color w:val="000000"/>
          <w:sz w:val="22"/>
          <w:szCs w:val="22"/>
          <w:lang w:val="lv-LV"/>
        </w:rPr>
      </w:pPr>
      <w:r w:rsidRPr="00E763C6">
        <w:rPr>
          <w:color w:val="000000"/>
          <w:sz w:val="22"/>
          <w:szCs w:val="22"/>
          <w:lang w:val="lv-LV"/>
        </w:rPr>
        <w:t>Izpildītājs apņemas nodrošināt, ka attiecībā uz Projektu netiks izmantotas Autortiesību likuma 14.</w:t>
      </w:r>
      <w:r w:rsidR="00E763C6">
        <w:rPr>
          <w:color w:val="000000"/>
          <w:sz w:val="22"/>
          <w:szCs w:val="22"/>
          <w:lang w:val="lv-LV"/>
        </w:rPr>
        <w:t xml:space="preserve"> </w:t>
      </w:r>
      <w:r w:rsidRPr="00E763C6">
        <w:rPr>
          <w:color w:val="000000"/>
          <w:sz w:val="22"/>
          <w:szCs w:val="22"/>
          <w:lang w:val="lv-LV"/>
        </w:rPr>
        <w:t xml:space="preserve">panta pirmās daļas 2., 3., 5. un 6.punktā noteiktās autora personiskās tiesības.  </w:t>
      </w:r>
    </w:p>
    <w:p w:rsidR="005B03D1" w:rsidRPr="00E763C6" w:rsidRDefault="005B03D1" w:rsidP="005B03D1">
      <w:pPr>
        <w:widowControl/>
        <w:numPr>
          <w:ilvl w:val="1"/>
          <w:numId w:val="3"/>
        </w:numPr>
        <w:autoSpaceDE/>
        <w:autoSpaceDN/>
        <w:adjustRightInd/>
        <w:ind w:left="709"/>
        <w:jc w:val="both"/>
        <w:rPr>
          <w:color w:val="000000"/>
          <w:sz w:val="22"/>
          <w:szCs w:val="22"/>
          <w:lang w:val="lv-LV"/>
        </w:rPr>
      </w:pPr>
      <w:r w:rsidRPr="00E763C6">
        <w:rPr>
          <w:color w:val="000000"/>
          <w:sz w:val="22"/>
          <w:szCs w:val="22"/>
          <w:lang w:val="lv-LV"/>
        </w:rPr>
        <w:t>Izpildītājs ir atbildīgs par jebkuriem autortiesību vai patenta tiesību aizskārumiem, vai cita veida intelektuālā īpašuma aizskārumiem, kas varētu rasties sakarā ar projektēšanas Pakalpojumu sniegšanu vai tā ietvaros radītā Projekta turpmāku izmantošanu.</w:t>
      </w:r>
    </w:p>
    <w:p w:rsidR="005B03D1" w:rsidRPr="00E763C6" w:rsidRDefault="005B03D1" w:rsidP="005B03D1">
      <w:pPr>
        <w:widowControl/>
        <w:autoSpaceDE/>
        <w:autoSpaceDN/>
        <w:adjustRightInd/>
        <w:jc w:val="both"/>
        <w:rPr>
          <w:color w:val="000000"/>
          <w:sz w:val="22"/>
          <w:szCs w:val="22"/>
          <w:lang w:val="lv-LV"/>
        </w:rPr>
      </w:pPr>
    </w:p>
    <w:p w:rsidR="005B03D1" w:rsidRPr="00E763C6" w:rsidRDefault="005B03D1" w:rsidP="005B03D1">
      <w:pPr>
        <w:numPr>
          <w:ilvl w:val="0"/>
          <w:numId w:val="14"/>
        </w:numPr>
        <w:tabs>
          <w:tab w:val="left" w:pos="284"/>
        </w:tabs>
        <w:jc w:val="center"/>
        <w:rPr>
          <w:color w:val="000000"/>
          <w:sz w:val="22"/>
          <w:szCs w:val="22"/>
          <w:lang w:val="lv-LV"/>
        </w:rPr>
      </w:pPr>
      <w:r w:rsidRPr="00E763C6">
        <w:rPr>
          <w:b/>
          <w:bCs/>
          <w:color w:val="000000"/>
          <w:sz w:val="22"/>
          <w:szCs w:val="22"/>
          <w:lang w:val="lv-LV"/>
        </w:rPr>
        <w:t>Pušu atbildība</w:t>
      </w:r>
    </w:p>
    <w:p w:rsidR="005B03D1" w:rsidRPr="00E763C6" w:rsidRDefault="005B03D1" w:rsidP="005B03D1">
      <w:pPr>
        <w:numPr>
          <w:ilvl w:val="1"/>
          <w:numId w:val="14"/>
        </w:numPr>
        <w:tabs>
          <w:tab w:val="left" w:pos="284"/>
        </w:tabs>
        <w:ind w:left="709" w:hanging="709"/>
        <w:jc w:val="both"/>
        <w:rPr>
          <w:color w:val="000000"/>
          <w:sz w:val="22"/>
          <w:szCs w:val="22"/>
          <w:lang w:val="lv-LV"/>
        </w:rPr>
      </w:pPr>
      <w:r w:rsidRPr="00E763C6">
        <w:rPr>
          <w:color w:val="000000"/>
          <w:sz w:val="22"/>
          <w:szCs w:val="22"/>
          <w:lang w:val="lv-LV"/>
        </w:rPr>
        <w:t xml:space="preserve">Ja Pasūtītājs nepamatoti neievēro Līgumā noteiktos samaksas termiņus, tad Pasūtītājs maksā Izpildītājam nokavējuma procentus no nesamaksātās Līguma summas, aprēķinot nokavējuma procentus pēc likumiskās gada procentu likmes apmēra, kas noteikta saskaņā ar Civillikuma 1765. panta otro daļu, proporcionāli kavējuma dienu skaitam. </w:t>
      </w:r>
    </w:p>
    <w:p w:rsidR="005B03D1" w:rsidRPr="00E763C6" w:rsidRDefault="005B03D1" w:rsidP="005B03D1">
      <w:pPr>
        <w:numPr>
          <w:ilvl w:val="1"/>
          <w:numId w:val="14"/>
        </w:numPr>
        <w:tabs>
          <w:tab w:val="left" w:pos="284"/>
        </w:tabs>
        <w:ind w:left="709" w:hanging="709"/>
        <w:jc w:val="both"/>
        <w:rPr>
          <w:color w:val="000000"/>
          <w:sz w:val="22"/>
          <w:szCs w:val="22"/>
          <w:lang w:val="lv-LV"/>
        </w:rPr>
      </w:pPr>
      <w:r w:rsidRPr="00E763C6">
        <w:rPr>
          <w:color w:val="000000"/>
          <w:sz w:val="22"/>
          <w:szCs w:val="22"/>
          <w:lang w:val="lv-LV"/>
        </w:rPr>
        <w:t xml:space="preserve">Ja Izpildītājs nav veicis Projekta izstrādi Līgumā paredzētajā termiņā, Pasūtītājam ir tiesības aprēķināt </w:t>
      </w:r>
      <w:r w:rsidR="00E763C6">
        <w:rPr>
          <w:color w:val="000000"/>
          <w:sz w:val="22"/>
          <w:szCs w:val="22"/>
          <w:lang w:val="lv-LV"/>
        </w:rPr>
        <w:t>līgumsodu EUR 2</w:t>
      </w:r>
      <w:r w:rsidRPr="00E763C6">
        <w:rPr>
          <w:color w:val="000000"/>
          <w:sz w:val="22"/>
          <w:szCs w:val="22"/>
          <w:lang w:val="lv-LV"/>
        </w:rPr>
        <w:t>00,00 (</w:t>
      </w:r>
      <w:r w:rsidR="00E763C6">
        <w:rPr>
          <w:color w:val="000000"/>
          <w:sz w:val="22"/>
          <w:szCs w:val="22"/>
          <w:lang w:val="lv-LV"/>
        </w:rPr>
        <w:t>divi simti</w:t>
      </w:r>
      <w:r w:rsidRPr="00E763C6">
        <w:rPr>
          <w:color w:val="000000"/>
          <w:sz w:val="22"/>
          <w:szCs w:val="22"/>
          <w:lang w:val="lv-LV"/>
        </w:rPr>
        <w:t xml:space="preserve"> </w:t>
      </w:r>
      <w:r w:rsidRPr="00E763C6">
        <w:rPr>
          <w:i/>
          <w:color w:val="000000"/>
          <w:sz w:val="22"/>
          <w:szCs w:val="22"/>
          <w:lang w:val="lv-LV"/>
        </w:rPr>
        <w:t>euro</w:t>
      </w:r>
      <w:r w:rsidRPr="00E763C6">
        <w:rPr>
          <w:color w:val="000000"/>
          <w:sz w:val="22"/>
          <w:szCs w:val="22"/>
          <w:lang w:val="lv-LV"/>
        </w:rPr>
        <w:t xml:space="preserve">, 00 centi) apmērā par katru kavēto dienu, bet ne vairāk kā 10% no Līguma kopējās summas, un ieturēt aprēķināto līgumsodu no Izpildītājam Līguma ietvaros maksājamām summām vai arī Izpildītājam ir jāsamaksā līgumsods 10 </w:t>
      </w:r>
      <w:proofErr w:type="gramStart"/>
      <w:r w:rsidRPr="00E763C6">
        <w:rPr>
          <w:color w:val="000000"/>
          <w:sz w:val="22"/>
          <w:szCs w:val="22"/>
          <w:lang w:val="lv-LV"/>
        </w:rPr>
        <w:t>(</w:t>
      </w:r>
      <w:proofErr w:type="gramEnd"/>
      <w:r w:rsidRPr="00E763C6">
        <w:rPr>
          <w:color w:val="000000"/>
          <w:sz w:val="22"/>
          <w:szCs w:val="22"/>
          <w:lang w:val="lv-LV"/>
        </w:rPr>
        <w:t>desmit) darba dienu laikā pēc attiecīgā Pasūtītāja rēķina nosūtīšanas.</w:t>
      </w:r>
    </w:p>
    <w:p w:rsidR="005B03D1" w:rsidRPr="00E763C6" w:rsidRDefault="005B03D1" w:rsidP="005B03D1">
      <w:pPr>
        <w:numPr>
          <w:ilvl w:val="1"/>
          <w:numId w:val="14"/>
        </w:numPr>
        <w:tabs>
          <w:tab w:val="left" w:pos="284"/>
        </w:tabs>
        <w:ind w:left="709" w:hanging="709"/>
        <w:jc w:val="both"/>
        <w:rPr>
          <w:color w:val="000000"/>
          <w:sz w:val="22"/>
          <w:szCs w:val="22"/>
          <w:lang w:val="lv-LV"/>
        </w:rPr>
      </w:pPr>
      <w:r w:rsidRPr="00E763C6">
        <w:rPr>
          <w:color w:val="000000"/>
          <w:sz w:val="22"/>
          <w:szCs w:val="22"/>
          <w:lang w:val="lv-LV"/>
        </w:rPr>
        <w:t xml:space="preserve">Ja </w:t>
      </w:r>
      <w:r w:rsidR="00E763C6">
        <w:rPr>
          <w:color w:val="000000"/>
          <w:sz w:val="22"/>
          <w:szCs w:val="22"/>
          <w:lang w:val="lv-LV"/>
        </w:rPr>
        <w:t>Projekta realizācijas laikā</w:t>
      </w:r>
      <w:r w:rsidRPr="00E763C6">
        <w:rPr>
          <w:color w:val="000000"/>
          <w:sz w:val="22"/>
          <w:szCs w:val="22"/>
          <w:lang w:val="lv-LV"/>
        </w:rPr>
        <w:t xml:space="preserve"> vai pēc </w:t>
      </w:r>
      <w:r w:rsidR="00E763C6">
        <w:rPr>
          <w:color w:val="000000"/>
          <w:sz w:val="22"/>
          <w:szCs w:val="22"/>
          <w:lang w:val="lv-LV"/>
        </w:rPr>
        <w:t>Projekta realizācijas</w:t>
      </w:r>
      <w:r w:rsidRPr="00E763C6">
        <w:rPr>
          <w:color w:val="000000"/>
          <w:sz w:val="22"/>
          <w:szCs w:val="22"/>
          <w:lang w:val="lv-LV"/>
        </w:rPr>
        <w:t xml:space="preserve"> nodošanas ekspluatācijā tiek konstatētas Projekta nepilnības, kvalitātes trūkumi, Projektā izstrādāto risinājumu neatbilstoša funkcionēšana vai neatbilstība Latvijas Republikas normatīvo aktu prasībām, ko Pasūtītājs iepriekš nebija atklājis, Izpildītājam</w:t>
      </w:r>
      <w:r w:rsidR="00F532F0">
        <w:rPr>
          <w:color w:val="000000"/>
          <w:sz w:val="22"/>
          <w:szCs w:val="22"/>
          <w:lang w:val="lv-LV"/>
        </w:rPr>
        <w:t>,</w:t>
      </w:r>
      <w:r w:rsidRPr="00E763C6">
        <w:rPr>
          <w:color w:val="000000"/>
          <w:sz w:val="22"/>
          <w:szCs w:val="22"/>
          <w:lang w:val="lv-LV"/>
        </w:rPr>
        <w:t xml:space="preserve"> 5 (piecu) darba dienu laikā pēc Pasūtītāja motivētas rakstiskas pretenzijas saņemšanas</w:t>
      </w:r>
      <w:r w:rsidR="00F532F0">
        <w:rPr>
          <w:color w:val="000000"/>
          <w:sz w:val="22"/>
          <w:szCs w:val="22"/>
          <w:lang w:val="lv-LV"/>
        </w:rPr>
        <w:t>,</w:t>
      </w:r>
      <w:r w:rsidRPr="00E763C6">
        <w:rPr>
          <w:color w:val="000000"/>
          <w:sz w:val="22"/>
          <w:szCs w:val="22"/>
          <w:lang w:val="lv-LV"/>
        </w:rPr>
        <w:t xml:space="preserve"> ar saviem spēkiem un līdzekļiem jāveic visi pretenzijā nodarītie darbi, kā arī jāsedz visi Pasūtītājam nodarīti zaudējumi un izdevumi šajā situācijā.</w:t>
      </w:r>
    </w:p>
    <w:p w:rsidR="005B03D1" w:rsidRPr="00E763C6" w:rsidRDefault="005B03D1" w:rsidP="005B03D1">
      <w:pPr>
        <w:numPr>
          <w:ilvl w:val="1"/>
          <w:numId w:val="14"/>
        </w:numPr>
        <w:tabs>
          <w:tab w:val="left" w:pos="284"/>
        </w:tabs>
        <w:ind w:left="709" w:hanging="709"/>
        <w:jc w:val="both"/>
        <w:rPr>
          <w:color w:val="000000"/>
          <w:sz w:val="22"/>
          <w:szCs w:val="22"/>
          <w:lang w:val="lv-LV"/>
        </w:rPr>
      </w:pPr>
      <w:r w:rsidRPr="00E763C6">
        <w:rPr>
          <w:color w:val="000000"/>
          <w:sz w:val="22"/>
          <w:szCs w:val="22"/>
          <w:lang w:val="lv-LV"/>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rsidR="005B03D1" w:rsidRPr="00E763C6" w:rsidRDefault="005B03D1" w:rsidP="005B03D1">
      <w:pPr>
        <w:numPr>
          <w:ilvl w:val="1"/>
          <w:numId w:val="14"/>
        </w:numPr>
        <w:tabs>
          <w:tab w:val="left" w:pos="284"/>
        </w:tabs>
        <w:ind w:left="709" w:hanging="709"/>
        <w:jc w:val="both"/>
        <w:rPr>
          <w:color w:val="000000"/>
          <w:sz w:val="22"/>
          <w:szCs w:val="22"/>
          <w:lang w:val="lv-LV"/>
        </w:rPr>
      </w:pPr>
      <w:r w:rsidRPr="00E763C6">
        <w:rPr>
          <w:sz w:val="22"/>
          <w:szCs w:val="22"/>
          <w:lang w:val="lv-LV"/>
        </w:rPr>
        <w:t>Līgumsodu vai nokavējumu procentu samaksa neatbrīvo Puses no pārējo iepirkumu līguma saistību izpildes un zaudējumu atlīdzināšanas pienākuma.</w:t>
      </w:r>
    </w:p>
    <w:p w:rsidR="005B03D1" w:rsidRPr="00E763C6" w:rsidRDefault="005B03D1" w:rsidP="005B03D1">
      <w:pPr>
        <w:numPr>
          <w:ilvl w:val="1"/>
          <w:numId w:val="14"/>
        </w:numPr>
        <w:tabs>
          <w:tab w:val="left" w:pos="284"/>
        </w:tabs>
        <w:ind w:left="709" w:hanging="709"/>
        <w:jc w:val="both"/>
        <w:rPr>
          <w:color w:val="000000"/>
          <w:sz w:val="22"/>
          <w:szCs w:val="22"/>
          <w:lang w:val="lv-LV"/>
        </w:rPr>
      </w:pPr>
      <w:r w:rsidRPr="00E763C6">
        <w:rPr>
          <w:color w:val="000000"/>
          <w:sz w:val="22"/>
          <w:szCs w:val="22"/>
          <w:lang w:val="lv-LV"/>
        </w:rPr>
        <w:t>Izpildītājs uzņemas atbildību par zaudējumiem, kuri nodarīti Pasūtītājam un trešajām pusēm sakarā ar Līguma noteikumu pārkāpumu, ja Izpildītājs tajos ir vainojams.</w:t>
      </w:r>
    </w:p>
    <w:p w:rsidR="005B03D1" w:rsidRPr="00E763C6" w:rsidRDefault="005B03D1" w:rsidP="005B03D1">
      <w:pPr>
        <w:pStyle w:val="BodyTextIndent2"/>
        <w:widowControl/>
        <w:numPr>
          <w:ilvl w:val="1"/>
          <w:numId w:val="14"/>
        </w:numPr>
        <w:tabs>
          <w:tab w:val="right" w:pos="709"/>
        </w:tabs>
        <w:autoSpaceDE/>
        <w:adjustRightInd/>
        <w:spacing w:after="0" w:line="240" w:lineRule="auto"/>
        <w:ind w:left="709" w:hanging="709"/>
        <w:jc w:val="both"/>
        <w:rPr>
          <w:rStyle w:val="FontStyle14"/>
          <w:color w:val="000000"/>
          <w:sz w:val="22"/>
          <w:szCs w:val="22"/>
          <w:lang w:val="lv-LV"/>
        </w:rPr>
      </w:pPr>
      <w:r w:rsidRPr="00E763C6">
        <w:rPr>
          <w:rStyle w:val="FontStyle14"/>
          <w:sz w:val="22"/>
          <w:szCs w:val="22"/>
          <w:lang w:val="lv-LV"/>
        </w:rPr>
        <w:t>Kļūdas, kas radušās Projektā Izpildītāja vainas dēļ, tiek novērstas par Izpildītāja līdzekļiem.</w:t>
      </w:r>
    </w:p>
    <w:p w:rsidR="005B03D1" w:rsidRPr="00E763C6" w:rsidRDefault="005B03D1" w:rsidP="005B03D1">
      <w:pPr>
        <w:pStyle w:val="BodyTextIndent2"/>
        <w:widowControl/>
        <w:numPr>
          <w:ilvl w:val="1"/>
          <w:numId w:val="14"/>
        </w:numPr>
        <w:tabs>
          <w:tab w:val="right" w:pos="709"/>
        </w:tabs>
        <w:autoSpaceDE/>
        <w:adjustRightInd/>
        <w:spacing w:after="0" w:line="240" w:lineRule="auto"/>
        <w:ind w:left="709" w:hanging="709"/>
        <w:jc w:val="both"/>
        <w:rPr>
          <w:rStyle w:val="FontStyle14"/>
          <w:color w:val="000000"/>
          <w:sz w:val="22"/>
          <w:szCs w:val="22"/>
          <w:lang w:val="lv-LV"/>
        </w:rPr>
      </w:pPr>
      <w:r w:rsidRPr="00E763C6">
        <w:rPr>
          <w:rStyle w:val="FontStyle14"/>
          <w:sz w:val="22"/>
          <w:szCs w:val="22"/>
          <w:lang w:val="lv-LV"/>
        </w:rPr>
        <w:lastRenderedPageBreak/>
        <w:t>Pasūtītājam ir tiesības saņemt no Izpildītāja detalizētu atskaiti par Izpildītāja sniegtajiem Pakalpojumiem Projekta autoruzraudzības ietvaros.</w:t>
      </w:r>
    </w:p>
    <w:p w:rsidR="005B03D1" w:rsidRPr="00E763C6" w:rsidRDefault="005B03D1" w:rsidP="005B03D1">
      <w:pPr>
        <w:pStyle w:val="BodyTextIndent2"/>
        <w:widowControl/>
        <w:tabs>
          <w:tab w:val="right" w:pos="709"/>
        </w:tabs>
        <w:autoSpaceDE/>
        <w:adjustRightInd/>
        <w:spacing w:after="0" w:line="240" w:lineRule="auto"/>
        <w:ind w:left="709"/>
        <w:jc w:val="both"/>
        <w:rPr>
          <w:rStyle w:val="FontStyle14"/>
          <w:color w:val="000000"/>
          <w:sz w:val="22"/>
          <w:szCs w:val="22"/>
          <w:lang w:val="lv-LV"/>
        </w:rPr>
      </w:pPr>
    </w:p>
    <w:p w:rsidR="005B03D1" w:rsidRPr="00E763C6" w:rsidRDefault="005B03D1" w:rsidP="005B03D1">
      <w:pPr>
        <w:pStyle w:val="BodyTextIndent2"/>
        <w:widowControl/>
        <w:numPr>
          <w:ilvl w:val="0"/>
          <w:numId w:val="14"/>
        </w:numPr>
        <w:tabs>
          <w:tab w:val="right" w:pos="284"/>
        </w:tabs>
        <w:autoSpaceDE/>
        <w:adjustRightInd/>
        <w:spacing w:after="0" w:line="240" w:lineRule="auto"/>
        <w:jc w:val="center"/>
        <w:rPr>
          <w:color w:val="000000"/>
          <w:sz w:val="22"/>
          <w:szCs w:val="22"/>
          <w:lang w:val="lv-LV"/>
        </w:rPr>
      </w:pPr>
      <w:r w:rsidRPr="00E763C6">
        <w:rPr>
          <w:b/>
          <w:color w:val="000000"/>
          <w:lang w:val="lv-LV"/>
        </w:rPr>
        <w:t>Pakalpojumu pieņemšanas-nodošanas kārtība</w:t>
      </w:r>
    </w:p>
    <w:p w:rsidR="005B03D1" w:rsidRPr="00E763C6" w:rsidRDefault="005B03D1" w:rsidP="005B03D1">
      <w:pPr>
        <w:pStyle w:val="BodyTextIndent2"/>
        <w:widowControl/>
        <w:numPr>
          <w:ilvl w:val="1"/>
          <w:numId w:val="14"/>
        </w:numPr>
        <w:tabs>
          <w:tab w:val="right" w:pos="709"/>
        </w:tabs>
        <w:autoSpaceDE/>
        <w:adjustRightInd/>
        <w:spacing w:after="0" w:line="240" w:lineRule="auto"/>
        <w:ind w:left="709" w:hanging="709"/>
        <w:jc w:val="both"/>
        <w:rPr>
          <w:color w:val="000000"/>
          <w:sz w:val="22"/>
          <w:szCs w:val="22"/>
          <w:lang w:val="lv-LV"/>
        </w:rPr>
      </w:pPr>
      <w:r w:rsidRPr="00E763C6">
        <w:rPr>
          <w:color w:val="000000"/>
          <w:sz w:val="22"/>
          <w:szCs w:val="22"/>
          <w:lang w:val="lv-LV"/>
        </w:rPr>
        <w:t xml:space="preserve">Par Projekta izstrādes pabeigšanas dienu tiek uzskatīta diena, </w:t>
      </w:r>
      <w:proofErr w:type="gramStart"/>
      <w:r w:rsidRPr="00E763C6">
        <w:rPr>
          <w:color w:val="000000"/>
          <w:sz w:val="22"/>
          <w:szCs w:val="22"/>
          <w:lang w:val="lv-LV"/>
        </w:rPr>
        <w:t xml:space="preserve">kad Izpildītājs </w:t>
      </w:r>
      <w:r w:rsidR="007104FB">
        <w:rPr>
          <w:color w:val="000000"/>
          <w:sz w:val="22"/>
          <w:szCs w:val="22"/>
          <w:lang w:val="lv-LV"/>
        </w:rPr>
        <w:t xml:space="preserve">ir </w:t>
      </w:r>
      <w:r w:rsidRPr="00E763C6">
        <w:rPr>
          <w:color w:val="000000"/>
          <w:sz w:val="22"/>
          <w:szCs w:val="22"/>
          <w:lang w:val="lv-LV"/>
        </w:rPr>
        <w:t>iesniedzis</w:t>
      </w:r>
      <w:proofErr w:type="gramEnd"/>
      <w:r w:rsidRPr="00E763C6">
        <w:rPr>
          <w:color w:val="000000"/>
          <w:sz w:val="22"/>
          <w:szCs w:val="22"/>
          <w:lang w:val="lv-LV"/>
        </w:rPr>
        <w:t xml:space="preserve"> Pasūtītājam normatīvajos aktos </w:t>
      </w:r>
      <w:r w:rsidR="00E763C6">
        <w:rPr>
          <w:color w:val="000000"/>
          <w:sz w:val="22"/>
          <w:szCs w:val="22"/>
          <w:lang w:val="lv-LV"/>
        </w:rPr>
        <w:t>noteiktajā kārtībā apstiprinātu</w:t>
      </w:r>
      <w:r w:rsidR="007104FB">
        <w:rPr>
          <w:color w:val="000000"/>
          <w:sz w:val="22"/>
          <w:szCs w:val="22"/>
          <w:lang w:val="lv-LV"/>
        </w:rPr>
        <w:t>, un</w:t>
      </w:r>
      <w:r w:rsidRPr="00E763C6">
        <w:rPr>
          <w:color w:val="000000"/>
          <w:sz w:val="22"/>
          <w:szCs w:val="22"/>
          <w:lang w:val="lv-LV"/>
        </w:rPr>
        <w:t xml:space="preserve"> attiecīgajās uzraudzības iestādēs akceptētu Projektu, un kad Puses parakstījušas pieņemšanas-nodošanas aktu. Pasūtītājs pieņemšanas-nodošanas aktu paraksta 15 (piecpadsmit) dienu laikā pēc tā saņemšanas no Izpildītāja.</w:t>
      </w:r>
    </w:p>
    <w:p w:rsidR="005B03D1" w:rsidRPr="00E763C6" w:rsidRDefault="005B03D1" w:rsidP="005B03D1">
      <w:pPr>
        <w:pStyle w:val="BodyTextIndent2"/>
        <w:widowControl/>
        <w:numPr>
          <w:ilvl w:val="1"/>
          <w:numId w:val="14"/>
        </w:numPr>
        <w:tabs>
          <w:tab w:val="right" w:pos="709"/>
        </w:tabs>
        <w:autoSpaceDE/>
        <w:adjustRightInd/>
        <w:spacing w:after="0" w:line="240" w:lineRule="auto"/>
        <w:ind w:left="709" w:hanging="709"/>
        <w:jc w:val="both"/>
        <w:rPr>
          <w:color w:val="000000"/>
          <w:sz w:val="22"/>
          <w:szCs w:val="22"/>
          <w:lang w:val="lv-LV"/>
        </w:rPr>
      </w:pPr>
      <w:r w:rsidRPr="00E763C6">
        <w:rPr>
          <w:color w:val="000000"/>
          <w:sz w:val="22"/>
          <w:szCs w:val="22"/>
          <w:lang w:val="lv-LV"/>
        </w:rPr>
        <w:t>Pasūtītājam ir tiesības neparakstīt Izpildītāja iesniegto pieņemšanas-nodošanas aktu, ja tas konstatē, ka Izpildītāja norādītais darba apjoms neatbilst Līguma noteikumiem. Šajā gadījumā Pasūtītāja pienākums ir 15 (piecpadsmit) dienu laikā rakstveidā iesniegt Izpildītājam motivētus iebildumus par pieņemšanas-nodošanas akta neparakstīšanu, norādot trūkumu novēršanas termiņus.</w:t>
      </w:r>
    </w:p>
    <w:p w:rsidR="005B03D1" w:rsidRPr="00E763C6" w:rsidRDefault="005B03D1" w:rsidP="005B03D1">
      <w:pPr>
        <w:pStyle w:val="BodyTextIndent2"/>
        <w:widowControl/>
        <w:numPr>
          <w:ilvl w:val="1"/>
          <w:numId w:val="14"/>
        </w:numPr>
        <w:tabs>
          <w:tab w:val="right" w:pos="709"/>
        </w:tabs>
        <w:autoSpaceDE/>
        <w:adjustRightInd/>
        <w:spacing w:after="0" w:line="240" w:lineRule="auto"/>
        <w:ind w:left="709" w:hanging="709"/>
        <w:jc w:val="both"/>
        <w:rPr>
          <w:color w:val="000000"/>
          <w:sz w:val="22"/>
          <w:szCs w:val="22"/>
          <w:lang w:val="lv-LV"/>
        </w:rPr>
      </w:pPr>
      <w:r w:rsidRPr="00E763C6">
        <w:rPr>
          <w:color w:val="000000"/>
          <w:sz w:val="22"/>
          <w:szCs w:val="22"/>
          <w:lang w:val="lv-LV"/>
        </w:rPr>
        <w:t>Izpildītājs atkārtoti iesniedz Projektu kopā ar pieņemšanas-nodošanas aktu Līgumā noteiktajā kārtībā pēc tam, kad tas ir novērsis trūkumus, kurus Pasūtītājs norādījis atbilstoši Līguma 6.2.</w:t>
      </w:r>
      <w:r w:rsidR="007104FB">
        <w:rPr>
          <w:color w:val="000000"/>
          <w:sz w:val="22"/>
          <w:szCs w:val="22"/>
          <w:lang w:val="lv-LV"/>
        </w:rPr>
        <w:t xml:space="preserve"> </w:t>
      </w:r>
      <w:r w:rsidRPr="00E763C6">
        <w:rPr>
          <w:color w:val="000000"/>
          <w:sz w:val="22"/>
          <w:szCs w:val="22"/>
          <w:lang w:val="lv-LV"/>
        </w:rPr>
        <w:t>punkta noteikumiem.</w:t>
      </w:r>
    </w:p>
    <w:p w:rsidR="005B03D1" w:rsidRPr="00E763C6" w:rsidRDefault="005B03D1" w:rsidP="005B03D1">
      <w:pPr>
        <w:pStyle w:val="BodyTextIndent2"/>
        <w:widowControl/>
        <w:numPr>
          <w:ilvl w:val="1"/>
          <w:numId w:val="14"/>
        </w:numPr>
        <w:tabs>
          <w:tab w:val="right" w:pos="709"/>
        </w:tabs>
        <w:autoSpaceDE/>
        <w:adjustRightInd/>
        <w:spacing w:after="0" w:line="240" w:lineRule="auto"/>
        <w:ind w:left="709" w:hanging="709"/>
        <w:jc w:val="both"/>
        <w:rPr>
          <w:color w:val="000000"/>
          <w:sz w:val="22"/>
          <w:szCs w:val="22"/>
          <w:lang w:val="lv-LV"/>
        </w:rPr>
      </w:pPr>
      <w:r w:rsidRPr="00E763C6">
        <w:rPr>
          <w:color w:val="000000"/>
          <w:sz w:val="22"/>
          <w:szCs w:val="22"/>
          <w:lang w:val="lv-LV"/>
        </w:rPr>
        <w:t>Ja Pasūtītājs šā Līguma 6.1.</w:t>
      </w:r>
      <w:r w:rsidR="007104FB">
        <w:rPr>
          <w:color w:val="000000"/>
          <w:sz w:val="22"/>
          <w:szCs w:val="22"/>
          <w:lang w:val="lv-LV"/>
        </w:rPr>
        <w:t xml:space="preserve"> </w:t>
      </w:r>
      <w:r w:rsidRPr="00E763C6">
        <w:rPr>
          <w:color w:val="000000"/>
          <w:sz w:val="22"/>
          <w:szCs w:val="22"/>
          <w:lang w:val="lv-LV"/>
        </w:rPr>
        <w:t>punktā noteiktajā termiņā neparaksta pieņemšanas-nodošanas aktu vai nesniedz Izpildītājam Līguma 6.2.punktā noteiktajā kārtībā motivētus iebildumus pieņemšanas-nodošanas akta neparakstīšanai, tiek uzskatīts, ka Izpildītājs Projektu ir paveicis atbilstoši Līguma noteikumiem un Pasūtītajam ir saistošs Izpildītāja vienpusēji noformētais pieņemšanas-nodošanas akts.</w:t>
      </w:r>
    </w:p>
    <w:p w:rsidR="005B03D1" w:rsidRPr="00E763C6" w:rsidRDefault="005B03D1" w:rsidP="005B03D1">
      <w:pPr>
        <w:pStyle w:val="BodyTextIndent2"/>
        <w:widowControl/>
        <w:numPr>
          <w:ilvl w:val="1"/>
          <w:numId w:val="14"/>
        </w:numPr>
        <w:tabs>
          <w:tab w:val="right" w:pos="709"/>
        </w:tabs>
        <w:autoSpaceDE/>
        <w:adjustRightInd/>
        <w:spacing w:after="0" w:line="240" w:lineRule="auto"/>
        <w:ind w:left="709" w:hanging="709"/>
        <w:jc w:val="both"/>
        <w:rPr>
          <w:color w:val="000000"/>
          <w:sz w:val="22"/>
          <w:szCs w:val="22"/>
          <w:lang w:val="lv-LV"/>
        </w:rPr>
      </w:pPr>
      <w:r w:rsidRPr="00E763C6">
        <w:rPr>
          <w:color w:val="000000"/>
          <w:sz w:val="22"/>
          <w:szCs w:val="22"/>
          <w:lang w:val="lv-LV"/>
        </w:rPr>
        <w:t>Autoruzraudzības darbu izpildi Pasūtītājs pieņem ar pieņemšanas-nodošanas 15 (piecpadsmit) dienu laikā pēc Objekta pieņemšanas ekspluatācijā. Uz autoruzraudzības darbu pieņemšanu attiecas šī Līguma 6.2.</w:t>
      </w:r>
      <w:r w:rsidR="007104FB">
        <w:rPr>
          <w:color w:val="000000"/>
          <w:sz w:val="22"/>
          <w:szCs w:val="22"/>
          <w:lang w:val="lv-LV"/>
        </w:rPr>
        <w:t xml:space="preserve"> </w:t>
      </w:r>
      <w:r w:rsidRPr="00E763C6">
        <w:rPr>
          <w:color w:val="000000"/>
          <w:sz w:val="22"/>
          <w:szCs w:val="22"/>
          <w:lang w:val="lv-LV"/>
        </w:rPr>
        <w:t>-</w:t>
      </w:r>
      <w:r w:rsidR="007104FB">
        <w:rPr>
          <w:color w:val="000000"/>
          <w:sz w:val="22"/>
          <w:szCs w:val="22"/>
          <w:lang w:val="lv-LV"/>
        </w:rPr>
        <w:t xml:space="preserve"> </w:t>
      </w:r>
      <w:r w:rsidRPr="00E763C6">
        <w:rPr>
          <w:color w:val="000000"/>
          <w:sz w:val="22"/>
          <w:szCs w:val="22"/>
          <w:lang w:val="lv-LV"/>
        </w:rPr>
        <w:t>6.4.</w:t>
      </w:r>
      <w:r w:rsidR="007104FB">
        <w:rPr>
          <w:color w:val="000000"/>
          <w:sz w:val="22"/>
          <w:szCs w:val="22"/>
          <w:lang w:val="lv-LV"/>
        </w:rPr>
        <w:t xml:space="preserve"> </w:t>
      </w:r>
      <w:r w:rsidRPr="00E763C6">
        <w:rPr>
          <w:color w:val="000000"/>
          <w:sz w:val="22"/>
          <w:szCs w:val="22"/>
          <w:lang w:val="lv-LV"/>
        </w:rPr>
        <w:t>p</w:t>
      </w:r>
      <w:r w:rsidR="007104FB">
        <w:rPr>
          <w:color w:val="000000"/>
          <w:sz w:val="22"/>
          <w:szCs w:val="22"/>
          <w:lang w:val="lv-LV"/>
        </w:rPr>
        <w:t>unkts</w:t>
      </w:r>
      <w:r w:rsidRPr="00E763C6">
        <w:rPr>
          <w:color w:val="000000"/>
          <w:sz w:val="22"/>
          <w:szCs w:val="22"/>
          <w:lang w:val="lv-LV"/>
        </w:rPr>
        <w:t>.</w:t>
      </w:r>
    </w:p>
    <w:p w:rsidR="005B03D1" w:rsidRPr="00E763C6" w:rsidRDefault="005B03D1" w:rsidP="005B03D1">
      <w:pPr>
        <w:pStyle w:val="BodyText2"/>
        <w:jc w:val="both"/>
        <w:rPr>
          <w:bCs/>
          <w:color w:val="000000"/>
        </w:rPr>
      </w:pPr>
    </w:p>
    <w:p w:rsidR="005B03D1" w:rsidRPr="00E763C6" w:rsidRDefault="005B03D1" w:rsidP="005B03D1">
      <w:pPr>
        <w:pStyle w:val="BodyText2"/>
        <w:numPr>
          <w:ilvl w:val="0"/>
          <w:numId w:val="15"/>
        </w:numPr>
        <w:jc w:val="center"/>
        <w:rPr>
          <w:b/>
          <w:color w:val="000000"/>
        </w:rPr>
      </w:pPr>
      <w:r w:rsidRPr="00E763C6">
        <w:rPr>
          <w:b/>
          <w:color w:val="000000"/>
        </w:rPr>
        <w:t xml:space="preserve">Informācijas </w:t>
      </w:r>
      <w:proofErr w:type="spellStart"/>
      <w:r w:rsidRPr="00E763C6">
        <w:rPr>
          <w:b/>
          <w:color w:val="000000"/>
        </w:rPr>
        <w:t>neizpaužamība</w:t>
      </w:r>
      <w:proofErr w:type="spellEnd"/>
    </w:p>
    <w:p w:rsidR="005B03D1" w:rsidRPr="00E763C6" w:rsidRDefault="005B03D1" w:rsidP="005B03D1">
      <w:pPr>
        <w:widowControl/>
        <w:numPr>
          <w:ilvl w:val="1"/>
          <w:numId w:val="15"/>
        </w:numPr>
        <w:suppressAutoHyphens/>
        <w:autoSpaceDE/>
        <w:adjustRightInd/>
        <w:ind w:left="709"/>
        <w:jc w:val="both"/>
        <w:rPr>
          <w:color w:val="000000"/>
          <w:sz w:val="22"/>
          <w:szCs w:val="22"/>
          <w:lang w:val="lv-LV"/>
        </w:rPr>
      </w:pPr>
      <w:r w:rsidRPr="00E763C6">
        <w:rPr>
          <w:color w:val="000000"/>
          <w:sz w:val="22"/>
          <w:szCs w:val="22"/>
          <w:lang w:val="lv-LV"/>
        </w:rPr>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rsidR="005B03D1" w:rsidRPr="00E763C6" w:rsidRDefault="005B03D1" w:rsidP="005B03D1">
      <w:pPr>
        <w:widowControl/>
        <w:numPr>
          <w:ilvl w:val="1"/>
          <w:numId w:val="15"/>
        </w:numPr>
        <w:suppressAutoHyphens/>
        <w:autoSpaceDE/>
        <w:adjustRightInd/>
        <w:ind w:left="709"/>
        <w:jc w:val="both"/>
        <w:rPr>
          <w:color w:val="000000"/>
          <w:sz w:val="22"/>
          <w:szCs w:val="22"/>
          <w:lang w:val="lv-LV"/>
        </w:rPr>
      </w:pPr>
      <w:r w:rsidRPr="00E763C6">
        <w:rPr>
          <w:color w:val="000000"/>
          <w:sz w:val="22"/>
          <w:szCs w:val="22"/>
          <w:lang w:val="lv-LV"/>
        </w:rPr>
        <w:t xml:space="preserve">Līguma noteiktais informācijas </w:t>
      </w:r>
      <w:proofErr w:type="spellStart"/>
      <w:r w:rsidRPr="00E763C6">
        <w:rPr>
          <w:color w:val="000000"/>
          <w:sz w:val="22"/>
          <w:szCs w:val="22"/>
          <w:lang w:val="lv-LV"/>
        </w:rPr>
        <w:t>neizpaužamības</w:t>
      </w:r>
      <w:proofErr w:type="spellEnd"/>
      <w:r w:rsidRPr="00E763C6">
        <w:rPr>
          <w:color w:val="000000"/>
          <w:sz w:val="22"/>
          <w:szCs w:val="22"/>
          <w:lang w:val="lv-LV"/>
        </w:rPr>
        <w:t xml:space="preserve"> pienākums ir spēkā neierobežotu laiku un paliek spēkā arī tad, ja Puse vienpusēji atkāpjas no Līguma vai ja Līgums izbeidzas citādi.</w:t>
      </w:r>
    </w:p>
    <w:p w:rsidR="005B03D1" w:rsidRPr="00E763C6" w:rsidRDefault="005B03D1" w:rsidP="005B03D1">
      <w:pPr>
        <w:pStyle w:val="BodyText2"/>
        <w:jc w:val="both"/>
        <w:rPr>
          <w:b/>
          <w:color w:val="000000"/>
        </w:rPr>
      </w:pPr>
    </w:p>
    <w:p w:rsidR="005B03D1" w:rsidRPr="00E763C6" w:rsidRDefault="005B03D1" w:rsidP="005B03D1">
      <w:pPr>
        <w:pStyle w:val="BodyText2"/>
        <w:numPr>
          <w:ilvl w:val="0"/>
          <w:numId w:val="15"/>
        </w:numPr>
        <w:jc w:val="center"/>
        <w:rPr>
          <w:b/>
          <w:color w:val="000000"/>
        </w:rPr>
      </w:pPr>
      <w:r w:rsidRPr="00E763C6">
        <w:rPr>
          <w:b/>
          <w:color w:val="000000"/>
        </w:rPr>
        <w:t>Nepārvarama vara</w:t>
      </w:r>
    </w:p>
    <w:p w:rsidR="005B03D1" w:rsidRPr="00E763C6" w:rsidRDefault="005B03D1" w:rsidP="005B03D1">
      <w:pPr>
        <w:numPr>
          <w:ilvl w:val="1"/>
          <w:numId w:val="15"/>
        </w:numPr>
        <w:ind w:left="709" w:hanging="709"/>
        <w:jc w:val="both"/>
        <w:rPr>
          <w:sz w:val="22"/>
          <w:szCs w:val="22"/>
          <w:lang w:val="lv-LV"/>
        </w:rPr>
      </w:pPr>
      <w:r w:rsidRPr="00E763C6">
        <w:rPr>
          <w:sz w:val="22"/>
          <w:szCs w:val="22"/>
          <w:lang w:val="lv-LV"/>
        </w:rPr>
        <w:t xml:space="preserve">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w:t>
      </w:r>
      <w:proofErr w:type="gramStart"/>
      <w:r w:rsidRPr="00E763C6">
        <w:rPr>
          <w:sz w:val="22"/>
          <w:szCs w:val="22"/>
          <w:lang w:val="lv-LV"/>
        </w:rPr>
        <w:t>(</w:t>
      </w:r>
      <w:proofErr w:type="gramEnd"/>
      <w:r w:rsidRPr="00E763C6">
        <w:rPr>
          <w:sz w:val="22"/>
          <w:szCs w:val="22"/>
          <w:lang w:val="lv-LV"/>
        </w:rPr>
        <w:t>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rsidR="005B03D1" w:rsidRPr="00E763C6" w:rsidRDefault="005B03D1" w:rsidP="005B03D1">
      <w:pPr>
        <w:numPr>
          <w:ilvl w:val="1"/>
          <w:numId w:val="15"/>
        </w:numPr>
        <w:ind w:left="709" w:hanging="709"/>
        <w:jc w:val="both"/>
        <w:rPr>
          <w:sz w:val="22"/>
          <w:szCs w:val="22"/>
          <w:lang w:val="lv-LV"/>
        </w:rPr>
      </w:pPr>
      <w:r w:rsidRPr="00E763C6">
        <w:rPr>
          <w:sz w:val="22"/>
          <w:szCs w:val="22"/>
          <w:lang w:val="lv-LV"/>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rsidR="005B03D1" w:rsidRPr="00E763C6" w:rsidRDefault="005B03D1" w:rsidP="005B03D1">
      <w:pPr>
        <w:numPr>
          <w:ilvl w:val="1"/>
          <w:numId w:val="15"/>
        </w:numPr>
        <w:ind w:left="709" w:hanging="709"/>
        <w:jc w:val="both"/>
        <w:rPr>
          <w:sz w:val="22"/>
          <w:szCs w:val="22"/>
          <w:lang w:val="lv-LV"/>
        </w:rPr>
      </w:pPr>
      <w:r w:rsidRPr="00E763C6">
        <w:rPr>
          <w:sz w:val="22"/>
          <w:szCs w:val="22"/>
          <w:lang w:val="lv-LV"/>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rsidR="005B03D1" w:rsidRPr="00E763C6" w:rsidRDefault="005B03D1" w:rsidP="005B03D1">
      <w:pPr>
        <w:numPr>
          <w:ilvl w:val="1"/>
          <w:numId w:val="15"/>
        </w:numPr>
        <w:ind w:left="709" w:hanging="709"/>
        <w:jc w:val="both"/>
        <w:rPr>
          <w:sz w:val="22"/>
          <w:szCs w:val="22"/>
          <w:lang w:val="lv-LV"/>
        </w:rPr>
      </w:pPr>
      <w:r w:rsidRPr="00E763C6">
        <w:rPr>
          <w:sz w:val="22"/>
          <w:szCs w:val="22"/>
          <w:lang w:val="lv-LV"/>
        </w:rPr>
        <w:t>Par nepārvaramu varu netiek uzskatīti Projekta izstrādes defekti vai termiņa kavējumi, vai citi ar līguma priekšmetu saistīti iemesli (ja vien minētās problēmas tieši neizriet no nepārvaramās varas), darba strīdi vai streiki.</w:t>
      </w:r>
    </w:p>
    <w:p w:rsidR="005B03D1" w:rsidRPr="00E763C6" w:rsidRDefault="005B03D1" w:rsidP="005B03D1">
      <w:pPr>
        <w:widowControl/>
        <w:autoSpaceDE/>
        <w:autoSpaceDN/>
        <w:adjustRightInd/>
        <w:ind w:left="992"/>
        <w:rPr>
          <w:color w:val="000000"/>
          <w:sz w:val="22"/>
          <w:szCs w:val="22"/>
          <w:lang w:val="lv-LV"/>
        </w:rPr>
      </w:pPr>
    </w:p>
    <w:p w:rsidR="005B03D1" w:rsidRPr="00E763C6" w:rsidRDefault="005B03D1" w:rsidP="005B03D1">
      <w:pPr>
        <w:pStyle w:val="BodyText2"/>
        <w:numPr>
          <w:ilvl w:val="0"/>
          <w:numId w:val="15"/>
        </w:numPr>
        <w:shd w:val="clear" w:color="auto" w:fill="FFFFFF"/>
        <w:jc w:val="center"/>
        <w:rPr>
          <w:b/>
          <w:color w:val="000000"/>
        </w:rPr>
      </w:pPr>
      <w:r w:rsidRPr="00E763C6">
        <w:rPr>
          <w:b/>
          <w:color w:val="000000"/>
        </w:rPr>
        <w:t>Līguma spēkā stāšanās kārtība, grozīšana un izbeigšana</w:t>
      </w:r>
    </w:p>
    <w:p w:rsidR="005B03D1" w:rsidRPr="00E763C6" w:rsidRDefault="005B03D1" w:rsidP="005B03D1">
      <w:pPr>
        <w:pStyle w:val="BodyText2"/>
        <w:numPr>
          <w:ilvl w:val="1"/>
          <w:numId w:val="15"/>
        </w:numPr>
        <w:shd w:val="clear" w:color="auto" w:fill="FFFFFF"/>
        <w:ind w:left="709"/>
        <w:jc w:val="both"/>
        <w:rPr>
          <w:color w:val="000000"/>
        </w:rPr>
      </w:pPr>
      <w:r w:rsidRPr="00E763C6">
        <w:rPr>
          <w:color w:val="000000"/>
        </w:rPr>
        <w:t xml:space="preserve">Līgums stājas spēkā ar </w:t>
      </w:r>
      <w:proofErr w:type="gramStart"/>
      <w:r w:rsidRPr="00E763C6">
        <w:rPr>
          <w:color w:val="000000"/>
        </w:rPr>
        <w:t>tā abpusējās parakstīšanas</w:t>
      </w:r>
      <w:proofErr w:type="gramEnd"/>
      <w:r w:rsidRPr="00E763C6">
        <w:rPr>
          <w:color w:val="000000"/>
        </w:rPr>
        <w:t xml:space="preserve"> dienu un ir spēkā līdz Pušu saistību pilnīgai izpildei.</w:t>
      </w:r>
    </w:p>
    <w:p w:rsidR="005B03D1" w:rsidRPr="00E763C6" w:rsidRDefault="005B03D1" w:rsidP="005B03D1">
      <w:pPr>
        <w:pStyle w:val="BodyText2"/>
        <w:numPr>
          <w:ilvl w:val="1"/>
          <w:numId w:val="15"/>
        </w:numPr>
        <w:shd w:val="clear" w:color="auto" w:fill="FFFFFF"/>
        <w:ind w:left="709"/>
        <w:jc w:val="both"/>
        <w:rPr>
          <w:color w:val="000000"/>
        </w:rPr>
      </w:pPr>
      <w:r w:rsidRPr="00E763C6">
        <w:rPr>
          <w:color w:val="000000"/>
        </w:rPr>
        <w:t>Pasūtītājam ir tiesības vienpusēji izbeigt Līguma darbību 5 (piecas) dienas iepriekš rakstiski paziņojot par to Izpildītājam, ja Izpildītājs kavē Līgumā 4.1.</w:t>
      </w:r>
      <w:r w:rsidR="007104FB">
        <w:rPr>
          <w:color w:val="000000"/>
        </w:rPr>
        <w:t xml:space="preserve"> </w:t>
      </w:r>
      <w:r w:rsidRPr="00E763C6">
        <w:rPr>
          <w:color w:val="000000"/>
        </w:rPr>
        <w:t>punktā noteikto Projekta iesniegšanas termiņu par vairāk nekā 15 (piecpadsmit) dienām, neatlīdzinot Izpildītājam nekādus izdevumus vai zaudējumus saistībā ar šādu Līguma izbeigšanu.</w:t>
      </w:r>
    </w:p>
    <w:p w:rsidR="005B03D1" w:rsidRPr="00E763C6" w:rsidRDefault="005B03D1" w:rsidP="005B03D1">
      <w:pPr>
        <w:pStyle w:val="BodyText2"/>
        <w:numPr>
          <w:ilvl w:val="1"/>
          <w:numId w:val="15"/>
        </w:numPr>
        <w:shd w:val="clear" w:color="auto" w:fill="FFFFFF"/>
        <w:ind w:left="709"/>
        <w:jc w:val="both"/>
        <w:rPr>
          <w:color w:val="000000"/>
        </w:rPr>
      </w:pPr>
      <w:r w:rsidRPr="00E763C6">
        <w:rPr>
          <w:color w:val="000000"/>
        </w:rPr>
        <w:t xml:space="preserve">Noslēgtais </w:t>
      </w:r>
      <w:smartTag w:uri="schemas-tilde-lv/tildestengine" w:element="veidnes">
        <w:smartTagPr>
          <w:attr w:name="text" w:val="līgums"/>
          <w:attr w:name="baseform" w:val="lоgums"/>
          <w:attr w:name="id" w:val="-1"/>
        </w:smartTagPr>
        <w:r w:rsidRPr="00E763C6">
          <w:rPr>
            <w:color w:val="000000"/>
          </w:rPr>
          <w:t>Līgums</w:t>
        </w:r>
      </w:smartTag>
      <w:r w:rsidRPr="00E763C6">
        <w:rPr>
          <w:color w:val="000000"/>
        </w:rPr>
        <w:t xml:space="preserve"> uzliek pienākumu Pusēm pildīt apsolīto. Vēlāk radušās grūtības sakarā ar Līguma </w:t>
      </w:r>
      <w:r w:rsidRPr="00E763C6">
        <w:rPr>
          <w:color w:val="000000"/>
        </w:rPr>
        <w:lastRenderedPageBreak/>
        <w:t>izpildi, nedod nevienai no Pusēm tiesības atkāpties no Līguma, pat atmaksājot zaudējumus otrai Pusei. Izņēmums no šī noteikuma ir nepārvaramas varas apstākļu radītas neparedzētas grūtības un Līgumā 9.2.punktā minētais gadījums.</w:t>
      </w:r>
    </w:p>
    <w:p w:rsidR="005B03D1" w:rsidRPr="00E763C6" w:rsidRDefault="005B03D1" w:rsidP="005B03D1">
      <w:pPr>
        <w:pStyle w:val="BodyText2"/>
        <w:shd w:val="clear" w:color="auto" w:fill="FFFFFF"/>
        <w:ind w:left="709"/>
        <w:jc w:val="both"/>
        <w:rPr>
          <w:color w:val="000000"/>
        </w:rPr>
      </w:pPr>
    </w:p>
    <w:p w:rsidR="005B03D1" w:rsidRPr="00E763C6" w:rsidRDefault="005B03D1" w:rsidP="005B03D1">
      <w:pPr>
        <w:pStyle w:val="BodyText2"/>
        <w:numPr>
          <w:ilvl w:val="0"/>
          <w:numId w:val="15"/>
        </w:numPr>
        <w:jc w:val="center"/>
        <w:rPr>
          <w:b/>
          <w:color w:val="000000"/>
        </w:rPr>
      </w:pPr>
      <w:r w:rsidRPr="00E763C6">
        <w:rPr>
          <w:b/>
          <w:color w:val="000000"/>
        </w:rPr>
        <w:t>Nobeiguma noteikumi</w:t>
      </w:r>
    </w:p>
    <w:p w:rsidR="005B03D1" w:rsidRPr="00E763C6" w:rsidRDefault="005B03D1" w:rsidP="005B03D1">
      <w:pPr>
        <w:widowControl/>
        <w:numPr>
          <w:ilvl w:val="1"/>
          <w:numId w:val="15"/>
        </w:numPr>
        <w:shd w:val="clear" w:color="auto" w:fill="FFFFFF"/>
        <w:autoSpaceDE/>
        <w:adjustRightInd/>
        <w:ind w:left="709"/>
        <w:jc w:val="both"/>
        <w:rPr>
          <w:color w:val="000000"/>
          <w:sz w:val="22"/>
          <w:szCs w:val="22"/>
          <w:lang w:val="lv-LV"/>
        </w:rPr>
      </w:pPr>
      <w:r w:rsidRPr="00E763C6">
        <w:rPr>
          <w:color w:val="000000"/>
          <w:sz w:val="22"/>
          <w:szCs w:val="22"/>
          <w:lang w:val="lv-LV"/>
        </w:rPr>
        <w:t>Līguma parakstītāji garantē, ka tiem ir visas tiesības (pilnvaras) savu pārstāvamo vārdā slēgt Līgumu</w:t>
      </w:r>
      <w:r w:rsidR="007104FB">
        <w:rPr>
          <w:color w:val="000000"/>
          <w:sz w:val="22"/>
          <w:szCs w:val="22"/>
          <w:lang w:val="lv-LV"/>
        </w:rPr>
        <w:t>,</w:t>
      </w:r>
      <w:r w:rsidRPr="00E763C6">
        <w:rPr>
          <w:color w:val="000000"/>
          <w:sz w:val="22"/>
          <w:szCs w:val="22"/>
          <w:lang w:val="lv-LV"/>
        </w:rPr>
        <w:t xml:space="preserve">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rsidR="005B03D1" w:rsidRPr="00E763C6" w:rsidRDefault="005B03D1" w:rsidP="005B03D1">
      <w:pPr>
        <w:widowControl/>
        <w:numPr>
          <w:ilvl w:val="1"/>
          <w:numId w:val="15"/>
        </w:numPr>
        <w:shd w:val="clear" w:color="auto" w:fill="FFFFFF"/>
        <w:autoSpaceDE/>
        <w:autoSpaceDN/>
        <w:adjustRightInd/>
        <w:ind w:left="709"/>
        <w:jc w:val="both"/>
        <w:rPr>
          <w:color w:val="000000"/>
          <w:sz w:val="22"/>
          <w:szCs w:val="22"/>
          <w:lang w:val="lv-LV"/>
        </w:rPr>
      </w:pPr>
      <w:r w:rsidRPr="00E763C6">
        <w:rPr>
          <w:color w:val="000000"/>
          <w:sz w:val="22"/>
          <w:szCs w:val="22"/>
          <w:lang w:val="lv-LV"/>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rsidR="005B03D1" w:rsidRPr="00E763C6" w:rsidRDefault="005B03D1" w:rsidP="005B03D1">
      <w:pPr>
        <w:widowControl/>
        <w:numPr>
          <w:ilvl w:val="1"/>
          <w:numId w:val="15"/>
        </w:numPr>
        <w:shd w:val="clear" w:color="auto" w:fill="FFFFFF"/>
        <w:autoSpaceDE/>
        <w:adjustRightInd/>
        <w:ind w:left="709"/>
        <w:jc w:val="both"/>
        <w:rPr>
          <w:color w:val="000000"/>
          <w:sz w:val="22"/>
          <w:szCs w:val="22"/>
          <w:lang w:val="lv-LV"/>
        </w:rPr>
      </w:pPr>
      <w:r w:rsidRPr="00E763C6">
        <w:rPr>
          <w:color w:val="000000"/>
          <w:sz w:val="22"/>
          <w:szCs w:val="22"/>
          <w:lang w:val="lv-LV"/>
        </w:rPr>
        <w:t>Izmaiņas Līgumā vai papildinājumi stājas spēkā un kļūst par neatņemamu un būtisku sastāvdaļu tikai tad, ja par to ir panākta rakstiska vienošanās.</w:t>
      </w:r>
    </w:p>
    <w:p w:rsidR="005B03D1" w:rsidRPr="00E763C6" w:rsidRDefault="005B03D1" w:rsidP="005B03D1">
      <w:pPr>
        <w:numPr>
          <w:ilvl w:val="1"/>
          <w:numId w:val="15"/>
        </w:numPr>
        <w:suppressAutoHyphens/>
        <w:autoSpaceDN/>
        <w:adjustRightInd/>
        <w:ind w:left="709"/>
        <w:jc w:val="both"/>
        <w:rPr>
          <w:color w:val="000000"/>
          <w:sz w:val="22"/>
          <w:szCs w:val="22"/>
          <w:lang w:val="lv-LV"/>
        </w:rPr>
      </w:pPr>
      <w:r w:rsidRPr="00E763C6">
        <w:rPr>
          <w:color w:val="000000"/>
          <w:sz w:val="22"/>
          <w:szCs w:val="22"/>
          <w:lang w:val="lv-LV"/>
        </w:rPr>
        <w:t>Izpildītājs drīkst veikt apakšuzņēmēju nomaiņu/piesaistīšanu Līguma izpildē atbilst</w:t>
      </w:r>
      <w:r w:rsidR="007104FB">
        <w:rPr>
          <w:color w:val="000000"/>
          <w:sz w:val="22"/>
          <w:szCs w:val="22"/>
          <w:lang w:val="lv-LV"/>
        </w:rPr>
        <w:t>oši Publisko iepirkumu likuma 62</w:t>
      </w:r>
      <w:r w:rsidRPr="00E763C6">
        <w:rPr>
          <w:color w:val="000000"/>
          <w:sz w:val="22"/>
          <w:szCs w:val="22"/>
          <w:lang w:val="lv-LV"/>
        </w:rPr>
        <w:t>.</w:t>
      </w:r>
      <w:r w:rsidR="007104FB">
        <w:rPr>
          <w:color w:val="000000"/>
          <w:sz w:val="22"/>
          <w:szCs w:val="22"/>
          <w:lang w:val="lv-LV"/>
        </w:rPr>
        <w:t xml:space="preserve"> </w:t>
      </w:r>
      <w:r w:rsidRPr="00E763C6">
        <w:rPr>
          <w:color w:val="000000"/>
          <w:sz w:val="22"/>
          <w:szCs w:val="22"/>
          <w:lang w:val="lv-LV"/>
        </w:rPr>
        <w:t>panta nosacījumiem.</w:t>
      </w:r>
    </w:p>
    <w:p w:rsidR="005B03D1" w:rsidRPr="00E763C6" w:rsidRDefault="005B03D1" w:rsidP="005B03D1">
      <w:pPr>
        <w:widowControl/>
        <w:numPr>
          <w:ilvl w:val="1"/>
          <w:numId w:val="15"/>
        </w:numPr>
        <w:shd w:val="clear" w:color="auto" w:fill="FFFFFF"/>
        <w:autoSpaceDE/>
        <w:adjustRightInd/>
        <w:ind w:left="709"/>
        <w:jc w:val="both"/>
        <w:rPr>
          <w:color w:val="000000"/>
          <w:sz w:val="22"/>
          <w:szCs w:val="22"/>
          <w:lang w:val="lv-LV"/>
        </w:rPr>
      </w:pPr>
      <w:r w:rsidRPr="00E763C6">
        <w:rPr>
          <w:color w:val="000000"/>
          <w:sz w:val="22"/>
          <w:szCs w:val="22"/>
          <w:lang w:val="lv-LV"/>
        </w:rPr>
        <w:t>Puses vienojas, ka ar Līguma izpildi saistītos jautājumus risinās šādas Pušu pilnvarotās personas:</w:t>
      </w:r>
    </w:p>
    <w:p w:rsidR="005B03D1" w:rsidRPr="00E763C6" w:rsidRDefault="005B03D1" w:rsidP="005B03D1">
      <w:pPr>
        <w:widowControl/>
        <w:numPr>
          <w:ilvl w:val="2"/>
          <w:numId w:val="15"/>
        </w:numPr>
        <w:shd w:val="clear" w:color="auto" w:fill="FFFFFF"/>
        <w:tabs>
          <w:tab w:val="left" w:pos="1418"/>
        </w:tabs>
        <w:autoSpaceDE/>
        <w:adjustRightInd/>
        <w:ind w:left="1418" w:hanging="709"/>
        <w:jc w:val="both"/>
        <w:rPr>
          <w:color w:val="000000"/>
          <w:sz w:val="22"/>
          <w:szCs w:val="22"/>
          <w:lang w:val="lv-LV"/>
        </w:rPr>
      </w:pPr>
      <w:r w:rsidRPr="00E763C6">
        <w:rPr>
          <w:color w:val="000000"/>
          <w:sz w:val="22"/>
          <w:szCs w:val="22"/>
          <w:lang w:val="lv-LV"/>
        </w:rPr>
        <w:t xml:space="preserve">Pasūtītājs piešķir tiesības pārstāvēt Pasūtītāju jautājumos, kas saistīti ar Līguma izpildi un tiesībām parakstīt Līguma pieņemšanas-nodošanas aktus un pretenzijas: </w:t>
      </w:r>
      <w:r w:rsidR="002173C4" w:rsidRPr="002173C4">
        <w:rPr>
          <w:color w:val="000000"/>
          <w:sz w:val="22"/>
          <w:szCs w:val="22"/>
          <w:lang w:val="lv-LV"/>
        </w:rPr>
        <w:t>Ēku saimniecības daļas vadītājs Kaspars Bičevskis (tālr.</w:t>
      </w:r>
      <w:r w:rsidR="002173C4" w:rsidRPr="002173C4">
        <w:rPr>
          <w:color w:val="000000"/>
          <w:sz w:val="22"/>
          <w:szCs w:val="22"/>
        </w:rPr>
        <w:t xml:space="preserve"> 67200730</w:t>
      </w:r>
      <w:r w:rsidR="002173C4" w:rsidRPr="002173C4">
        <w:rPr>
          <w:color w:val="000000"/>
          <w:sz w:val="22"/>
          <w:szCs w:val="22"/>
          <w:lang w:val="lv-LV"/>
        </w:rPr>
        <w:t>, mob.</w:t>
      </w:r>
      <w:r w:rsidR="002173C4" w:rsidRPr="002173C4">
        <w:rPr>
          <w:color w:val="000000"/>
          <w:sz w:val="22"/>
          <w:szCs w:val="22"/>
        </w:rPr>
        <w:t xml:space="preserve"> 29626410</w:t>
      </w:r>
      <w:r w:rsidR="002173C4" w:rsidRPr="002173C4">
        <w:rPr>
          <w:color w:val="000000"/>
          <w:sz w:val="22"/>
          <w:szCs w:val="22"/>
          <w:lang w:val="lv-LV"/>
        </w:rPr>
        <w:t xml:space="preserve">, e-pasts: </w:t>
      </w:r>
      <w:proofErr w:type="spellStart"/>
      <w:r w:rsidR="002173C4" w:rsidRPr="002173C4">
        <w:rPr>
          <w:color w:val="000000"/>
          <w:sz w:val="22"/>
          <w:szCs w:val="22"/>
          <w:u w:val="single"/>
          <w:lang w:val="lv-LV"/>
        </w:rPr>
        <w:t>kaspars.bicevskis@ltv.lv</w:t>
      </w:r>
      <w:proofErr w:type="spellEnd"/>
      <w:r w:rsidR="002173C4" w:rsidRPr="002173C4">
        <w:rPr>
          <w:color w:val="000000"/>
          <w:sz w:val="22"/>
          <w:szCs w:val="22"/>
          <w:lang w:val="lv-LV"/>
        </w:rPr>
        <w:t>)</w:t>
      </w:r>
      <w:r w:rsidRPr="00E763C6">
        <w:rPr>
          <w:color w:val="000000"/>
          <w:sz w:val="22"/>
          <w:szCs w:val="22"/>
          <w:lang w:val="lv-LV"/>
        </w:rPr>
        <w:t xml:space="preserve">; </w:t>
      </w:r>
    </w:p>
    <w:p w:rsidR="005B03D1" w:rsidRPr="00E763C6" w:rsidRDefault="005B03D1" w:rsidP="005B03D1">
      <w:pPr>
        <w:widowControl/>
        <w:numPr>
          <w:ilvl w:val="2"/>
          <w:numId w:val="15"/>
        </w:numPr>
        <w:shd w:val="clear" w:color="auto" w:fill="FFFFFF"/>
        <w:tabs>
          <w:tab w:val="left" w:pos="1418"/>
        </w:tabs>
        <w:autoSpaceDE/>
        <w:adjustRightInd/>
        <w:ind w:left="1418" w:hanging="709"/>
        <w:jc w:val="both"/>
        <w:rPr>
          <w:color w:val="000000"/>
          <w:sz w:val="22"/>
          <w:szCs w:val="22"/>
          <w:lang w:val="lv-LV"/>
        </w:rPr>
      </w:pPr>
      <w:r w:rsidRPr="00E763C6">
        <w:rPr>
          <w:color w:val="000000"/>
          <w:sz w:val="22"/>
          <w:szCs w:val="22"/>
          <w:lang w:val="lv-LV"/>
        </w:rPr>
        <w:t xml:space="preserve">Izpildītājs piešķir tiesības pārstāvēt šo Līgumu un parakstīt Līguma pieņemšanas-nodošanas aktus: </w:t>
      </w:r>
      <w:r w:rsidR="002173C4">
        <w:rPr>
          <w:color w:val="000000"/>
          <w:sz w:val="22"/>
          <w:szCs w:val="22"/>
          <w:lang w:val="lv-LV"/>
        </w:rPr>
        <w:t xml:space="preserve">valdes priekšsēdētājs Igors </w:t>
      </w:r>
      <w:proofErr w:type="spellStart"/>
      <w:r w:rsidR="002173C4">
        <w:rPr>
          <w:color w:val="000000"/>
          <w:sz w:val="22"/>
          <w:szCs w:val="22"/>
          <w:lang w:val="lv-LV"/>
        </w:rPr>
        <w:t>Kučerjavijs</w:t>
      </w:r>
      <w:proofErr w:type="spellEnd"/>
      <w:r w:rsidR="002173C4">
        <w:rPr>
          <w:color w:val="000000"/>
          <w:sz w:val="22"/>
          <w:szCs w:val="22"/>
          <w:lang w:val="lv-LV"/>
        </w:rPr>
        <w:t xml:space="preserve"> (tālr. 67370078</w:t>
      </w:r>
      <w:r w:rsidRPr="00E763C6">
        <w:rPr>
          <w:color w:val="000000"/>
          <w:sz w:val="22"/>
          <w:szCs w:val="22"/>
          <w:lang w:val="lv-LV"/>
        </w:rPr>
        <w:t>; e-pasts:</w:t>
      </w:r>
      <w:r w:rsidR="002173C4">
        <w:rPr>
          <w:color w:val="000000"/>
          <w:sz w:val="22"/>
          <w:szCs w:val="22"/>
          <w:lang w:val="lv-LV"/>
        </w:rPr>
        <w:t xml:space="preserve"> </w:t>
      </w:r>
      <w:proofErr w:type="spellStart"/>
      <w:r w:rsidR="002173C4" w:rsidRPr="002173C4">
        <w:rPr>
          <w:color w:val="000000"/>
          <w:sz w:val="22"/>
          <w:szCs w:val="22"/>
          <w:u w:val="single"/>
          <w:lang w:val="lv-LV"/>
        </w:rPr>
        <w:t>igors@ixcom.lv</w:t>
      </w:r>
      <w:proofErr w:type="spellEnd"/>
      <w:r w:rsidRPr="00E763C6">
        <w:rPr>
          <w:color w:val="000000"/>
          <w:sz w:val="22"/>
          <w:szCs w:val="22"/>
          <w:lang w:val="lv-LV"/>
        </w:rPr>
        <w:t>).</w:t>
      </w:r>
    </w:p>
    <w:p w:rsidR="005B03D1" w:rsidRPr="00E763C6" w:rsidRDefault="005B03D1" w:rsidP="005B03D1">
      <w:pPr>
        <w:widowControl/>
        <w:numPr>
          <w:ilvl w:val="1"/>
          <w:numId w:val="15"/>
        </w:numPr>
        <w:autoSpaceDE/>
        <w:adjustRightInd/>
        <w:ind w:left="709"/>
        <w:jc w:val="both"/>
        <w:rPr>
          <w:color w:val="000000"/>
          <w:sz w:val="22"/>
          <w:szCs w:val="22"/>
          <w:lang w:val="lv-LV"/>
        </w:rPr>
      </w:pPr>
      <w:r w:rsidRPr="00E763C6">
        <w:rPr>
          <w:color w:val="000000"/>
          <w:sz w:val="22"/>
          <w:szCs w:val="22"/>
          <w:lang w:val="lv-LV"/>
        </w:rPr>
        <w:t>Puses nevar nodot Līguma saistību izpildi trešajai personai bez otras Puses iepriekšējas rakstiskas piekrišanas.</w:t>
      </w:r>
    </w:p>
    <w:p w:rsidR="005B03D1" w:rsidRPr="00E763C6" w:rsidRDefault="005B03D1" w:rsidP="005B03D1">
      <w:pPr>
        <w:widowControl/>
        <w:numPr>
          <w:ilvl w:val="1"/>
          <w:numId w:val="15"/>
        </w:numPr>
        <w:shd w:val="clear" w:color="auto" w:fill="FFFFFF"/>
        <w:autoSpaceDE/>
        <w:adjustRightInd/>
        <w:ind w:left="709"/>
        <w:jc w:val="both"/>
        <w:rPr>
          <w:color w:val="000000"/>
          <w:sz w:val="22"/>
          <w:szCs w:val="22"/>
          <w:lang w:val="lv-LV"/>
        </w:rPr>
      </w:pPr>
      <w:r w:rsidRPr="00E763C6">
        <w:rPr>
          <w:color w:val="000000"/>
          <w:sz w:val="22"/>
          <w:szCs w:val="22"/>
          <w:lang w:val="lv-LV"/>
        </w:rPr>
        <w:t>Puses uzrāda otrai Pusei visus dokumentus, kas attiecas uz Līguma izpildi, 3 (trīs) darba dienu laikā pēc otras Puses pieprasījuma.</w:t>
      </w:r>
    </w:p>
    <w:p w:rsidR="005B03D1" w:rsidRPr="00E763C6" w:rsidRDefault="005B03D1" w:rsidP="005B03D1">
      <w:pPr>
        <w:widowControl/>
        <w:numPr>
          <w:ilvl w:val="1"/>
          <w:numId w:val="15"/>
        </w:numPr>
        <w:tabs>
          <w:tab w:val="left" w:pos="709"/>
        </w:tabs>
        <w:suppressAutoHyphens/>
        <w:autoSpaceDE/>
        <w:autoSpaceDN/>
        <w:adjustRightInd/>
        <w:ind w:left="709"/>
        <w:jc w:val="both"/>
        <w:rPr>
          <w:color w:val="000000"/>
          <w:sz w:val="22"/>
          <w:szCs w:val="22"/>
          <w:lang w:val="lv-LV"/>
        </w:rPr>
      </w:pPr>
      <w:r w:rsidRPr="00E763C6">
        <w:rPr>
          <w:color w:val="000000"/>
          <w:sz w:val="22"/>
          <w:szCs w:val="22"/>
          <w:lang w:val="lv-LV"/>
        </w:rPr>
        <w:t>Pusēm savlaicīgi, bet ne vēlāk kā 5 (piecu) darba dienu laikā, jāpaziņo otrai Pusei par savu saimniecisko rekvizītu un/vai adreses izmaiņām, vai Līguma 10.5.</w:t>
      </w:r>
      <w:r w:rsidR="007104FB">
        <w:rPr>
          <w:color w:val="000000"/>
          <w:sz w:val="22"/>
          <w:szCs w:val="22"/>
          <w:lang w:val="lv-LV"/>
        </w:rPr>
        <w:t xml:space="preserve"> </w:t>
      </w:r>
      <w:r w:rsidRPr="00E763C6">
        <w:rPr>
          <w:color w:val="000000"/>
          <w:sz w:val="22"/>
          <w:szCs w:val="22"/>
          <w:lang w:val="lv-LV"/>
        </w:rPr>
        <w:t xml:space="preserve">punktā noteikto Pušu pilnvaroto personu nomaiņu, </w:t>
      </w:r>
      <w:r w:rsidRPr="00E763C6">
        <w:rPr>
          <w:sz w:val="22"/>
          <w:szCs w:val="22"/>
          <w:lang w:val="lv-LV"/>
        </w:rPr>
        <w:t xml:space="preserve">Ja Puse neizpilda šī apakšpunkta noteikumus, uzskatāms, ka otra Puse ir pilnībā izpildījusi savas saistības, lietojot šajā Līgumā esošo informāciju par otru Pusi. </w:t>
      </w:r>
    </w:p>
    <w:p w:rsidR="005B03D1" w:rsidRPr="00E763C6" w:rsidRDefault="005B03D1" w:rsidP="005B03D1">
      <w:pPr>
        <w:widowControl/>
        <w:numPr>
          <w:ilvl w:val="1"/>
          <w:numId w:val="15"/>
        </w:numPr>
        <w:autoSpaceDE/>
        <w:autoSpaceDN/>
        <w:adjustRightInd/>
        <w:ind w:left="709" w:hanging="709"/>
        <w:jc w:val="both"/>
        <w:outlineLvl w:val="1"/>
        <w:rPr>
          <w:b/>
          <w:bCs/>
          <w:i/>
          <w:sz w:val="22"/>
          <w:szCs w:val="22"/>
          <w:lang w:val="lv-LV"/>
        </w:rPr>
      </w:pPr>
      <w:r w:rsidRPr="00E763C6">
        <w:rPr>
          <w:sz w:val="22"/>
          <w:szCs w:val="22"/>
          <w:lang w:val="lv-LV"/>
        </w:rPr>
        <w:t>Pušu reorganizācija nevar būt par pamatu Līguma pārtraukšanai vai izbeigšanai. Gadījumā, ja kāda no Pusēm tiek reorganizēta</w:t>
      </w:r>
      <w:r w:rsidR="007104FB">
        <w:rPr>
          <w:sz w:val="22"/>
          <w:szCs w:val="22"/>
          <w:lang w:val="lv-LV"/>
        </w:rPr>
        <w:t>,</w:t>
      </w:r>
      <w:r w:rsidRPr="00E763C6">
        <w:rPr>
          <w:sz w:val="22"/>
          <w:szCs w:val="22"/>
          <w:lang w:val="lv-LV"/>
        </w:rPr>
        <w:t xml:space="preserve"> Līgums paliek spēkā un tā noteikumi ir saistoši Pušu tiesību pārņēmējam. </w:t>
      </w:r>
    </w:p>
    <w:p w:rsidR="005B03D1" w:rsidRPr="00E763C6" w:rsidRDefault="005B03D1" w:rsidP="005B03D1">
      <w:pPr>
        <w:widowControl/>
        <w:numPr>
          <w:ilvl w:val="1"/>
          <w:numId w:val="15"/>
        </w:numPr>
        <w:tabs>
          <w:tab w:val="left" w:pos="709"/>
        </w:tabs>
        <w:suppressAutoHyphens/>
        <w:autoSpaceDE/>
        <w:autoSpaceDN/>
        <w:adjustRightInd/>
        <w:ind w:left="709" w:hanging="709"/>
        <w:jc w:val="both"/>
        <w:rPr>
          <w:color w:val="000000"/>
          <w:sz w:val="22"/>
          <w:szCs w:val="22"/>
          <w:lang w:val="lv-LV"/>
        </w:rPr>
      </w:pPr>
      <w:r w:rsidRPr="00E763C6">
        <w:rPr>
          <w:color w:val="000000"/>
          <w:sz w:val="22"/>
          <w:szCs w:val="22"/>
          <w:lang w:val="lv-LV"/>
        </w:rPr>
        <w:t>Līgums un tā pielikums, kas ir Līguma neatņemama sastāvdaļa, ir sastādīti divos eksemplāros latviešu valod</w:t>
      </w:r>
      <w:r w:rsidR="00CF1181">
        <w:rPr>
          <w:color w:val="000000"/>
          <w:sz w:val="22"/>
          <w:szCs w:val="22"/>
          <w:lang w:val="lv-LV"/>
        </w:rPr>
        <w:t>ā, katrs kopā ar pielikumu uz 6 (sešām</w:t>
      </w:r>
      <w:r w:rsidRPr="00E763C6">
        <w:rPr>
          <w:color w:val="000000"/>
          <w:sz w:val="22"/>
          <w:szCs w:val="22"/>
          <w:lang w:val="lv-LV"/>
        </w:rPr>
        <w:t xml:space="preserve">) lapām, un izsniegts pa vienam eksemplāram katrai Pusei. </w:t>
      </w:r>
    </w:p>
    <w:p w:rsidR="005B03D1" w:rsidRPr="00E763C6" w:rsidRDefault="005B03D1" w:rsidP="005B03D1">
      <w:pPr>
        <w:rPr>
          <w:b/>
          <w:color w:val="000000"/>
          <w:sz w:val="22"/>
          <w:szCs w:val="22"/>
          <w:lang w:val="lv-LV"/>
        </w:rPr>
      </w:pPr>
    </w:p>
    <w:p w:rsidR="005B03D1" w:rsidRPr="00E763C6" w:rsidRDefault="005B03D1" w:rsidP="005B03D1">
      <w:pPr>
        <w:pStyle w:val="ListParagraph"/>
        <w:widowControl/>
        <w:numPr>
          <w:ilvl w:val="0"/>
          <w:numId w:val="15"/>
        </w:numPr>
        <w:autoSpaceDE/>
        <w:adjustRightInd/>
        <w:jc w:val="center"/>
        <w:rPr>
          <w:b/>
          <w:color w:val="000000"/>
          <w:sz w:val="22"/>
          <w:szCs w:val="22"/>
          <w:lang w:val="lv-LV"/>
        </w:rPr>
      </w:pPr>
      <w:r w:rsidRPr="00E763C6">
        <w:rPr>
          <w:b/>
          <w:color w:val="000000"/>
          <w:sz w:val="22"/>
          <w:szCs w:val="22"/>
          <w:lang w:val="lv-LV"/>
        </w:rPr>
        <w:t>Pušu rekvizīti un paraksti</w:t>
      </w:r>
    </w:p>
    <w:p w:rsidR="005B03D1" w:rsidRPr="00E763C6" w:rsidRDefault="005B03D1" w:rsidP="005B03D1">
      <w:pPr>
        <w:widowControl/>
        <w:autoSpaceDE/>
        <w:adjustRightInd/>
        <w:ind w:left="284"/>
        <w:rPr>
          <w:b/>
          <w:color w:val="000000"/>
          <w:sz w:val="22"/>
          <w:szCs w:val="22"/>
          <w:lang w:val="lv-LV"/>
        </w:rPr>
      </w:pPr>
    </w:p>
    <w:tbl>
      <w:tblPr>
        <w:tblW w:w="9079" w:type="dxa"/>
        <w:tblInd w:w="419" w:type="dxa"/>
        <w:tblLayout w:type="fixed"/>
        <w:tblLook w:val="04A0" w:firstRow="1" w:lastRow="0" w:firstColumn="1" w:lastColumn="0" w:noHBand="0" w:noVBand="1"/>
      </w:tblPr>
      <w:tblGrid>
        <w:gridCol w:w="4367"/>
        <w:gridCol w:w="4712"/>
      </w:tblGrid>
      <w:tr w:rsidR="005B03D1" w:rsidRPr="00E763C6" w:rsidTr="00CF1181">
        <w:tc>
          <w:tcPr>
            <w:tcW w:w="4367" w:type="dxa"/>
          </w:tcPr>
          <w:p w:rsidR="005B03D1" w:rsidRPr="00E763C6" w:rsidRDefault="005B03D1" w:rsidP="00270AA2">
            <w:pPr>
              <w:tabs>
                <w:tab w:val="left" w:pos="-1134"/>
              </w:tabs>
              <w:jc w:val="both"/>
              <w:rPr>
                <w:color w:val="000000"/>
                <w:sz w:val="22"/>
                <w:szCs w:val="22"/>
                <w:lang w:val="lv-LV"/>
              </w:rPr>
            </w:pPr>
            <w:r w:rsidRPr="00E763C6">
              <w:rPr>
                <w:color w:val="000000"/>
                <w:sz w:val="22"/>
                <w:szCs w:val="22"/>
                <w:lang w:val="lv-LV"/>
              </w:rPr>
              <w:t>Pasūtītājs</w:t>
            </w:r>
          </w:p>
          <w:p w:rsidR="005B03D1" w:rsidRPr="00E763C6" w:rsidRDefault="005B03D1" w:rsidP="00270AA2">
            <w:pPr>
              <w:tabs>
                <w:tab w:val="left" w:pos="-1134"/>
              </w:tabs>
              <w:jc w:val="both"/>
              <w:rPr>
                <w:b/>
                <w:color w:val="000000"/>
                <w:sz w:val="22"/>
                <w:szCs w:val="22"/>
                <w:lang w:val="lv-LV"/>
              </w:rPr>
            </w:pPr>
            <w:r w:rsidRPr="00E763C6">
              <w:rPr>
                <w:b/>
                <w:color w:val="000000"/>
                <w:sz w:val="22"/>
                <w:szCs w:val="22"/>
                <w:lang w:val="lv-LV"/>
              </w:rPr>
              <w:t>VSIA “Latvijas Televīzija"</w:t>
            </w:r>
          </w:p>
          <w:p w:rsidR="005B03D1" w:rsidRPr="00E763C6" w:rsidRDefault="005B03D1" w:rsidP="00270AA2">
            <w:pPr>
              <w:tabs>
                <w:tab w:val="left" w:pos="-1134"/>
              </w:tabs>
              <w:jc w:val="both"/>
              <w:rPr>
                <w:color w:val="000000"/>
                <w:sz w:val="22"/>
                <w:szCs w:val="22"/>
                <w:lang w:val="lv-LV"/>
              </w:rPr>
            </w:pPr>
            <w:r w:rsidRPr="00E763C6">
              <w:rPr>
                <w:color w:val="000000"/>
                <w:sz w:val="22"/>
                <w:szCs w:val="22"/>
                <w:lang w:val="lv-LV"/>
              </w:rPr>
              <w:t>Vienotais reģistrācijas Nr. 40003080597</w:t>
            </w:r>
          </w:p>
          <w:p w:rsidR="005B03D1" w:rsidRPr="00E763C6" w:rsidRDefault="005B03D1" w:rsidP="00270AA2">
            <w:pPr>
              <w:tabs>
                <w:tab w:val="left" w:pos="-1134"/>
              </w:tabs>
              <w:jc w:val="both"/>
              <w:rPr>
                <w:color w:val="000000"/>
                <w:sz w:val="22"/>
                <w:szCs w:val="22"/>
                <w:lang w:val="lv-LV"/>
              </w:rPr>
            </w:pPr>
            <w:r w:rsidRPr="00E763C6">
              <w:rPr>
                <w:color w:val="000000"/>
                <w:sz w:val="22"/>
                <w:szCs w:val="22"/>
                <w:lang w:val="lv-LV"/>
              </w:rPr>
              <w:t>Zaķusalas krastmalā 33, Rīgā, LV-1050</w:t>
            </w:r>
          </w:p>
          <w:p w:rsidR="005B03D1" w:rsidRPr="00E763C6" w:rsidRDefault="005B03D1" w:rsidP="00270AA2">
            <w:pPr>
              <w:tabs>
                <w:tab w:val="left" w:pos="-1134"/>
              </w:tabs>
              <w:rPr>
                <w:color w:val="000000"/>
                <w:sz w:val="22"/>
                <w:szCs w:val="22"/>
                <w:lang w:val="lv-LV"/>
              </w:rPr>
            </w:pPr>
            <w:r w:rsidRPr="00E763C6">
              <w:rPr>
                <w:color w:val="000000"/>
                <w:sz w:val="22"/>
                <w:szCs w:val="22"/>
                <w:lang w:val="lv-LV"/>
              </w:rPr>
              <w:t>Norēķinu konts: LV54HABA0001408045529</w:t>
            </w:r>
          </w:p>
          <w:p w:rsidR="005B03D1" w:rsidRPr="00E763C6" w:rsidRDefault="005B03D1" w:rsidP="00270AA2">
            <w:pPr>
              <w:tabs>
                <w:tab w:val="left" w:pos="-1134"/>
              </w:tabs>
              <w:jc w:val="both"/>
              <w:rPr>
                <w:color w:val="000000"/>
                <w:sz w:val="22"/>
                <w:szCs w:val="22"/>
                <w:lang w:val="lv-LV"/>
              </w:rPr>
            </w:pPr>
            <w:r w:rsidRPr="00E763C6">
              <w:rPr>
                <w:color w:val="000000"/>
                <w:sz w:val="22"/>
                <w:szCs w:val="22"/>
                <w:lang w:val="lv-LV"/>
              </w:rPr>
              <w:t>AS “</w:t>
            </w:r>
            <w:proofErr w:type="spellStart"/>
            <w:r w:rsidRPr="00E763C6">
              <w:rPr>
                <w:color w:val="000000"/>
                <w:sz w:val="22"/>
                <w:szCs w:val="22"/>
                <w:lang w:val="lv-LV"/>
              </w:rPr>
              <w:t>Swedbank</w:t>
            </w:r>
            <w:proofErr w:type="spellEnd"/>
            <w:r w:rsidRPr="00E763C6">
              <w:rPr>
                <w:color w:val="000000"/>
                <w:sz w:val="22"/>
                <w:szCs w:val="22"/>
                <w:lang w:val="lv-LV"/>
              </w:rPr>
              <w:t>”</w:t>
            </w:r>
          </w:p>
          <w:p w:rsidR="005B03D1" w:rsidRPr="00E763C6" w:rsidRDefault="005B03D1" w:rsidP="00270AA2">
            <w:pPr>
              <w:tabs>
                <w:tab w:val="left" w:pos="-1134"/>
              </w:tabs>
              <w:jc w:val="both"/>
              <w:rPr>
                <w:color w:val="000000"/>
                <w:sz w:val="22"/>
                <w:szCs w:val="22"/>
                <w:lang w:val="lv-LV"/>
              </w:rPr>
            </w:pPr>
            <w:r w:rsidRPr="00E763C6">
              <w:rPr>
                <w:color w:val="000000"/>
                <w:sz w:val="22"/>
                <w:szCs w:val="22"/>
                <w:lang w:val="lv-LV"/>
              </w:rPr>
              <w:t>bankas kods: HABALV22</w:t>
            </w:r>
          </w:p>
          <w:p w:rsidR="00150FD1" w:rsidRDefault="00150FD1" w:rsidP="00270AA2">
            <w:pPr>
              <w:tabs>
                <w:tab w:val="left" w:pos="-1134"/>
              </w:tabs>
              <w:jc w:val="both"/>
              <w:rPr>
                <w:color w:val="000000"/>
                <w:sz w:val="22"/>
                <w:szCs w:val="22"/>
                <w:lang w:val="lv-LV"/>
              </w:rPr>
            </w:pPr>
          </w:p>
          <w:p w:rsidR="00150FD1" w:rsidRDefault="00150FD1" w:rsidP="00270AA2">
            <w:pPr>
              <w:tabs>
                <w:tab w:val="left" w:pos="-1134"/>
              </w:tabs>
              <w:jc w:val="both"/>
              <w:rPr>
                <w:color w:val="000000"/>
                <w:sz w:val="22"/>
                <w:szCs w:val="22"/>
                <w:lang w:val="lv-LV"/>
              </w:rPr>
            </w:pPr>
          </w:p>
          <w:p w:rsidR="00CF1181" w:rsidRDefault="00CF1181" w:rsidP="00270AA2">
            <w:pPr>
              <w:tabs>
                <w:tab w:val="left" w:pos="-1134"/>
              </w:tabs>
              <w:jc w:val="both"/>
              <w:rPr>
                <w:color w:val="000000"/>
                <w:sz w:val="22"/>
                <w:szCs w:val="22"/>
                <w:lang w:val="lv-LV"/>
              </w:rPr>
            </w:pPr>
          </w:p>
          <w:p w:rsidR="00CF1181" w:rsidRDefault="00CF1181" w:rsidP="00270AA2">
            <w:pPr>
              <w:tabs>
                <w:tab w:val="left" w:pos="-1134"/>
              </w:tabs>
              <w:jc w:val="both"/>
              <w:rPr>
                <w:color w:val="000000"/>
                <w:sz w:val="22"/>
                <w:szCs w:val="22"/>
                <w:lang w:val="lv-LV"/>
              </w:rPr>
            </w:pPr>
          </w:p>
          <w:p w:rsidR="005B03D1" w:rsidRPr="00E763C6" w:rsidRDefault="005B03D1" w:rsidP="00270AA2">
            <w:pPr>
              <w:tabs>
                <w:tab w:val="left" w:pos="-1134"/>
              </w:tabs>
              <w:jc w:val="both"/>
              <w:rPr>
                <w:color w:val="000000"/>
                <w:sz w:val="22"/>
                <w:szCs w:val="22"/>
                <w:lang w:val="lv-LV"/>
              </w:rPr>
            </w:pPr>
            <w:r w:rsidRPr="00E763C6">
              <w:rPr>
                <w:color w:val="000000"/>
                <w:sz w:val="22"/>
                <w:szCs w:val="22"/>
                <w:lang w:val="lv-LV"/>
              </w:rPr>
              <w:t>__</w:t>
            </w:r>
            <w:r w:rsidR="00CF1181">
              <w:rPr>
                <w:color w:val="000000"/>
                <w:sz w:val="22"/>
                <w:szCs w:val="22"/>
                <w:lang w:val="lv-LV"/>
              </w:rPr>
              <w:t>_________________________</w:t>
            </w:r>
          </w:p>
          <w:p w:rsidR="005B03D1" w:rsidRPr="00E763C6" w:rsidRDefault="005B03D1" w:rsidP="00270AA2">
            <w:pPr>
              <w:tabs>
                <w:tab w:val="left" w:pos="-1134"/>
              </w:tabs>
              <w:jc w:val="both"/>
              <w:rPr>
                <w:color w:val="000000"/>
                <w:sz w:val="22"/>
                <w:szCs w:val="22"/>
                <w:lang w:val="lv-LV"/>
              </w:rPr>
            </w:pPr>
            <w:r w:rsidRPr="00E763C6">
              <w:rPr>
                <w:color w:val="000000"/>
                <w:sz w:val="22"/>
                <w:szCs w:val="22"/>
                <w:lang w:val="lv-LV"/>
              </w:rPr>
              <w:t>Ivars Priede</w:t>
            </w:r>
          </w:p>
          <w:p w:rsidR="005B03D1" w:rsidRPr="00E763C6" w:rsidRDefault="005B03D1" w:rsidP="00270AA2">
            <w:pPr>
              <w:tabs>
                <w:tab w:val="left" w:pos="-1134"/>
              </w:tabs>
              <w:jc w:val="both"/>
              <w:rPr>
                <w:b/>
                <w:color w:val="000000"/>
                <w:sz w:val="22"/>
                <w:szCs w:val="22"/>
                <w:lang w:val="lv-LV"/>
              </w:rPr>
            </w:pPr>
            <w:r w:rsidRPr="00E763C6">
              <w:rPr>
                <w:color w:val="000000"/>
                <w:sz w:val="22"/>
                <w:szCs w:val="22"/>
                <w:lang w:val="lv-LV"/>
              </w:rPr>
              <w:t xml:space="preserve">Valdes loceklis, </w:t>
            </w:r>
            <w:proofErr w:type="spellStart"/>
            <w:r w:rsidRPr="00E763C6">
              <w:rPr>
                <w:color w:val="000000"/>
                <w:sz w:val="22"/>
                <w:szCs w:val="22"/>
                <w:lang w:val="lv-LV"/>
              </w:rPr>
              <w:t>p.p</w:t>
            </w:r>
            <w:proofErr w:type="spellEnd"/>
            <w:r w:rsidRPr="00E763C6">
              <w:rPr>
                <w:color w:val="000000"/>
                <w:sz w:val="22"/>
                <w:szCs w:val="22"/>
                <w:lang w:val="lv-LV"/>
              </w:rPr>
              <w:t>.</w:t>
            </w:r>
          </w:p>
        </w:tc>
        <w:tc>
          <w:tcPr>
            <w:tcW w:w="4712" w:type="dxa"/>
          </w:tcPr>
          <w:p w:rsidR="005B03D1" w:rsidRPr="00E763C6" w:rsidRDefault="005B03D1" w:rsidP="00270AA2">
            <w:pPr>
              <w:tabs>
                <w:tab w:val="left" w:pos="-1134"/>
              </w:tabs>
              <w:jc w:val="both"/>
              <w:rPr>
                <w:bCs/>
                <w:color w:val="000000"/>
                <w:sz w:val="22"/>
                <w:szCs w:val="22"/>
                <w:lang w:val="lv-LV"/>
              </w:rPr>
            </w:pPr>
            <w:r w:rsidRPr="00E763C6">
              <w:rPr>
                <w:bCs/>
                <w:color w:val="000000"/>
                <w:sz w:val="22"/>
                <w:szCs w:val="22"/>
                <w:lang w:val="lv-LV"/>
              </w:rPr>
              <w:t>Izpildītājs</w:t>
            </w:r>
          </w:p>
          <w:p w:rsidR="005B03D1" w:rsidRPr="00CF1181" w:rsidRDefault="00150FD1" w:rsidP="00270AA2">
            <w:pPr>
              <w:tabs>
                <w:tab w:val="left" w:pos="-1134"/>
              </w:tabs>
              <w:jc w:val="both"/>
              <w:rPr>
                <w:b/>
                <w:color w:val="000000"/>
                <w:sz w:val="22"/>
                <w:szCs w:val="22"/>
                <w:lang w:val="lv-LV"/>
              </w:rPr>
            </w:pPr>
            <w:r w:rsidRPr="00CF1181">
              <w:rPr>
                <w:b/>
                <w:color w:val="000000"/>
                <w:sz w:val="22"/>
                <w:szCs w:val="22"/>
                <w:lang w:val="lv-LV"/>
              </w:rPr>
              <w:t>SIA “</w:t>
            </w:r>
            <w:proofErr w:type="spellStart"/>
            <w:r w:rsidRPr="00CF1181">
              <w:rPr>
                <w:b/>
                <w:color w:val="000000"/>
                <w:sz w:val="22"/>
                <w:szCs w:val="22"/>
                <w:lang w:val="lv-LV"/>
              </w:rPr>
              <w:t>IxCom</w:t>
            </w:r>
            <w:proofErr w:type="spellEnd"/>
            <w:r w:rsidRPr="00CF1181">
              <w:rPr>
                <w:b/>
                <w:color w:val="000000"/>
                <w:sz w:val="22"/>
                <w:szCs w:val="22"/>
                <w:lang w:val="lv-LV"/>
              </w:rPr>
              <w:t>”</w:t>
            </w:r>
          </w:p>
          <w:p w:rsidR="00150FD1" w:rsidRDefault="00150FD1" w:rsidP="00270AA2">
            <w:pPr>
              <w:tabs>
                <w:tab w:val="left" w:pos="-1134"/>
              </w:tabs>
              <w:jc w:val="both"/>
              <w:rPr>
                <w:color w:val="000000"/>
                <w:sz w:val="22"/>
                <w:szCs w:val="22"/>
                <w:lang w:val="lv-LV"/>
              </w:rPr>
            </w:pPr>
            <w:r>
              <w:rPr>
                <w:color w:val="000000"/>
                <w:sz w:val="22"/>
                <w:szCs w:val="22"/>
                <w:lang w:val="lv-LV"/>
              </w:rPr>
              <w:t xml:space="preserve">Vienotais reģistrācijas Nr. </w:t>
            </w:r>
            <w:r w:rsidR="00CF1181">
              <w:rPr>
                <w:color w:val="000000"/>
                <w:sz w:val="22"/>
                <w:szCs w:val="22"/>
                <w:lang w:val="lv-LV"/>
              </w:rPr>
              <w:t>40003742657</w:t>
            </w:r>
          </w:p>
          <w:p w:rsidR="00CF1181" w:rsidRDefault="00CF1181" w:rsidP="00270AA2">
            <w:pPr>
              <w:tabs>
                <w:tab w:val="left" w:pos="-1134"/>
              </w:tabs>
              <w:jc w:val="both"/>
              <w:rPr>
                <w:color w:val="000000"/>
                <w:sz w:val="22"/>
                <w:szCs w:val="22"/>
                <w:lang w:val="lv-LV"/>
              </w:rPr>
            </w:pPr>
            <w:r>
              <w:rPr>
                <w:color w:val="000000"/>
                <w:sz w:val="22"/>
                <w:szCs w:val="22"/>
                <w:lang w:val="lv-LV"/>
              </w:rPr>
              <w:t xml:space="preserve">Juridiskā adrese: A.Deglava iela 106/2-80, </w:t>
            </w:r>
          </w:p>
          <w:p w:rsidR="00CF1181" w:rsidRDefault="00CF1181" w:rsidP="00270AA2">
            <w:pPr>
              <w:tabs>
                <w:tab w:val="left" w:pos="-1134"/>
              </w:tabs>
              <w:jc w:val="both"/>
              <w:rPr>
                <w:color w:val="000000"/>
                <w:sz w:val="22"/>
                <w:szCs w:val="22"/>
                <w:lang w:val="lv-LV"/>
              </w:rPr>
            </w:pPr>
            <w:r>
              <w:rPr>
                <w:color w:val="000000"/>
                <w:sz w:val="22"/>
                <w:szCs w:val="22"/>
                <w:lang w:val="lv-LV"/>
              </w:rPr>
              <w:t>Rīga, LV-1082</w:t>
            </w:r>
          </w:p>
          <w:p w:rsidR="00CF1181" w:rsidRDefault="00CF1181" w:rsidP="00270AA2">
            <w:pPr>
              <w:tabs>
                <w:tab w:val="left" w:pos="-1134"/>
              </w:tabs>
              <w:jc w:val="both"/>
              <w:rPr>
                <w:color w:val="000000"/>
                <w:sz w:val="22"/>
                <w:szCs w:val="22"/>
                <w:lang w:val="lv-LV"/>
              </w:rPr>
            </w:pPr>
            <w:r>
              <w:rPr>
                <w:color w:val="000000"/>
                <w:sz w:val="22"/>
                <w:szCs w:val="22"/>
                <w:lang w:val="lv-LV"/>
              </w:rPr>
              <w:t>Pasta adrese: Starta iela 1, Rīga, LV-1082</w:t>
            </w:r>
          </w:p>
          <w:p w:rsidR="00CF1181" w:rsidRDefault="00CF1181" w:rsidP="00270AA2">
            <w:pPr>
              <w:tabs>
                <w:tab w:val="left" w:pos="-1134"/>
              </w:tabs>
              <w:jc w:val="both"/>
              <w:rPr>
                <w:color w:val="000000"/>
                <w:sz w:val="22"/>
                <w:szCs w:val="22"/>
                <w:lang w:val="lv-LV"/>
              </w:rPr>
            </w:pPr>
            <w:r>
              <w:rPr>
                <w:color w:val="000000"/>
                <w:sz w:val="22"/>
                <w:szCs w:val="22"/>
                <w:lang w:val="lv-LV"/>
              </w:rPr>
              <w:t>Norēķinu konts: LV59HABA0551009891112</w:t>
            </w:r>
          </w:p>
          <w:p w:rsidR="00CF1181" w:rsidRDefault="00CF1181" w:rsidP="00270AA2">
            <w:pPr>
              <w:tabs>
                <w:tab w:val="left" w:pos="-1134"/>
              </w:tabs>
              <w:jc w:val="both"/>
              <w:rPr>
                <w:color w:val="000000"/>
                <w:sz w:val="22"/>
                <w:szCs w:val="22"/>
                <w:lang w:val="lv-LV"/>
              </w:rPr>
            </w:pPr>
            <w:r>
              <w:rPr>
                <w:color w:val="000000"/>
                <w:sz w:val="22"/>
                <w:szCs w:val="22"/>
                <w:lang w:val="lv-LV"/>
              </w:rPr>
              <w:t>AS “</w:t>
            </w:r>
            <w:proofErr w:type="spellStart"/>
            <w:r>
              <w:rPr>
                <w:color w:val="000000"/>
                <w:sz w:val="22"/>
                <w:szCs w:val="22"/>
                <w:lang w:val="lv-LV"/>
              </w:rPr>
              <w:t>Swedbank</w:t>
            </w:r>
            <w:proofErr w:type="spellEnd"/>
            <w:r>
              <w:rPr>
                <w:color w:val="000000"/>
                <w:sz w:val="22"/>
                <w:szCs w:val="22"/>
                <w:lang w:val="lv-LV"/>
              </w:rPr>
              <w:t>”</w:t>
            </w:r>
          </w:p>
          <w:p w:rsidR="00CF1181" w:rsidRDefault="00CF1181" w:rsidP="00270AA2">
            <w:pPr>
              <w:tabs>
                <w:tab w:val="left" w:pos="-1134"/>
              </w:tabs>
              <w:jc w:val="both"/>
              <w:rPr>
                <w:color w:val="000000"/>
                <w:sz w:val="22"/>
                <w:szCs w:val="22"/>
                <w:lang w:val="lv-LV"/>
              </w:rPr>
            </w:pPr>
            <w:r>
              <w:rPr>
                <w:color w:val="000000"/>
                <w:sz w:val="22"/>
                <w:szCs w:val="22"/>
                <w:lang w:val="lv-LV"/>
              </w:rPr>
              <w:t>bankas kods: HABALV22</w:t>
            </w:r>
          </w:p>
          <w:p w:rsidR="00CF1181" w:rsidRPr="00E763C6" w:rsidRDefault="00CF1181" w:rsidP="00270AA2">
            <w:pPr>
              <w:tabs>
                <w:tab w:val="left" w:pos="-1134"/>
              </w:tabs>
              <w:jc w:val="both"/>
              <w:rPr>
                <w:color w:val="000000"/>
                <w:sz w:val="22"/>
                <w:szCs w:val="22"/>
                <w:lang w:val="lv-LV"/>
              </w:rPr>
            </w:pPr>
          </w:p>
          <w:p w:rsidR="005B03D1" w:rsidRPr="00E763C6" w:rsidRDefault="005B03D1" w:rsidP="00270AA2">
            <w:pPr>
              <w:tabs>
                <w:tab w:val="left" w:pos="-1134"/>
              </w:tabs>
              <w:jc w:val="both"/>
              <w:rPr>
                <w:bCs/>
                <w:color w:val="000000"/>
                <w:sz w:val="22"/>
                <w:szCs w:val="22"/>
                <w:lang w:val="lv-LV"/>
              </w:rPr>
            </w:pPr>
          </w:p>
          <w:p w:rsidR="005B03D1" w:rsidRPr="00E763C6" w:rsidRDefault="005B03D1" w:rsidP="00270AA2">
            <w:pPr>
              <w:tabs>
                <w:tab w:val="left" w:pos="-1134"/>
              </w:tabs>
              <w:jc w:val="both"/>
              <w:rPr>
                <w:bCs/>
                <w:color w:val="000000"/>
                <w:sz w:val="22"/>
                <w:szCs w:val="22"/>
                <w:lang w:val="lv-LV"/>
              </w:rPr>
            </w:pPr>
            <w:r w:rsidRPr="00E763C6">
              <w:rPr>
                <w:bCs/>
                <w:color w:val="000000"/>
                <w:sz w:val="22"/>
                <w:szCs w:val="22"/>
                <w:lang w:val="lv-LV"/>
              </w:rPr>
              <w:t>__________________________</w:t>
            </w:r>
          </w:p>
          <w:p w:rsidR="005B03D1" w:rsidRDefault="00CF1181" w:rsidP="00270AA2">
            <w:pPr>
              <w:tabs>
                <w:tab w:val="left" w:pos="-1134"/>
              </w:tabs>
              <w:jc w:val="both"/>
              <w:rPr>
                <w:bCs/>
                <w:color w:val="000000"/>
                <w:sz w:val="22"/>
                <w:szCs w:val="22"/>
                <w:lang w:val="lv-LV"/>
              </w:rPr>
            </w:pPr>
            <w:r>
              <w:rPr>
                <w:bCs/>
                <w:color w:val="000000"/>
                <w:sz w:val="22"/>
                <w:szCs w:val="22"/>
                <w:lang w:val="lv-LV"/>
              </w:rPr>
              <w:t xml:space="preserve">Igors </w:t>
            </w:r>
            <w:proofErr w:type="spellStart"/>
            <w:r>
              <w:rPr>
                <w:bCs/>
                <w:color w:val="000000"/>
                <w:sz w:val="22"/>
                <w:szCs w:val="22"/>
                <w:lang w:val="lv-LV"/>
              </w:rPr>
              <w:t>Kučerjavijs</w:t>
            </w:r>
            <w:proofErr w:type="spellEnd"/>
          </w:p>
          <w:p w:rsidR="00CF1181" w:rsidRPr="00E763C6" w:rsidRDefault="00CF1181" w:rsidP="00270AA2">
            <w:pPr>
              <w:tabs>
                <w:tab w:val="left" w:pos="-1134"/>
              </w:tabs>
              <w:jc w:val="both"/>
              <w:rPr>
                <w:bCs/>
                <w:color w:val="000000"/>
                <w:sz w:val="22"/>
                <w:szCs w:val="22"/>
                <w:lang w:val="lv-LV"/>
              </w:rPr>
            </w:pPr>
            <w:r>
              <w:rPr>
                <w:bCs/>
                <w:color w:val="000000"/>
                <w:sz w:val="22"/>
                <w:szCs w:val="22"/>
                <w:lang w:val="lv-LV"/>
              </w:rPr>
              <w:t>Valdes priekšsēdētājs</w:t>
            </w:r>
          </w:p>
        </w:tc>
      </w:tr>
    </w:tbl>
    <w:p w:rsidR="005B03D1" w:rsidRPr="00E763C6" w:rsidRDefault="005B03D1" w:rsidP="005B03D1">
      <w:pPr>
        <w:shd w:val="clear" w:color="auto" w:fill="FFFFFF"/>
        <w:jc w:val="both"/>
        <w:rPr>
          <w:b/>
          <w:color w:val="000000"/>
          <w:sz w:val="22"/>
          <w:szCs w:val="22"/>
          <w:lang w:val="lv-LV"/>
        </w:rPr>
      </w:pPr>
    </w:p>
    <w:p w:rsidR="00EC592C" w:rsidRDefault="00EC592C" w:rsidP="005B03D1">
      <w:pPr>
        <w:shd w:val="clear" w:color="auto" w:fill="FFFFFF"/>
        <w:tabs>
          <w:tab w:val="left" w:pos="7371"/>
        </w:tabs>
        <w:ind w:left="283" w:right="-27"/>
        <w:jc w:val="right"/>
        <w:rPr>
          <w:bCs/>
          <w:color w:val="000000"/>
          <w:sz w:val="22"/>
          <w:szCs w:val="22"/>
          <w:lang w:val="lv-LV"/>
        </w:rPr>
      </w:pPr>
    </w:p>
    <w:p w:rsidR="00EC592C" w:rsidRDefault="00EC592C" w:rsidP="005B03D1">
      <w:pPr>
        <w:shd w:val="clear" w:color="auto" w:fill="FFFFFF"/>
        <w:tabs>
          <w:tab w:val="left" w:pos="7371"/>
        </w:tabs>
        <w:ind w:left="283" w:right="-27"/>
        <w:jc w:val="right"/>
        <w:rPr>
          <w:bCs/>
          <w:color w:val="000000"/>
          <w:sz w:val="22"/>
          <w:szCs w:val="22"/>
          <w:lang w:val="lv-LV"/>
        </w:rPr>
      </w:pPr>
      <w:bookmarkStart w:id="0" w:name="_GoBack"/>
      <w:bookmarkEnd w:id="0"/>
    </w:p>
    <w:sectPr w:rsidR="00EC592C" w:rsidSect="00FC2D14">
      <w:footerReference w:type="even" r:id="rId10"/>
      <w:footerReference w:type="default" r:id="rId11"/>
      <w:pgSz w:w="11906" w:h="16838"/>
      <w:pgMar w:top="851" w:right="102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523" w:rsidRDefault="00E84523">
      <w:r>
        <w:separator/>
      </w:r>
    </w:p>
  </w:endnote>
  <w:endnote w:type="continuationSeparator" w:id="0">
    <w:p w:rsidR="00E84523" w:rsidRDefault="00E8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Franklin Gothic Book">
    <w:charset w:val="BA"/>
    <w:family w:val="swiss"/>
    <w:pitch w:val="variable"/>
    <w:sig w:usb0="00000287" w:usb1="00000000" w:usb2="00000000" w:usb3="00000000" w:csb0="0000009F" w:csb1="00000000"/>
  </w:font>
  <w:font w:name="Microsoft Sans Serif">
    <w:panose1 w:val="020B060402020202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00002FF" w:usb1="0000FCFF" w:usb2="00000001" w:usb3="00000000" w:csb0="0000019F"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23" w:rsidRDefault="00E84523" w:rsidP="000525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84523" w:rsidRDefault="00E84523" w:rsidP="00DB6E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523" w:rsidRPr="00FC2D14" w:rsidRDefault="00E84523" w:rsidP="00826D3C">
    <w:pPr>
      <w:pStyle w:val="Footer"/>
      <w:jc w:val="right"/>
      <w:rPr>
        <w:sz w:val="14"/>
        <w:szCs w:val="18"/>
      </w:rPr>
    </w:pPr>
    <w:r w:rsidRPr="00FC2D14">
      <w:rPr>
        <w:sz w:val="14"/>
        <w:szCs w:val="18"/>
        <w:lang w:val="lv-LV"/>
      </w:rPr>
      <w:t>Lapa</w:t>
    </w:r>
    <w:r w:rsidRPr="00FC2D14">
      <w:rPr>
        <w:sz w:val="14"/>
        <w:szCs w:val="18"/>
      </w:rPr>
      <w:t xml:space="preserve"> </w:t>
    </w:r>
    <w:r w:rsidRPr="00FC2D14">
      <w:rPr>
        <w:b/>
        <w:sz w:val="14"/>
        <w:szCs w:val="18"/>
      </w:rPr>
      <w:fldChar w:fldCharType="begin"/>
    </w:r>
    <w:r w:rsidRPr="00FC2D14">
      <w:rPr>
        <w:b/>
        <w:sz w:val="14"/>
        <w:szCs w:val="18"/>
      </w:rPr>
      <w:instrText xml:space="preserve"> PAGE </w:instrText>
    </w:r>
    <w:r w:rsidRPr="00FC2D14">
      <w:rPr>
        <w:b/>
        <w:sz w:val="14"/>
        <w:szCs w:val="18"/>
      </w:rPr>
      <w:fldChar w:fldCharType="separate"/>
    </w:r>
    <w:r w:rsidR="00E47C96">
      <w:rPr>
        <w:b/>
        <w:noProof/>
        <w:sz w:val="14"/>
        <w:szCs w:val="18"/>
      </w:rPr>
      <w:t>4</w:t>
    </w:r>
    <w:r w:rsidRPr="00FC2D14">
      <w:rPr>
        <w:b/>
        <w:sz w:val="14"/>
        <w:szCs w:val="18"/>
      </w:rPr>
      <w:fldChar w:fldCharType="end"/>
    </w:r>
    <w:r w:rsidRPr="00FC2D14">
      <w:rPr>
        <w:sz w:val="14"/>
        <w:szCs w:val="18"/>
      </w:rPr>
      <w:t xml:space="preserve"> </w:t>
    </w:r>
    <w:r w:rsidRPr="00FC2D14">
      <w:rPr>
        <w:sz w:val="14"/>
        <w:szCs w:val="18"/>
        <w:lang w:val="lv-LV"/>
      </w:rPr>
      <w:t>no</w:t>
    </w:r>
    <w:r w:rsidRPr="00FC2D14">
      <w:rPr>
        <w:sz w:val="14"/>
        <w:szCs w:val="18"/>
      </w:rPr>
      <w:t xml:space="preserve"> </w:t>
    </w:r>
    <w:r w:rsidRPr="00FC2D14">
      <w:rPr>
        <w:b/>
        <w:sz w:val="14"/>
        <w:szCs w:val="18"/>
      </w:rPr>
      <w:fldChar w:fldCharType="begin"/>
    </w:r>
    <w:r w:rsidRPr="00FC2D14">
      <w:rPr>
        <w:b/>
        <w:sz w:val="14"/>
        <w:szCs w:val="18"/>
      </w:rPr>
      <w:instrText xml:space="preserve"> NUMPAGES  </w:instrText>
    </w:r>
    <w:r w:rsidRPr="00FC2D14">
      <w:rPr>
        <w:b/>
        <w:sz w:val="14"/>
        <w:szCs w:val="18"/>
      </w:rPr>
      <w:fldChar w:fldCharType="separate"/>
    </w:r>
    <w:r w:rsidR="00E47C96">
      <w:rPr>
        <w:b/>
        <w:noProof/>
        <w:sz w:val="14"/>
        <w:szCs w:val="18"/>
      </w:rPr>
      <w:t>4</w:t>
    </w:r>
    <w:r w:rsidRPr="00FC2D14">
      <w:rPr>
        <w:b/>
        <w:sz w:val="14"/>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523" w:rsidRDefault="00E84523">
      <w:r>
        <w:separator/>
      </w:r>
    </w:p>
  </w:footnote>
  <w:footnote w:type="continuationSeparator" w:id="0">
    <w:p w:rsidR="00E84523" w:rsidRDefault="00E845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rPr>
        <w:b w:val="0"/>
      </w:rPr>
    </w:lvl>
  </w:abstractNum>
  <w:abstractNum w:abstractNumId="1" w15:restartNumberingAfterBreak="0">
    <w:nsid w:val="00000003"/>
    <w:multiLevelType w:val="multilevel"/>
    <w:tmpl w:val="00000003"/>
    <w:name w:val="WW8Num8"/>
    <w:lvl w:ilvl="0">
      <w:start w:val="3"/>
      <w:numFmt w:val="decimal"/>
      <w:lvlText w:val="%1."/>
      <w:lvlJc w:val="left"/>
      <w:pPr>
        <w:tabs>
          <w:tab w:val="num" w:pos="360"/>
        </w:tabs>
        <w:ind w:left="720" w:hanging="360"/>
      </w:pPr>
    </w:lvl>
    <w:lvl w:ilvl="1">
      <w:start w:val="1"/>
      <w:numFmt w:val="decimal"/>
      <w:lvlText w:val="%1.%2."/>
      <w:lvlJc w:val="left"/>
      <w:pPr>
        <w:tabs>
          <w:tab w:val="num" w:pos="360"/>
        </w:tabs>
        <w:ind w:left="1440" w:hanging="360"/>
      </w:pPr>
    </w:lvl>
    <w:lvl w:ilvl="2">
      <w:start w:val="1"/>
      <w:numFmt w:val="decimal"/>
      <w:lvlText w:val="%1.%2.%3."/>
      <w:lvlJc w:val="left"/>
      <w:pPr>
        <w:tabs>
          <w:tab w:val="num" w:pos="360"/>
        </w:tabs>
        <w:ind w:left="2520" w:hanging="720"/>
      </w:pPr>
    </w:lvl>
    <w:lvl w:ilvl="3">
      <w:start w:val="1"/>
      <w:numFmt w:val="decimal"/>
      <w:lvlText w:val="%1.%2.%3.%4."/>
      <w:lvlJc w:val="left"/>
      <w:pPr>
        <w:tabs>
          <w:tab w:val="num" w:pos="360"/>
        </w:tabs>
        <w:ind w:left="3240" w:hanging="720"/>
      </w:pPr>
    </w:lvl>
    <w:lvl w:ilvl="4">
      <w:start w:val="1"/>
      <w:numFmt w:val="decimal"/>
      <w:lvlText w:val="%1.%2.%3.%4.%5."/>
      <w:lvlJc w:val="left"/>
      <w:pPr>
        <w:tabs>
          <w:tab w:val="num" w:pos="360"/>
        </w:tabs>
        <w:ind w:left="4320" w:hanging="1080"/>
      </w:pPr>
    </w:lvl>
    <w:lvl w:ilvl="5">
      <w:start w:val="1"/>
      <w:numFmt w:val="decimal"/>
      <w:lvlText w:val="%1.%2.%3.%4.%5.%6."/>
      <w:lvlJc w:val="left"/>
      <w:pPr>
        <w:tabs>
          <w:tab w:val="num" w:pos="360"/>
        </w:tabs>
        <w:ind w:left="5040" w:hanging="1080"/>
      </w:pPr>
    </w:lvl>
    <w:lvl w:ilvl="6">
      <w:start w:val="1"/>
      <w:numFmt w:val="decimal"/>
      <w:lvlText w:val="%1.%2.%3.%4.%5.%6.%7."/>
      <w:lvlJc w:val="left"/>
      <w:pPr>
        <w:tabs>
          <w:tab w:val="num" w:pos="360"/>
        </w:tabs>
        <w:ind w:left="6120" w:hanging="1440"/>
      </w:pPr>
    </w:lvl>
    <w:lvl w:ilvl="7">
      <w:start w:val="1"/>
      <w:numFmt w:val="decimal"/>
      <w:lvlText w:val="%1.%2.%3.%4.%5.%6.%7.%8."/>
      <w:lvlJc w:val="left"/>
      <w:pPr>
        <w:tabs>
          <w:tab w:val="num" w:pos="360"/>
        </w:tabs>
        <w:ind w:left="6840" w:hanging="1440"/>
      </w:pPr>
    </w:lvl>
    <w:lvl w:ilvl="8">
      <w:start w:val="1"/>
      <w:numFmt w:val="decimal"/>
      <w:lvlText w:val="%1.%2.%3.%4.%5.%6.%7.%8.%9."/>
      <w:lvlJc w:val="left"/>
      <w:pPr>
        <w:tabs>
          <w:tab w:val="num" w:pos="360"/>
        </w:tabs>
        <w:ind w:left="7920" w:hanging="1800"/>
      </w:pPr>
    </w:lvl>
  </w:abstractNum>
  <w:abstractNum w:abstractNumId="2" w15:restartNumberingAfterBreak="0">
    <w:nsid w:val="00000005"/>
    <w:multiLevelType w:val="multilevel"/>
    <w:tmpl w:val="00000005"/>
    <w:lvl w:ilvl="0">
      <w:start w:val="1"/>
      <w:numFmt w:val="decimal"/>
      <w:lvlText w:val=" %1."/>
      <w:lvlJc w:val="left"/>
      <w:pPr>
        <w:tabs>
          <w:tab w:val="num" w:pos="720"/>
        </w:tabs>
        <w:ind w:left="720" w:hanging="360"/>
      </w:pPr>
      <w:rPr>
        <w:color w:val="000000"/>
        <w:lang w:val="lv-LV"/>
      </w:rPr>
    </w:lvl>
    <w:lvl w:ilvl="1">
      <w:start w:val="1"/>
      <w:numFmt w:val="decimal"/>
      <w:lvlText w:val=" %1.%2."/>
      <w:lvlJc w:val="left"/>
      <w:pPr>
        <w:tabs>
          <w:tab w:val="num" w:pos="72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1327673B"/>
    <w:multiLevelType w:val="hybridMultilevel"/>
    <w:tmpl w:val="66FE7412"/>
    <w:lvl w:ilvl="0" w:tplc="AA46D2F8">
      <w:start w:val="1"/>
      <w:numFmt w:val="bullet"/>
      <w:lvlText w:val="-"/>
      <w:lvlJc w:val="left"/>
      <w:pPr>
        <w:tabs>
          <w:tab w:val="num" w:pos="360"/>
        </w:tabs>
        <w:ind w:left="360" w:hanging="360"/>
      </w:pPr>
      <w:rPr>
        <w:rFonts w:ascii="Times New Roman" w:hAnsi="Times New Roman" w:cs="Times New Roman" w:hint="default"/>
      </w:rPr>
    </w:lvl>
    <w:lvl w:ilvl="1" w:tplc="0419000F">
      <w:start w:val="1"/>
      <w:numFmt w:val="decimal"/>
      <w:lvlText w:val="%2."/>
      <w:lvlJc w:val="left"/>
      <w:pPr>
        <w:tabs>
          <w:tab w:val="num" w:pos="1080"/>
        </w:tabs>
        <w:ind w:left="1080" w:hanging="360"/>
      </w:pPr>
    </w:lvl>
    <w:lvl w:ilvl="2" w:tplc="6088D672">
      <w:start w:val="1"/>
      <w:numFmt w:val="upperRoman"/>
      <w:lvlText w:val="%3."/>
      <w:lvlJc w:val="left"/>
      <w:pPr>
        <w:tabs>
          <w:tab w:val="num" w:pos="2160"/>
        </w:tabs>
        <w:ind w:left="2160" w:hanging="720"/>
      </w:pPr>
      <w:rPr>
        <w:rFonts w:ascii="Times New Roman" w:hAnsi="Times New Roman" w:cs="Times New Roman" w:hint="default"/>
        <w:sz w:val="24"/>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6E2F16"/>
    <w:multiLevelType w:val="hybridMultilevel"/>
    <w:tmpl w:val="C954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909EB"/>
    <w:multiLevelType w:val="hybridMultilevel"/>
    <w:tmpl w:val="9C54E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A4BCD"/>
    <w:multiLevelType w:val="multilevel"/>
    <w:tmpl w:val="CAE66FEC"/>
    <w:lvl w:ilvl="0">
      <w:start w:val="7"/>
      <w:numFmt w:val="decimal"/>
      <w:lvlText w:val="%1."/>
      <w:lvlJc w:val="left"/>
      <w:pPr>
        <w:ind w:left="284" w:hanging="284"/>
      </w:pPr>
      <w:rPr>
        <w:rFonts w:hint="default"/>
      </w:rPr>
    </w:lvl>
    <w:lvl w:ilvl="1">
      <w:start w:val="1"/>
      <w:numFmt w:val="decimal"/>
      <w:lvlText w:val="%1.%2."/>
      <w:lvlJc w:val="left"/>
      <w:pPr>
        <w:ind w:left="992" w:hanging="708"/>
      </w:pPr>
      <w:rPr>
        <w:rFonts w:hint="default"/>
        <w:b w:val="0"/>
        <w:i w:val="0"/>
      </w:rPr>
    </w:lvl>
    <w:lvl w:ilvl="2">
      <w:start w:val="1"/>
      <w:numFmt w:val="decimal"/>
      <w:lvlText w:val="%1.%2.%3."/>
      <w:lvlJc w:val="left"/>
      <w:pPr>
        <w:ind w:left="1700" w:hanging="708"/>
      </w:pPr>
      <w:rPr>
        <w:rFonts w:hint="default"/>
      </w:rPr>
    </w:lvl>
    <w:lvl w:ilvl="3">
      <w:start w:val="1"/>
      <w:numFmt w:val="decimal"/>
      <w:lvlText w:val="%1.%2.%3.%4."/>
      <w:lvlJc w:val="left"/>
      <w:pPr>
        <w:ind w:left="2408" w:hanging="708"/>
      </w:pPr>
      <w:rPr>
        <w:rFonts w:hint="default"/>
      </w:rPr>
    </w:lvl>
    <w:lvl w:ilvl="4">
      <w:start w:val="1"/>
      <w:numFmt w:val="decimal"/>
      <w:lvlText w:val="%1.%2.%3.%4.%5."/>
      <w:lvlJc w:val="left"/>
      <w:pPr>
        <w:ind w:left="3116" w:hanging="708"/>
      </w:pPr>
      <w:rPr>
        <w:rFonts w:hint="default"/>
      </w:rPr>
    </w:lvl>
    <w:lvl w:ilvl="5">
      <w:start w:val="1"/>
      <w:numFmt w:val="decimal"/>
      <w:lvlText w:val="%1.%2.%3.%4.%5.%6."/>
      <w:lvlJc w:val="left"/>
      <w:pPr>
        <w:ind w:left="3824" w:hanging="708"/>
      </w:pPr>
      <w:rPr>
        <w:rFonts w:hint="default"/>
      </w:rPr>
    </w:lvl>
    <w:lvl w:ilvl="6">
      <w:start w:val="1"/>
      <w:numFmt w:val="decimal"/>
      <w:lvlText w:val="%1.%2.%3.%4.%5.%6.%7."/>
      <w:lvlJc w:val="left"/>
      <w:pPr>
        <w:ind w:left="4532" w:hanging="708"/>
      </w:pPr>
      <w:rPr>
        <w:rFonts w:hint="default"/>
      </w:rPr>
    </w:lvl>
    <w:lvl w:ilvl="7">
      <w:start w:val="1"/>
      <w:numFmt w:val="decimal"/>
      <w:lvlText w:val="%1.%2.%3.%4.%5.%6.%7.%8."/>
      <w:lvlJc w:val="left"/>
      <w:pPr>
        <w:ind w:left="5240" w:hanging="708"/>
      </w:pPr>
      <w:rPr>
        <w:rFonts w:hint="default"/>
      </w:rPr>
    </w:lvl>
    <w:lvl w:ilvl="8">
      <w:start w:val="1"/>
      <w:numFmt w:val="decimal"/>
      <w:lvlText w:val="%1.%2.%3.%4.%5.%6.%7.%8.%9."/>
      <w:lvlJc w:val="left"/>
      <w:pPr>
        <w:ind w:left="5948" w:hanging="708"/>
      </w:pPr>
      <w:rPr>
        <w:rFonts w:hint="default"/>
      </w:rPr>
    </w:lvl>
  </w:abstractNum>
  <w:abstractNum w:abstractNumId="7" w15:restartNumberingAfterBreak="0">
    <w:nsid w:val="27A23B83"/>
    <w:multiLevelType w:val="multilevel"/>
    <w:tmpl w:val="5EBA92B8"/>
    <w:lvl w:ilvl="0">
      <w:start w:val="1"/>
      <w:numFmt w:val="decimal"/>
      <w:lvlText w:val="%1."/>
      <w:legacy w:legacy="1" w:legacySpace="0" w:legacyIndent="284"/>
      <w:lvlJc w:val="left"/>
      <w:pPr>
        <w:ind w:left="284" w:hanging="284"/>
      </w:pPr>
    </w:lvl>
    <w:lvl w:ilvl="1">
      <w:start w:val="1"/>
      <w:numFmt w:val="decimal"/>
      <w:lvlText w:val="%1.%2."/>
      <w:legacy w:legacy="1" w:legacySpace="0" w:legacyIndent="708"/>
      <w:lvlJc w:val="left"/>
      <w:pPr>
        <w:ind w:left="992" w:hanging="708"/>
      </w:pPr>
      <w:rPr>
        <w:b w:val="0"/>
        <w:i w:val="0"/>
      </w:rPr>
    </w:lvl>
    <w:lvl w:ilvl="2">
      <w:start w:val="1"/>
      <w:numFmt w:val="decimal"/>
      <w:lvlText w:val="%1.%2.%3."/>
      <w:legacy w:legacy="1" w:legacySpace="0" w:legacyIndent="708"/>
      <w:lvlJc w:val="left"/>
      <w:pPr>
        <w:ind w:left="1700" w:hanging="708"/>
      </w:pPr>
      <w:rPr>
        <w:b w:val="0"/>
      </w:r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8" w15:restartNumberingAfterBreak="0">
    <w:nsid w:val="297364B3"/>
    <w:multiLevelType w:val="multilevel"/>
    <w:tmpl w:val="017A0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FB43DC"/>
    <w:multiLevelType w:val="multilevel"/>
    <w:tmpl w:val="8C8C3C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321398"/>
    <w:multiLevelType w:val="multilevel"/>
    <w:tmpl w:val="1DA8F8E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52FB200B"/>
    <w:multiLevelType w:val="multilevel"/>
    <w:tmpl w:val="EA7069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5A1519C"/>
    <w:multiLevelType w:val="hybridMultilevel"/>
    <w:tmpl w:val="1C041A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6AB1ACB"/>
    <w:multiLevelType w:val="hybridMultilevel"/>
    <w:tmpl w:val="D42AD2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F6D1BC0"/>
    <w:multiLevelType w:val="hybridMultilevel"/>
    <w:tmpl w:val="6A22F0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C0674B5"/>
    <w:multiLevelType w:val="hybridMultilevel"/>
    <w:tmpl w:val="723E5006"/>
    <w:lvl w:ilvl="0" w:tplc="72D4AE94">
      <w:start w:val="6"/>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B457B1"/>
    <w:multiLevelType w:val="multilevel"/>
    <w:tmpl w:val="31C4832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D3707E4"/>
    <w:multiLevelType w:val="multilevel"/>
    <w:tmpl w:val="65A4C5D4"/>
    <w:lvl w:ilvl="0">
      <w:start w:val="5"/>
      <w:numFmt w:val="decimal"/>
      <w:lvlText w:val="%1."/>
      <w:lvlJc w:val="left"/>
      <w:pPr>
        <w:ind w:left="540" w:hanging="540"/>
      </w:pPr>
      <w:rPr>
        <w:rFonts w:hint="default"/>
        <w:b/>
        <w:i w:val="0"/>
      </w:rPr>
    </w:lvl>
    <w:lvl w:ilvl="1">
      <w:start w:val="1"/>
      <w:numFmt w:val="decimal"/>
      <w:lvlText w:val="%1.%2."/>
      <w:lvlJc w:val="left"/>
      <w:pPr>
        <w:ind w:left="894" w:hanging="540"/>
      </w:pPr>
      <w:rPr>
        <w:rFonts w:hint="default"/>
        <w:i w:val="0"/>
      </w:rPr>
    </w:lvl>
    <w:lvl w:ilvl="2">
      <w:start w:val="2"/>
      <w:numFmt w:val="decimal"/>
      <w:lvlText w:val="%1.%2.%3."/>
      <w:lvlJc w:val="left"/>
      <w:pPr>
        <w:ind w:left="1428" w:hanging="720"/>
      </w:pPr>
      <w:rPr>
        <w:rFonts w:hint="default"/>
        <w:i w:val="0"/>
      </w:rPr>
    </w:lvl>
    <w:lvl w:ilvl="3">
      <w:start w:val="1"/>
      <w:numFmt w:val="decimal"/>
      <w:lvlText w:val="%1.%2.%3.%4."/>
      <w:lvlJc w:val="left"/>
      <w:pPr>
        <w:ind w:left="1782" w:hanging="72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2850" w:hanging="1080"/>
      </w:pPr>
      <w:rPr>
        <w:rFonts w:hint="default"/>
        <w:i/>
      </w:rPr>
    </w:lvl>
    <w:lvl w:ilvl="6">
      <w:start w:val="1"/>
      <w:numFmt w:val="decimal"/>
      <w:lvlText w:val="%1.%2.%3.%4.%5.%6.%7."/>
      <w:lvlJc w:val="left"/>
      <w:pPr>
        <w:ind w:left="3564" w:hanging="1440"/>
      </w:pPr>
      <w:rPr>
        <w:rFonts w:hint="default"/>
        <w:i/>
      </w:rPr>
    </w:lvl>
    <w:lvl w:ilvl="7">
      <w:start w:val="1"/>
      <w:numFmt w:val="decimal"/>
      <w:lvlText w:val="%1.%2.%3.%4.%5.%6.%7.%8."/>
      <w:lvlJc w:val="left"/>
      <w:pPr>
        <w:ind w:left="3918" w:hanging="1440"/>
      </w:pPr>
      <w:rPr>
        <w:rFonts w:hint="default"/>
        <w:i/>
      </w:rPr>
    </w:lvl>
    <w:lvl w:ilvl="8">
      <w:start w:val="1"/>
      <w:numFmt w:val="decimal"/>
      <w:lvlText w:val="%1.%2.%3.%4.%5.%6.%7.%8.%9."/>
      <w:lvlJc w:val="left"/>
      <w:pPr>
        <w:ind w:left="4632" w:hanging="1800"/>
      </w:pPr>
      <w:rPr>
        <w:rFonts w:hint="default"/>
        <w:i/>
      </w:rPr>
    </w:lvl>
  </w:abstractNum>
  <w:abstractNum w:abstractNumId="18" w15:restartNumberingAfterBreak="0">
    <w:nsid w:val="7F9B307A"/>
    <w:multiLevelType w:val="hybridMultilevel"/>
    <w:tmpl w:val="EA240CD4"/>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2"/>
  </w:num>
  <w:num w:numId="9">
    <w:abstractNumId w:val="16"/>
  </w:num>
  <w:num w:numId="10">
    <w:abstractNumId w:val="18"/>
  </w:num>
  <w:num w:numId="11">
    <w:abstractNumId w:val="11"/>
  </w:num>
  <w:num w:numId="12">
    <w:abstractNumId w:val="13"/>
  </w:num>
  <w:num w:numId="13">
    <w:abstractNumId w:val="14"/>
  </w:num>
  <w:num w:numId="14">
    <w:abstractNumId w:val="17"/>
  </w:num>
  <w:num w:numId="15">
    <w:abstractNumId w:val="6"/>
  </w:num>
  <w:num w:numId="16">
    <w:abstractNumId w:val="3"/>
    <w:lvlOverride w:ilvl="0"/>
    <w:lvlOverride w:ilvl="1">
      <w:startOverride w:val="1"/>
    </w:lvlOverride>
    <w:lvlOverride w:ilvl="2">
      <w:startOverride w:val="1"/>
    </w:lvlOverride>
    <w:lvlOverride w:ilvl="3"/>
    <w:lvlOverride w:ilvl="4"/>
    <w:lvlOverride w:ilvl="5"/>
    <w:lvlOverride w:ilvl="6"/>
    <w:lvlOverride w:ilvl="7"/>
    <w:lvlOverride w:ilvl="8"/>
  </w:num>
  <w:num w:numId="17">
    <w:abstractNumId w:val="12"/>
  </w:num>
  <w:num w:numId="18">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6E"/>
    <w:rsid w:val="00000E5D"/>
    <w:rsid w:val="00001936"/>
    <w:rsid w:val="00001FF3"/>
    <w:rsid w:val="0000309F"/>
    <w:rsid w:val="00003381"/>
    <w:rsid w:val="0000351F"/>
    <w:rsid w:val="000040FB"/>
    <w:rsid w:val="00004D65"/>
    <w:rsid w:val="0000512D"/>
    <w:rsid w:val="0000541D"/>
    <w:rsid w:val="00005839"/>
    <w:rsid w:val="00005B29"/>
    <w:rsid w:val="0000643B"/>
    <w:rsid w:val="000070C8"/>
    <w:rsid w:val="00007521"/>
    <w:rsid w:val="000101D9"/>
    <w:rsid w:val="000106D5"/>
    <w:rsid w:val="000107F3"/>
    <w:rsid w:val="0001090D"/>
    <w:rsid w:val="000118F0"/>
    <w:rsid w:val="00011F84"/>
    <w:rsid w:val="000121DA"/>
    <w:rsid w:val="00012E3F"/>
    <w:rsid w:val="0001353E"/>
    <w:rsid w:val="000137C4"/>
    <w:rsid w:val="00013841"/>
    <w:rsid w:val="00014687"/>
    <w:rsid w:val="00014946"/>
    <w:rsid w:val="00014D63"/>
    <w:rsid w:val="00015465"/>
    <w:rsid w:val="00015E1E"/>
    <w:rsid w:val="000162DC"/>
    <w:rsid w:val="00016EA6"/>
    <w:rsid w:val="000170F4"/>
    <w:rsid w:val="000171B8"/>
    <w:rsid w:val="0001733F"/>
    <w:rsid w:val="00017945"/>
    <w:rsid w:val="00017D93"/>
    <w:rsid w:val="0002011A"/>
    <w:rsid w:val="0002046B"/>
    <w:rsid w:val="00020E4C"/>
    <w:rsid w:val="000210D8"/>
    <w:rsid w:val="00021C8A"/>
    <w:rsid w:val="00021FE7"/>
    <w:rsid w:val="00022AE4"/>
    <w:rsid w:val="000236AC"/>
    <w:rsid w:val="00024858"/>
    <w:rsid w:val="0002491F"/>
    <w:rsid w:val="00024A0A"/>
    <w:rsid w:val="00024E44"/>
    <w:rsid w:val="00024FF5"/>
    <w:rsid w:val="000250B6"/>
    <w:rsid w:val="00025117"/>
    <w:rsid w:val="00025216"/>
    <w:rsid w:val="0002529A"/>
    <w:rsid w:val="000257F2"/>
    <w:rsid w:val="00025D17"/>
    <w:rsid w:val="00025DAE"/>
    <w:rsid w:val="000267AD"/>
    <w:rsid w:val="00026EC7"/>
    <w:rsid w:val="000273C3"/>
    <w:rsid w:val="00027BD8"/>
    <w:rsid w:val="00030A0F"/>
    <w:rsid w:val="00030C7D"/>
    <w:rsid w:val="000313F5"/>
    <w:rsid w:val="00031ACF"/>
    <w:rsid w:val="00032019"/>
    <w:rsid w:val="0003226E"/>
    <w:rsid w:val="0003266E"/>
    <w:rsid w:val="00032AF8"/>
    <w:rsid w:val="00032FC8"/>
    <w:rsid w:val="000330CC"/>
    <w:rsid w:val="00033382"/>
    <w:rsid w:val="00033588"/>
    <w:rsid w:val="000336CB"/>
    <w:rsid w:val="000338BB"/>
    <w:rsid w:val="00033B35"/>
    <w:rsid w:val="00033EA3"/>
    <w:rsid w:val="000344A5"/>
    <w:rsid w:val="00034E3A"/>
    <w:rsid w:val="000350AD"/>
    <w:rsid w:val="0003615E"/>
    <w:rsid w:val="00036405"/>
    <w:rsid w:val="00036ACA"/>
    <w:rsid w:val="00036DF9"/>
    <w:rsid w:val="00036E97"/>
    <w:rsid w:val="0003741E"/>
    <w:rsid w:val="000375A5"/>
    <w:rsid w:val="000379D4"/>
    <w:rsid w:val="00037A75"/>
    <w:rsid w:val="000402C5"/>
    <w:rsid w:val="0004046C"/>
    <w:rsid w:val="00042253"/>
    <w:rsid w:val="000423A6"/>
    <w:rsid w:val="00042841"/>
    <w:rsid w:val="00042C97"/>
    <w:rsid w:val="00042DBE"/>
    <w:rsid w:val="00043184"/>
    <w:rsid w:val="00044C25"/>
    <w:rsid w:val="000463E6"/>
    <w:rsid w:val="00046519"/>
    <w:rsid w:val="000467C4"/>
    <w:rsid w:val="00046EA4"/>
    <w:rsid w:val="000505E1"/>
    <w:rsid w:val="000508DF"/>
    <w:rsid w:val="00050BA8"/>
    <w:rsid w:val="00051543"/>
    <w:rsid w:val="00052584"/>
    <w:rsid w:val="00052D38"/>
    <w:rsid w:val="00052DBC"/>
    <w:rsid w:val="00053CA1"/>
    <w:rsid w:val="00054226"/>
    <w:rsid w:val="0005444B"/>
    <w:rsid w:val="00054AF8"/>
    <w:rsid w:val="0005543E"/>
    <w:rsid w:val="000559FE"/>
    <w:rsid w:val="00055B8E"/>
    <w:rsid w:val="00056319"/>
    <w:rsid w:val="0005672C"/>
    <w:rsid w:val="000569DA"/>
    <w:rsid w:val="00056FBB"/>
    <w:rsid w:val="000578B5"/>
    <w:rsid w:val="00057E9E"/>
    <w:rsid w:val="000602FC"/>
    <w:rsid w:val="0006040F"/>
    <w:rsid w:val="00060D83"/>
    <w:rsid w:val="0006180B"/>
    <w:rsid w:val="00061D71"/>
    <w:rsid w:val="000620C9"/>
    <w:rsid w:val="0006267B"/>
    <w:rsid w:val="00062C88"/>
    <w:rsid w:val="0006397E"/>
    <w:rsid w:val="00064860"/>
    <w:rsid w:val="0006499A"/>
    <w:rsid w:val="00064B8A"/>
    <w:rsid w:val="00064BD9"/>
    <w:rsid w:val="00065AE9"/>
    <w:rsid w:val="00065B5B"/>
    <w:rsid w:val="00066160"/>
    <w:rsid w:val="00066292"/>
    <w:rsid w:val="00066710"/>
    <w:rsid w:val="000667B5"/>
    <w:rsid w:val="000667B9"/>
    <w:rsid w:val="00066E28"/>
    <w:rsid w:val="000677E4"/>
    <w:rsid w:val="0007009B"/>
    <w:rsid w:val="000701A8"/>
    <w:rsid w:val="0007041B"/>
    <w:rsid w:val="00071247"/>
    <w:rsid w:val="000713D4"/>
    <w:rsid w:val="000718EF"/>
    <w:rsid w:val="00071E69"/>
    <w:rsid w:val="00071FB8"/>
    <w:rsid w:val="00072E8E"/>
    <w:rsid w:val="00073179"/>
    <w:rsid w:val="00073D88"/>
    <w:rsid w:val="0007415D"/>
    <w:rsid w:val="00074471"/>
    <w:rsid w:val="000744CE"/>
    <w:rsid w:val="00075666"/>
    <w:rsid w:val="00075F16"/>
    <w:rsid w:val="0007612F"/>
    <w:rsid w:val="00076CFD"/>
    <w:rsid w:val="00077105"/>
    <w:rsid w:val="000771F9"/>
    <w:rsid w:val="00077439"/>
    <w:rsid w:val="000774F7"/>
    <w:rsid w:val="00077841"/>
    <w:rsid w:val="00080E08"/>
    <w:rsid w:val="000813CC"/>
    <w:rsid w:val="0008198F"/>
    <w:rsid w:val="00082012"/>
    <w:rsid w:val="00083712"/>
    <w:rsid w:val="0008443C"/>
    <w:rsid w:val="00084C0A"/>
    <w:rsid w:val="000851CD"/>
    <w:rsid w:val="0008545E"/>
    <w:rsid w:val="00085ECE"/>
    <w:rsid w:val="00086774"/>
    <w:rsid w:val="00086B3E"/>
    <w:rsid w:val="000878FB"/>
    <w:rsid w:val="00087F0A"/>
    <w:rsid w:val="0009008A"/>
    <w:rsid w:val="000920CB"/>
    <w:rsid w:val="000925AC"/>
    <w:rsid w:val="00092A8B"/>
    <w:rsid w:val="00092A9D"/>
    <w:rsid w:val="000930E2"/>
    <w:rsid w:val="000940A7"/>
    <w:rsid w:val="00094FC7"/>
    <w:rsid w:val="00095474"/>
    <w:rsid w:val="000957D3"/>
    <w:rsid w:val="00096258"/>
    <w:rsid w:val="0009635D"/>
    <w:rsid w:val="00096633"/>
    <w:rsid w:val="00096CF6"/>
    <w:rsid w:val="00097500"/>
    <w:rsid w:val="000A0053"/>
    <w:rsid w:val="000A04F4"/>
    <w:rsid w:val="000A0B6F"/>
    <w:rsid w:val="000A13F6"/>
    <w:rsid w:val="000A15F6"/>
    <w:rsid w:val="000A1B91"/>
    <w:rsid w:val="000A1FC4"/>
    <w:rsid w:val="000A28D8"/>
    <w:rsid w:val="000A4585"/>
    <w:rsid w:val="000A4A32"/>
    <w:rsid w:val="000A51F3"/>
    <w:rsid w:val="000A5653"/>
    <w:rsid w:val="000A5EE4"/>
    <w:rsid w:val="000A67D7"/>
    <w:rsid w:val="000A71DD"/>
    <w:rsid w:val="000A78C4"/>
    <w:rsid w:val="000B0128"/>
    <w:rsid w:val="000B014C"/>
    <w:rsid w:val="000B035D"/>
    <w:rsid w:val="000B09EF"/>
    <w:rsid w:val="000B0AFF"/>
    <w:rsid w:val="000B17BE"/>
    <w:rsid w:val="000B2672"/>
    <w:rsid w:val="000B2FDE"/>
    <w:rsid w:val="000B3724"/>
    <w:rsid w:val="000B3BA1"/>
    <w:rsid w:val="000B4752"/>
    <w:rsid w:val="000B4E2F"/>
    <w:rsid w:val="000B510D"/>
    <w:rsid w:val="000B5260"/>
    <w:rsid w:val="000B5357"/>
    <w:rsid w:val="000B5ED4"/>
    <w:rsid w:val="000B6270"/>
    <w:rsid w:val="000B6364"/>
    <w:rsid w:val="000B76C6"/>
    <w:rsid w:val="000C0662"/>
    <w:rsid w:val="000C0E1D"/>
    <w:rsid w:val="000C1D9D"/>
    <w:rsid w:val="000C1FDB"/>
    <w:rsid w:val="000C2137"/>
    <w:rsid w:val="000C3238"/>
    <w:rsid w:val="000C3379"/>
    <w:rsid w:val="000C39F5"/>
    <w:rsid w:val="000C3B4C"/>
    <w:rsid w:val="000C3B91"/>
    <w:rsid w:val="000C3C1F"/>
    <w:rsid w:val="000C43C7"/>
    <w:rsid w:val="000C5963"/>
    <w:rsid w:val="000C5AD0"/>
    <w:rsid w:val="000C686F"/>
    <w:rsid w:val="000C6957"/>
    <w:rsid w:val="000C69B6"/>
    <w:rsid w:val="000C69D5"/>
    <w:rsid w:val="000C6A1F"/>
    <w:rsid w:val="000C6D72"/>
    <w:rsid w:val="000C7B32"/>
    <w:rsid w:val="000C7E33"/>
    <w:rsid w:val="000D0223"/>
    <w:rsid w:val="000D03A1"/>
    <w:rsid w:val="000D08D9"/>
    <w:rsid w:val="000D156C"/>
    <w:rsid w:val="000D1821"/>
    <w:rsid w:val="000D224E"/>
    <w:rsid w:val="000D28B9"/>
    <w:rsid w:val="000D2A32"/>
    <w:rsid w:val="000D2D40"/>
    <w:rsid w:val="000D3081"/>
    <w:rsid w:val="000D3774"/>
    <w:rsid w:val="000D3E54"/>
    <w:rsid w:val="000D3ED8"/>
    <w:rsid w:val="000D4285"/>
    <w:rsid w:val="000D44AF"/>
    <w:rsid w:val="000D4512"/>
    <w:rsid w:val="000D4536"/>
    <w:rsid w:val="000D4951"/>
    <w:rsid w:val="000D4A54"/>
    <w:rsid w:val="000D54E4"/>
    <w:rsid w:val="000D585B"/>
    <w:rsid w:val="000D7805"/>
    <w:rsid w:val="000D7FFD"/>
    <w:rsid w:val="000E04BB"/>
    <w:rsid w:val="000E053B"/>
    <w:rsid w:val="000E0DB3"/>
    <w:rsid w:val="000E1020"/>
    <w:rsid w:val="000E104B"/>
    <w:rsid w:val="000E186C"/>
    <w:rsid w:val="000E27C0"/>
    <w:rsid w:val="000E36AC"/>
    <w:rsid w:val="000E3F88"/>
    <w:rsid w:val="000E4406"/>
    <w:rsid w:val="000E4519"/>
    <w:rsid w:val="000E46DD"/>
    <w:rsid w:val="000E4761"/>
    <w:rsid w:val="000E48F3"/>
    <w:rsid w:val="000E4F2B"/>
    <w:rsid w:val="000E51DA"/>
    <w:rsid w:val="000E529C"/>
    <w:rsid w:val="000E5327"/>
    <w:rsid w:val="000E5499"/>
    <w:rsid w:val="000E5791"/>
    <w:rsid w:val="000E6256"/>
    <w:rsid w:val="000E6CF1"/>
    <w:rsid w:val="000E76BB"/>
    <w:rsid w:val="000E786A"/>
    <w:rsid w:val="000E7B5F"/>
    <w:rsid w:val="000E7EDA"/>
    <w:rsid w:val="000E7EFE"/>
    <w:rsid w:val="000F0225"/>
    <w:rsid w:val="000F0281"/>
    <w:rsid w:val="000F05DB"/>
    <w:rsid w:val="000F0985"/>
    <w:rsid w:val="000F113D"/>
    <w:rsid w:val="000F1483"/>
    <w:rsid w:val="000F187B"/>
    <w:rsid w:val="000F2C2F"/>
    <w:rsid w:val="000F3058"/>
    <w:rsid w:val="000F3402"/>
    <w:rsid w:val="000F4B18"/>
    <w:rsid w:val="000F52AC"/>
    <w:rsid w:val="000F74AB"/>
    <w:rsid w:val="000F767F"/>
    <w:rsid w:val="000F7B96"/>
    <w:rsid w:val="000F7E5F"/>
    <w:rsid w:val="00100523"/>
    <w:rsid w:val="00100E1F"/>
    <w:rsid w:val="00100E37"/>
    <w:rsid w:val="00101230"/>
    <w:rsid w:val="001014AF"/>
    <w:rsid w:val="00101AA2"/>
    <w:rsid w:val="00101CA5"/>
    <w:rsid w:val="00101CBD"/>
    <w:rsid w:val="00101FFC"/>
    <w:rsid w:val="00102993"/>
    <w:rsid w:val="00103072"/>
    <w:rsid w:val="0010343E"/>
    <w:rsid w:val="0010490E"/>
    <w:rsid w:val="001059A2"/>
    <w:rsid w:val="00105D8A"/>
    <w:rsid w:val="00105EE5"/>
    <w:rsid w:val="00106359"/>
    <w:rsid w:val="001069CE"/>
    <w:rsid w:val="00106CB6"/>
    <w:rsid w:val="00106D71"/>
    <w:rsid w:val="00106D94"/>
    <w:rsid w:val="0010752C"/>
    <w:rsid w:val="00110754"/>
    <w:rsid w:val="0011081C"/>
    <w:rsid w:val="001109BF"/>
    <w:rsid w:val="00110A67"/>
    <w:rsid w:val="00110C4B"/>
    <w:rsid w:val="00110EA0"/>
    <w:rsid w:val="00111073"/>
    <w:rsid w:val="00112806"/>
    <w:rsid w:val="00112D03"/>
    <w:rsid w:val="001132E0"/>
    <w:rsid w:val="00113700"/>
    <w:rsid w:val="00113A3D"/>
    <w:rsid w:val="00113B4D"/>
    <w:rsid w:val="00113DEF"/>
    <w:rsid w:val="00113DF9"/>
    <w:rsid w:val="0011457E"/>
    <w:rsid w:val="00114AC6"/>
    <w:rsid w:val="0011683E"/>
    <w:rsid w:val="00116DB7"/>
    <w:rsid w:val="00117AAC"/>
    <w:rsid w:val="00117AD7"/>
    <w:rsid w:val="00117DD3"/>
    <w:rsid w:val="00117F38"/>
    <w:rsid w:val="00120238"/>
    <w:rsid w:val="001208AE"/>
    <w:rsid w:val="00120C68"/>
    <w:rsid w:val="00121679"/>
    <w:rsid w:val="00121A6B"/>
    <w:rsid w:val="00121E12"/>
    <w:rsid w:val="00122108"/>
    <w:rsid w:val="00122BA5"/>
    <w:rsid w:val="00122D6A"/>
    <w:rsid w:val="0012331C"/>
    <w:rsid w:val="0012397F"/>
    <w:rsid w:val="00123C55"/>
    <w:rsid w:val="00123D08"/>
    <w:rsid w:val="00124201"/>
    <w:rsid w:val="00124679"/>
    <w:rsid w:val="00124743"/>
    <w:rsid w:val="001247D7"/>
    <w:rsid w:val="00124CCB"/>
    <w:rsid w:val="0012537E"/>
    <w:rsid w:val="00125723"/>
    <w:rsid w:val="001260E8"/>
    <w:rsid w:val="00126239"/>
    <w:rsid w:val="00127196"/>
    <w:rsid w:val="0012773C"/>
    <w:rsid w:val="001279CE"/>
    <w:rsid w:val="00127B98"/>
    <w:rsid w:val="001305EB"/>
    <w:rsid w:val="00130BFC"/>
    <w:rsid w:val="00131378"/>
    <w:rsid w:val="001320BF"/>
    <w:rsid w:val="00132480"/>
    <w:rsid w:val="00132612"/>
    <w:rsid w:val="00132CFB"/>
    <w:rsid w:val="00132D31"/>
    <w:rsid w:val="0013379B"/>
    <w:rsid w:val="00134486"/>
    <w:rsid w:val="001352A8"/>
    <w:rsid w:val="001356D0"/>
    <w:rsid w:val="0013591E"/>
    <w:rsid w:val="0013645F"/>
    <w:rsid w:val="00136B1F"/>
    <w:rsid w:val="00136EC6"/>
    <w:rsid w:val="00137549"/>
    <w:rsid w:val="00140AA9"/>
    <w:rsid w:val="00140E91"/>
    <w:rsid w:val="001416C1"/>
    <w:rsid w:val="00141A18"/>
    <w:rsid w:val="00141B56"/>
    <w:rsid w:val="00143119"/>
    <w:rsid w:val="00143903"/>
    <w:rsid w:val="00143E39"/>
    <w:rsid w:val="00144C86"/>
    <w:rsid w:val="00145827"/>
    <w:rsid w:val="00145909"/>
    <w:rsid w:val="00145A70"/>
    <w:rsid w:val="00145DDA"/>
    <w:rsid w:val="00145F16"/>
    <w:rsid w:val="00146448"/>
    <w:rsid w:val="001466C2"/>
    <w:rsid w:val="001467D4"/>
    <w:rsid w:val="00146C07"/>
    <w:rsid w:val="00147005"/>
    <w:rsid w:val="001471D9"/>
    <w:rsid w:val="00150071"/>
    <w:rsid w:val="001504B3"/>
    <w:rsid w:val="001504D6"/>
    <w:rsid w:val="00150B68"/>
    <w:rsid w:val="00150CBF"/>
    <w:rsid w:val="00150FD1"/>
    <w:rsid w:val="001510A0"/>
    <w:rsid w:val="00151282"/>
    <w:rsid w:val="001513BB"/>
    <w:rsid w:val="0015192C"/>
    <w:rsid w:val="00151A78"/>
    <w:rsid w:val="0015275A"/>
    <w:rsid w:val="00152C62"/>
    <w:rsid w:val="00152E90"/>
    <w:rsid w:val="00153ABF"/>
    <w:rsid w:val="001546AD"/>
    <w:rsid w:val="0015480F"/>
    <w:rsid w:val="001552A1"/>
    <w:rsid w:val="001553CC"/>
    <w:rsid w:val="00155453"/>
    <w:rsid w:val="001556FB"/>
    <w:rsid w:val="001565D7"/>
    <w:rsid w:val="0015708F"/>
    <w:rsid w:val="00157977"/>
    <w:rsid w:val="0016011D"/>
    <w:rsid w:val="001606A8"/>
    <w:rsid w:val="00160D5A"/>
    <w:rsid w:val="00161449"/>
    <w:rsid w:val="0016196F"/>
    <w:rsid w:val="0016242A"/>
    <w:rsid w:val="001630B4"/>
    <w:rsid w:val="0016365E"/>
    <w:rsid w:val="0016398D"/>
    <w:rsid w:val="001642DF"/>
    <w:rsid w:val="00164BA2"/>
    <w:rsid w:val="001650CC"/>
    <w:rsid w:val="001659D5"/>
    <w:rsid w:val="00166F32"/>
    <w:rsid w:val="00167424"/>
    <w:rsid w:val="00167C4F"/>
    <w:rsid w:val="001702B8"/>
    <w:rsid w:val="00170383"/>
    <w:rsid w:val="001704F8"/>
    <w:rsid w:val="00172B01"/>
    <w:rsid w:val="00173024"/>
    <w:rsid w:val="00173BA3"/>
    <w:rsid w:val="00173CD9"/>
    <w:rsid w:val="00173EA5"/>
    <w:rsid w:val="001745DD"/>
    <w:rsid w:val="00174647"/>
    <w:rsid w:val="001746E8"/>
    <w:rsid w:val="0017557D"/>
    <w:rsid w:val="00175589"/>
    <w:rsid w:val="00175AB2"/>
    <w:rsid w:val="00175AB7"/>
    <w:rsid w:val="00175EEB"/>
    <w:rsid w:val="001765FA"/>
    <w:rsid w:val="00176B70"/>
    <w:rsid w:val="00176F2F"/>
    <w:rsid w:val="00176FD6"/>
    <w:rsid w:val="00177BEC"/>
    <w:rsid w:val="00177CD6"/>
    <w:rsid w:val="00177E31"/>
    <w:rsid w:val="00180A98"/>
    <w:rsid w:val="00180D95"/>
    <w:rsid w:val="00180EA7"/>
    <w:rsid w:val="0018154D"/>
    <w:rsid w:val="00181834"/>
    <w:rsid w:val="001832E5"/>
    <w:rsid w:val="00183476"/>
    <w:rsid w:val="00183C87"/>
    <w:rsid w:val="00183D40"/>
    <w:rsid w:val="001843D9"/>
    <w:rsid w:val="00184400"/>
    <w:rsid w:val="00184D62"/>
    <w:rsid w:val="0018535D"/>
    <w:rsid w:val="0018538D"/>
    <w:rsid w:val="001854ED"/>
    <w:rsid w:val="00185671"/>
    <w:rsid w:val="00185BC4"/>
    <w:rsid w:val="00186514"/>
    <w:rsid w:val="00186DE0"/>
    <w:rsid w:val="0019003A"/>
    <w:rsid w:val="001926BC"/>
    <w:rsid w:val="00193222"/>
    <w:rsid w:val="00194302"/>
    <w:rsid w:val="00194408"/>
    <w:rsid w:val="00194B4B"/>
    <w:rsid w:val="00194B5C"/>
    <w:rsid w:val="00194F95"/>
    <w:rsid w:val="00195BEF"/>
    <w:rsid w:val="00195D8F"/>
    <w:rsid w:val="00196422"/>
    <w:rsid w:val="001973F4"/>
    <w:rsid w:val="001A0505"/>
    <w:rsid w:val="001A0E34"/>
    <w:rsid w:val="001A13E7"/>
    <w:rsid w:val="001A1D7A"/>
    <w:rsid w:val="001A23B7"/>
    <w:rsid w:val="001A2533"/>
    <w:rsid w:val="001A2A30"/>
    <w:rsid w:val="001A2ADB"/>
    <w:rsid w:val="001A3050"/>
    <w:rsid w:val="001A3252"/>
    <w:rsid w:val="001A3696"/>
    <w:rsid w:val="001A42E6"/>
    <w:rsid w:val="001A4A46"/>
    <w:rsid w:val="001A5214"/>
    <w:rsid w:val="001A626A"/>
    <w:rsid w:val="001A690F"/>
    <w:rsid w:val="001B0883"/>
    <w:rsid w:val="001B1166"/>
    <w:rsid w:val="001B2165"/>
    <w:rsid w:val="001B2788"/>
    <w:rsid w:val="001B2B17"/>
    <w:rsid w:val="001B2BC1"/>
    <w:rsid w:val="001B31E3"/>
    <w:rsid w:val="001B354D"/>
    <w:rsid w:val="001B37D6"/>
    <w:rsid w:val="001B39E1"/>
    <w:rsid w:val="001B49A5"/>
    <w:rsid w:val="001B56CB"/>
    <w:rsid w:val="001B5BA7"/>
    <w:rsid w:val="001B7643"/>
    <w:rsid w:val="001B7A27"/>
    <w:rsid w:val="001C00FD"/>
    <w:rsid w:val="001C011E"/>
    <w:rsid w:val="001C0A36"/>
    <w:rsid w:val="001C0A7E"/>
    <w:rsid w:val="001C0A81"/>
    <w:rsid w:val="001C0AD2"/>
    <w:rsid w:val="001C0E9F"/>
    <w:rsid w:val="001C139C"/>
    <w:rsid w:val="001C150E"/>
    <w:rsid w:val="001C15FD"/>
    <w:rsid w:val="001C1705"/>
    <w:rsid w:val="001C194C"/>
    <w:rsid w:val="001C2925"/>
    <w:rsid w:val="001C3468"/>
    <w:rsid w:val="001C3680"/>
    <w:rsid w:val="001C374D"/>
    <w:rsid w:val="001C38E9"/>
    <w:rsid w:val="001C3F13"/>
    <w:rsid w:val="001C420D"/>
    <w:rsid w:val="001C49DF"/>
    <w:rsid w:val="001C4B9E"/>
    <w:rsid w:val="001C53E8"/>
    <w:rsid w:val="001C550F"/>
    <w:rsid w:val="001C7D2B"/>
    <w:rsid w:val="001D01DC"/>
    <w:rsid w:val="001D0242"/>
    <w:rsid w:val="001D0BE0"/>
    <w:rsid w:val="001D1977"/>
    <w:rsid w:val="001D21F8"/>
    <w:rsid w:val="001D24FB"/>
    <w:rsid w:val="001D25B5"/>
    <w:rsid w:val="001D2B5A"/>
    <w:rsid w:val="001D334C"/>
    <w:rsid w:val="001D36FE"/>
    <w:rsid w:val="001D3710"/>
    <w:rsid w:val="001D38BB"/>
    <w:rsid w:val="001D38FE"/>
    <w:rsid w:val="001D3E0B"/>
    <w:rsid w:val="001D40DF"/>
    <w:rsid w:val="001D43C8"/>
    <w:rsid w:val="001D4627"/>
    <w:rsid w:val="001D4B34"/>
    <w:rsid w:val="001D502C"/>
    <w:rsid w:val="001D5766"/>
    <w:rsid w:val="001D5B5A"/>
    <w:rsid w:val="001D6935"/>
    <w:rsid w:val="001D717A"/>
    <w:rsid w:val="001D7761"/>
    <w:rsid w:val="001D77B0"/>
    <w:rsid w:val="001D7CDC"/>
    <w:rsid w:val="001E0E70"/>
    <w:rsid w:val="001E14AC"/>
    <w:rsid w:val="001E1670"/>
    <w:rsid w:val="001E1900"/>
    <w:rsid w:val="001E1EF5"/>
    <w:rsid w:val="001E2258"/>
    <w:rsid w:val="001E277F"/>
    <w:rsid w:val="001E32CF"/>
    <w:rsid w:val="001E37C0"/>
    <w:rsid w:val="001E3CE0"/>
    <w:rsid w:val="001E3F30"/>
    <w:rsid w:val="001E42E2"/>
    <w:rsid w:val="001E4E65"/>
    <w:rsid w:val="001E542D"/>
    <w:rsid w:val="001E5654"/>
    <w:rsid w:val="001E5FAB"/>
    <w:rsid w:val="001E6495"/>
    <w:rsid w:val="001E64D5"/>
    <w:rsid w:val="001E6FED"/>
    <w:rsid w:val="001E716E"/>
    <w:rsid w:val="001E7865"/>
    <w:rsid w:val="001F04AA"/>
    <w:rsid w:val="001F051C"/>
    <w:rsid w:val="001F0DA8"/>
    <w:rsid w:val="001F1126"/>
    <w:rsid w:val="001F1255"/>
    <w:rsid w:val="001F1497"/>
    <w:rsid w:val="001F1675"/>
    <w:rsid w:val="001F2839"/>
    <w:rsid w:val="001F335E"/>
    <w:rsid w:val="001F3E22"/>
    <w:rsid w:val="001F43BB"/>
    <w:rsid w:val="001F46C9"/>
    <w:rsid w:val="001F48EF"/>
    <w:rsid w:val="001F5964"/>
    <w:rsid w:val="001F5D11"/>
    <w:rsid w:val="001F6812"/>
    <w:rsid w:val="001F69AF"/>
    <w:rsid w:val="001F6B41"/>
    <w:rsid w:val="001F7B3A"/>
    <w:rsid w:val="0020039B"/>
    <w:rsid w:val="00200A00"/>
    <w:rsid w:val="00200A79"/>
    <w:rsid w:val="002010F0"/>
    <w:rsid w:val="00201B71"/>
    <w:rsid w:val="002028A5"/>
    <w:rsid w:val="0020291A"/>
    <w:rsid w:val="0020339E"/>
    <w:rsid w:val="002033F4"/>
    <w:rsid w:val="002043FD"/>
    <w:rsid w:val="00204443"/>
    <w:rsid w:val="002048B9"/>
    <w:rsid w:val="00204CC5"/>
    <w:rsid w:val="00205BDA"/>
    <w:rsid w:val="00206468"/>
    <w:rsid w:val="0020787F"/>
    <w:rsid w:val="00210A2C"/>
    <w:rsid w:val="00210FE2"/>
    <w:rsid w:val="002115BF"/>
    <w:rsid w:val="00212393"/>
    <w:rsid w:val="002124DC"/>
    <w:rsid w:val="002130A7"/>
    <w:rsid w:val="00213A5C"/>
    <w:rsid w:val="00213C68"/>
    <w:rsid w:val="00213FAB"/>
    <w:rsid w:val="00214708"/>
    <w:rsid w:val="00215385"/>
    <w:rsid w:val="00215B5F"/>
    <w:rsid w:val="00216E2E"/>
    <w:rsid w:val="002173C4"/>
    <w:rsid w:val="00217815"/>
    <w:rsid w:val="00217A4B"/>
    <w:rsid w:val="00217D6B"/>
    <w:rsid w:val="0022059E"/>
    <w:rsid w:val="00220C29"/>
    <w:rsid w:val="00221162"/>
    <w:rsid w:val="00222DBE"/>
    <w:rsid w:val="00222F0B"/>
    <w:rsid w:val="0022425E"/>
    <w:rsid w:val="00225601"/>
    <w:rsid w:val="00225908"/>
    <w:rsid w:val="00226EFC"/>
    <w:rsid w:val="002270B4"/>
    <w:rsid w:val="0022716F"/>
    <w:rsid w:val="00227293"/>
    <w:rsid w:val="002307B7"/>
    <w:rsid w:val="00230A7D"/>
    <w:rsid w:val="0023154B"/>
    <w:rsid w:val="002328E1"/>
    <w:rsid w:val="00233375"/>
    <w:rsid w:val="0023492D"/>
    <w:rsid w:val="00234C10"/>
    <w:rsid w:val="00234E49"/>
    <w:rsid w:val="002353EE"/>
    <w:rsid w:val="002359BC"/>
    <w:rsid w:val="00235C20"/>
    <w:rsid w:val="002367A2"/>
    <w:rsid w:val="0023776D"/>
    <w:rsid w:val="00237BE6"/>
    <w:rsid w:val="00237BE7"/>
    <w:rsid w:val="00237FC5"/>
    <w:rsid w:val="002400A2"/>
    <w:rsid w:val="00240A1B"/>
    <w:rsid w:val="00240E12"/>
    <w:rsid w:val="002414B0"/>
    <w:rsid w:val="0024166C"/>
    <w:rsid w:val="00241990"/>
    <w:rsid w:val="002419C7"/>
    <w:rsid w:val="002426C4"/>
    <w:rsid w:val="00242842"/>
    <w:rsid w:val="00242997"/>
    <w:rsid w:val="0024307F"/>
    <w:rsid w:val="002433A3"/>
    <w:rsid w:val="00243524"/>
    <w:rsid w:val="00243C20"/>
    <w:rsid w:val="00243CE5"/>
    <w:rsid w:val="0024448F"/>
    <w:rsid w:val="00244915"/>
    <w:rsid w:val="00244E3C"/>
    <w:rsid w:val="00245813"/>
    <w:rsid w:val="00245AE3"/>
    <w:rsid w:val="002465F1"/>
    <w:rsid w:val="0024693B"/>
    <w:rsid w:val="00246E71"/>
    <w:rsid w:val="002479EA"/>
    <w:rsid w:val="00247B4C"/>
    <w:rsid w:val="00250C2B"/>
    <w:rsid w:val="00251754"/>
    <w:rsid w:val="00252659"/>
    <w:rsid w:val="002526B9"/>
    <w:rsid w:val="002537E0"/>
    <w:rsid w:val="0025539E"/>
    <w:rsid w:val="00255867"/>
    <w:rsid w:val="002565C9"/>
    <w:rsid w:val="00256ACA"/>
    <w:rsid w:val="002572E7"/>
    <w:rsid w:val="00257D2D"/>
    <w:rsid w:val="00257F5F"/>
    <w:rsid w:val="00260755"/>
    <w:rsid w:val="002615B2"/>
    <w:rsid w:val="00261A69"/>
    <w:rsid w:val="00261ACE"/>
    <w:rsid w:val="002621ED"/>
    <w:rsid w:val="00262688"/>
    <w:rsid w:val="00263406"/>
    <w:rsid w:val="00263D18"/>
    <w:rsid w:val="00264451"/>
    <w:rsid w:val="002650BE"/>
    <w:rsid w:val="00265119"/>
    <w:rsid w:val="00265836"/>
    <w:rsid w:val="00265E44"/>
    <w:rsid w:val="00265F74"/>
    <w:rsid w:val="00266815"/>
    <w:rsid w:val="00266C08"/>
    <w:rsid w:val="00266CB4"/>
    <w:rsid w:val="00266D8C"/>
    <w:rsid w:val="00267E90"/>
    <w:rsid w:val="00267F0E"/>
    <w:rsid w:val="00270762"/>
    <w:rsid w:val="002709BC"/>
    <w:rsid w:val="00270C87"/>
    <w:rsid w:val="002713F1"/>
    <w:rsid w:val="00271E41"/>
    <w:rsid w:val="00271F10"/>
    <w:rsid w:val="00272578"/>
    <w:rsid w:val="00272B4A"/>
    <w:rsid w:val="00272E0D"/>
    <w:rsid w:val="002733E1"/>
    <w:rsid w:val="00273F83"/>
    <w:rsid w:val="00274270"/>
    <w:rsid w:val="00274282"/>
    <w:rsid w:val="0027439E"/>
    <w:rsid w:val="002754C6"/>
    <w:rsid w:val="002754D2"/>
    <w:rsid w:val="002755F1"/>
    <w:rsid w:val="00275814"/>
    <w:rsid w:val="00275C15"/>
    <w:rsid w:val="00276394"/>
    <w:rsid w:val="002768AE"/>
    <w:rsid w:val="00276F5C"/>
    <w:rsid w:val="002773EC"/>
    <w:rsid w:val="00280977"/>
    <w:rsid w:val="00280AA6"/>
    <w:rsid w:val="00280AB5"/>
    <w:rsid w:val="00280B85"/>
    <w:rsid w:val="00280E14"/>
    <w:rsid w:val="00281268"/>
    <w:rsid w:val="002812D9"/>
    <w:rsid w:val="0028182D"/>
    <w:rsid w:val="00281C97"/>
    <w:rsid w:val="0028258D"/>
    <w:rsid w:val="00283370"/>
    <w:rsid w:val="002835E9"/>
    <w:rsid w:val="00283B59"/>
    <w:rsid w:val="002840B2"/>
    <w:rsid w:val="00284B7D"/>
    <w:rsid w:val="0028513A"/>
    <w:rsid w:val="00285A6F"/>
    <w:rsid w:val="002860AA"/>
    <w:rsid w:val="002869E9"/>
    <w:rsid w:val="00286BAB"/>
    <w:rsid w:val="00287734"/>
    <w:rsid w:val="0028780A"/>
    <w:rsid w:val="002879A0"/>
    <w:rsid w:val="00287CDF"/>
    <w:rsid w:val="00287D8A"/>
    <w:rsid w:val="002906A5"/>
    <w:rsid w:val="00290D15"/>
    <w:rsid w:val="00290F26"/>
    <w:rsid w:val="0029100A"/>
    <w:rsid w:val="002915E2"/>
    <w:rsid w:val="00291925"/>
    <w:rsid w:val="00291BB0"/>
    <w:rsid w:val="00291CA9"/>
    <w:rsid w:val="0029203C"/>
    <w:rsid w:val="00292B3C"/>
    <w:rsid w:val="0029381C"/>
    <w:rsid w:val="00294F8A"/>
    <w:rsid w:val="00295909"/>
    <w:rsid w:val="00295C3D"/>
    <w:rsid w:val="0029622C"/>
    <w:rsid w:val="0029650F"/>
    <w:rsid w:val="00296683"/>
    <w:rsid w:val="00297819"/>
    <w:rsid w:val="00297A36"/>
    <w:rsid w:val="00297CE6"/>
    <w:rsid w:val="00297DB9"/>
    <w:rsid w:val="002A1449"/>
    <w:rsid w:val="002A16EE"/>
    <w:rsid w:val="002A1775"/>
    <w:rsid w:val="002A2147"/>
    <w:rsid w:val="002A2548"/>
    <w:rsid w:val="002A26E9"/>
    <w:rsid w:val="002A3815"/>
    <w:rsid w:val="002A3864"/>
    <w:rsid w:val="002A3BCE"/>
    <w:rsid w:val="002A4B00"/>
    <w:rsid w:val="002A4E48"/>
    <w:rsid w:val="002A5308"/>
    <w:rsid w:val="002A5551"/>
    <w:rsid w:val="002A60B8"/>
    <w:rsid w:val="002A61E1"/>
    <w:rsid w:val="002A6540"/>
    <w:rsid w:val="002A6ADE"/>
    <w:rsid w:val="002A6BD2"/>
    <w:rsid w:val="002A6DBC"/>
    <w:rsid w:val="002A70C9"/>
    <w:rsid w:val="002B07D2"/>
    <w:rsid w:val="002B1061"/>
    <w:rsid w:val="002B1073"/>
    <w:rsid w:val="002B107E"/>
    <w:rsid w:val="002B1875"/>
    <w:rsid w:val="002B1FED"/>
    <w:rsid w:val="002B2787"/>
    <w:rsid w:val="002B3094"/>
    <w:rsid w:val="002B3556"/>
    <w:rsid w:val="002B4689"/>
    <w:rsid w:val="002B49C9"/>
    <w:rsid w:val="002B4BB7"/>
    <w:rsid w:val="002B4F9A"/>
    <w:rsid w:val="002B5579"/>
    <w:rsid w:val="002B5CF8"/>
    <w:rsid w:val="002B6ADF"/>
    <w:rsid w:val="002B6D69"/>
    <w:rsid w:val="002B7087"/>
    <w:rsid w:val="002B7BDE"/>
    <w:rsid w:val="002B7E2E"/>
    <w:rsid w:val="002B7F0F"/>
    <w:rsid w:val="002C00F0"/>
    <w:rsid w:val="002C077B"/>
    <w:rsid w:val="002C0D25"/>
    <w:rsid w:val="002C110B"/>
    <w:rsid w:val="002C11EA"/>
    <w:rsid w:val="002C21D0"/>
    <w:rsid w:val="002C2244"/>
    <w:rsid w:val="002C3419"/>
    <w:rsid w:val="002C37A0"/>
    <w:rsid w:val="002C3949"/>
    <w:rsid w:val="002C3F4D"/>
    <w:rsid w:val="002C50AA"/>
    <w:rsid w:val="002C50E2"/>
    <w:rsid w:val="002C5143"/>
    <w:rsid w:val="002C591C"/>
    <w:rsid w:val="002C5982"/>
    <w:rsid w:val="002C5DA9"/>
    <w:rsid w:val="002C5E1D"/>
    <w:rsid w:val="002C6AB1"/>
    <w:rsid w:val="002C76A7"/>
    <w:rsid w:val="002C76D2"/>
    <w:rsid w:val="002C77DC"/>
    <w:rsid w:val="002C7D73"/>
    <w:rsid w:val="002C7E82"/>
    <w:rsid w:val="002D0BE1"/>
    <w:rsid w:val="002D162F"/>
    <w:rsid w:val="002D1730"/>
    <w:rsid w:val="002D1939"/>
    <w:rsid w:val="002D1E7E"/>
    <w:rsid w:val="002D2269"/>
    <w:rsid w:val="002D248E"/>
    <w:rsid w:val="002D2DE7"/>
    <w:rsid w:val="002D3261"/>
    <w:rsid w:val="002D3629"/>
    <w:rsid w:val="002D4982"/>
    <w:rsid w:val="002D4D76"/>
    <w:rsid w:val="002D522D"/>
    <w:rsid w:val="002D5418"/>
    <w:rsid w:val="002D5619"/>
    <w:rsid w:val="002D596C"/>
    <w:rsid w:val="002D5999"/>
    <w:rsid w:val="002D5E50"/>
    <w:rsid w:val="002D601F"/>
    <w:rsid w:val="002D67DB"/>
    <w:rsid w:val="002D6E72"/>
    <w:rsid w:val="002D6EB0"/>
    <w:rsid w:val="002D754D"/>
    <w:rsid w:val="002D7FBB"/>
    <w:rsid w:val="002E0178"/>
    <w:rsid w:val="002E0427"/>
    <w:rsid w:val="002E1A7A"/>
    <w:rsid w:val="002E22D8"/>
    <w:rsid w:val="002E2C6E"/>
    <w:rsid w:val="002E2CF2"/>
    <w:rsid w:val="002E312F"/>
    <w:rsid w:val="002E400D"/>
    <w:rsid w:val="002E412E"/>
    <w:rsid w:val="002E48FF"/>
    <w:rsid w:val="002E5031"/>
    <w:rsid w:val="002E5520"/>
    <w:rsid w:val="002E5C56"/>
    <w:rsid w:val="002E7CBF"/>
    <w:rsid w:val="002E7DE9"/>
    <w:rsid w:val="002E7F74"/>
    <w:rsid w:val="002F0734"/>
    <w:rsid w:val="002F2D8B"/>
    <w:rsid w:val="002F3468"/>
    <w:rsid w:val="002F4123"/>
    <w:rsid w:val="002F477A"/>
    <w:rsid w:val="002F4E35"/>
    <w:rsid w:val="002F55D8"/>
    <w:rsid w:val="002F5F83"/>
    <w:rsid w:val="002F6247"/>
    <w:rsid w:val="002F6811"/>
    <w:rsid w:val="002F68AC"/>
    <w:rsid w:val="002F715C"/>
    <w:rsid w:val="002F7190"/>
    <w:rsid w:val="002F7F66"/>
    <w:rsid w:val="0030065A"/>
    <w:rsid w:val="00300F6C"/>
    <w:rsid w:val="00301592"/>
    <w:rsid w:val="003022C6"/>
    <w:rsid w:val="00302FB5"/>
    <w:rsid w:val="00303267"/>
    <w:rsid w:val="00303E64"/>
    <w:rsid w:val="003041EB"/>
    <w:rsid w:val="0030453E"/>
    <w:rsid w:val="0030576D"/>
    <w:rsid w:val="00305D4D"/>
    <w:rsid w:val="00306989"/>
    <w:rsid w:val="00306A8E"/>
    <w:rsid w:val="00306E59"/>
    <w:rsid w:val="003070EA"/>
    <w:rsid w:val="00307933"/>
    <w:rsid w:val="00307F3D"/>
    <w:rsid w:val="00310D4D"/>
    <w:rsid w:val="003118CB"/>
    <w:rsid w:val="00312128"/>
    <w:rsid w:val="0031260B"/>
    <w:rsid w:val="00313904"/>
    <w:rsid w:val="00314870"/>
    <w:rsid w:val="003148AE"/>
    <w:rsid w:val="00314B4B"/>
    <w:rsid w:val="00314C53"/>
    <w:rsid w:val="003154C1"/>
    <w:rsid w:val="00315627"/>
    <w:rsid w:val="00315712"/>
    <w:rsid w:val="00315ADC"/>
    <w:rsid w:val="0031676A"/>
    <w:rsid w:val="00316CE0"/>
    <w:rsid w:val="003174F4"/>
    <w:rsid w:val="00317C13"/>
    <w:rsid w:val="003200D4"/>
    <w:rsid w:val="00320452"/>
    <w:rsid w:val="0032065F"/>
    <w:rsid w:val="003212E8"/>
    <w:rsid w:val="00321932"/>
    <w:rsid w:val="00321F6A"/>
    <w:rsid w:val="00322631"/>
    <w:rsid w:val="003227AD"/>
    <w:rsid w:val="00322980"/>
    <w:rsid w:val="0032299B"/>
    <w:rsid w:val="0032326A"/>
    <w:rsid w:val="003235CD"/>
    <w:rsid w:val="00323B5B"/>
    <w:rsid w:val="00323E0B"/>
    <w:rsid w:val="0032448F"/>
    <w:rsid w:val="00326297"/>
    <w:rsid w:val="00327407"/>
    <w:rsid w:val="0032744C"/>
    <w:rsid w:val="00327BB1"/>
    <w:rsid w:val="003300EB"/>
    <w:rsid w:val="003302E7"/>
    <w:rsid w:val="003309B8"/>
    <w:rsid w:val="00331014"/>
    <w:rsid w:val="00331F60"/>
    <w:rsid w:val="003321AA"/>
    <w:rsid w:val="00332827"/>
    <w:rsid w:val="00332B9C"/>
    <w:rsid w:val="00333171"/>
    <w:rsid w:val="00333EA7"/>
    <w:rsid w:val="00334542"/>
    <w:rsid w:val="003349B6"/>
    <w:rsid w:val="00334F51"/>
    <w:rsid w:val="00335640"/>
    <w:rsid w:val="00335C2A"/>
    <w:rsid w:val="00335D61"/>
    <w:rsid w:val="00335EB6"/>
    <w:rsid w:val="00335F4E"/>
    <w:rsid w:val="003360D4"/>
    <w:rsid w:val="0033733C"/>
    <w:rsid w:val="0033756A"/>
    <w:rsid w:val="00337AF8"/>
    <w:rsid w:val="00337C21"/>
    <w:rsid w:val="00340E9B"/>
    <w:rsid w:val="003414DD"/>
    <w:rsid w:val="00342347"/>
    <w:rsid w:val="003424B2"/>
    <w:rsid w:val="00342DDE"/>
    <w:rsid w:val="00342F0D"/>
    <w:rsid w:val="00342F59"/>
    <w:rsid w:val="00343336"/>
    <w:rsid w:val="00343823"/>
    <w:rsid w:val="00343E43"/>
    <w:rsid w:val="00344F08"/>
    <w:rsid w:val="00345366"/>
    <w:rsid w:val="0034564C"/>
    <w:rsid w:val="00345B38"/>
    <w:rsid w:val="00345C91"/>
    <w:rsid w:val="00346075"/>
    <w:rsid w:val="003463C5"/>
    <w:rsid w:val="00346651"/>
    <w:rsid w:val="00346CC5"/>
    <w:rsid w:val="00346EBE"/>
    <w:rsid w:val="0034761B"/>
    <w:rsid w:val="00347F10"/>
    <w:rsid w:val="00351469"/>
    <w:rsid w:val="003514F9"/>
    <w:rsid w:val="003517C5"/>
    <w:rsid w:val="00351CF2"/>
    <w:rsid w:val="00353127"/>
    <w:rsid w:val="00354219"/>
    <w:rsid w:val="00355AA8"/>
    <w:rsid w:val="00356506"/>
    <w:rsid w:val="003569CF"/>
    <w:rsid w:val="00356B00"/>
    <w:rsid w:val="00357FE1"/>
    <w:rsid w:val="00360176"/>
    <w:rsid w:val="003606BB"/>
    <w:rsid w:val="003606C3"/>
    <w:rsid w:val="0036072A"/>
    <w:rsid w:val="00360C47"/>
    <w:rsid w:val="003610E0"/>
    <w:rsid w:val="003617AF"/>
    <w:rsid w:val="00362217"/>
    <w:rsid w:val="0036237B"/>
    <w:rsid w:val="003626E6"/>
    <w:rsid w:val="0036310B"/>
    <w:rsid w:val="00363D31"/>
    <w:rsid w:val="00363FFC"/>
    <w:rsid w:val="0036442D"/>
    <w:rsid w:val="00364A5D"/>
    <w:rsid w:val="00364E95"/>
    <w:rsid w:val="003655A1"/>
    <w:rsid w:val="00365B17"/>
    <w:rsid w:val="00365F4B"/>
    <w:rsid w:val="0036738F"/>
    <w:rsid w:val="00367C0D"/>
    <w:rsid w:val="00367D5E"/>
    <w:rsid w:val="00367E42"/>
    <w:rsid w:val="00370186"/>
    <w:rsid w:val="0037029D"/>
    <w:rsid w:val="00370302"/>
    <w:rsid w:val="003703E4"/>
    <w:rsid w:val="00370446"/>
    <w:rsid w:val="00370561"/>
    <w:rsid w:val="00371E66"/>
    <w:rsid w:val="003729FA"/>
    <w:rsid w:val="00372E2C"/>
    <w:rsid w:val="00373F20"/>
    <w:rsid w:val="00374A03"/>
    <w:rsid w:val="00374CF1"/>
    <w:rsid w:val="00375E73"/>
    <w:rsid w:val="00376CD9"/>
    <w:rsid w:val="0038038C"/>
    <w:rsid w:val="0038079E"/>
    <w:rsid w:val="0038097C"/>
    <w:rsid w:val="00381174"/>
    <w:rsid w:val="003815A7"/>
    <w:rsid w:val="003816C4"/>
    <w:rsid w:val="00381AD0"/>
    <w:rsid w:val="003821BB"/>
    <w:rsid w:val="00383E5E"/>
    <w:rsid w:val="003840D4"/>
    <w:rsid w:val="00384705"/>
    <w:rsid w:val="00385390"/>
    <w:rsid w:val="0038670F"/>
    <w:rsid w:val="003871E4"/>
    <w:rsid w:val="0038795F"/>
    <w:rsid w:val="00387C0F"/>
    <w:rsid w:val="00387EFF"/>
    <w:rsid w:val="00387F24"/>
    <w:rsid w:val="0039013A"/>
    <w:rsid w:val="003902F1"/>
    <w:rsid w:val="00390ADD"/>
    <w:rsid w:val="00391026"/>
    <w:rsid w:val="003913A3"/>
    <w:rsid w:val="003918E8"/>
    <w:rsid w:val="003921D6"/>
    <w:rsid w:val="003941C3"/>
    <w:rsid w:val="00394725"/>
    <w:rsid w:val="003948EE"/>
    <w:rsid w:val="003949EF"/>
    <w:rsid w:val="00394D81"/>
    <w:rsid w:val="00394DC2"/>
    <w:rsid w:val="003963FB"/>
    <w:rsid w:val="003964F2"/>
    <w:rsid w:val="00396596"/>
    <w:rsid w:val="00396624"/>
    <w:rsid w:val="00397003"/>
    <w:rsid w:val="003970D6"/>
    <w:rsid w:val="003973CA"/>
    <w:rsid w:val="00397CB1"/>
    <w:rsid w:val="00397E9A"/>
    <w:rsid w:val="003A048F"/>
    <w:rsid w:val="003A0A42"/>
    <w:rsid w:val="003A0E8F"/>
    <w:rsid w:val="003A14EC"/>
    <w:rsid w:val="003A2E5E"/>
    <w:rsid w:val="003A30C5"/>
    <w:rsid w:val="003A3E33"/>
    <w:rsid w:val="003A52A1"/>
    <w:rsid w:val="003A5F0B"/>
    <w:rsid w:val="003A619C"/>
    <w:rsid w:val="003A65DB"/>
    <w:rsid w:val="003A6E0B"/>
    <w:rsid w:val="003A74BE"/>
    <w:rsid w:val="003A772A"/>
    <w:rsid w:val="003B0468"/>
    <w:rsid w:val="003B0B5E"/>
    <w:rsid w:val="003B102B"/>
    <w:rsid w:val="003B1881"/>
    <w:rsid w:val="003B2069"/>
    <w:rsid w:val="003B24B7"/>
    <w:rsid w:val="003B25D9"/>
    <w:rsid w:val="003B269A"/>
    <w:rsid w:val="003B2D99"/>
    <w:rsid w:val="003B3656"/>
    <w:rsid w:val="003B4125"/>
    <w:rsid w:val="003B47A9"/>
    <w:rsid w:val="003B4A2E"/>
    <w:rsid w:val="003B4D70"/>
    <w:rsid w:val="003B5DD9"/>
    <w:rsid w:val="003B6CA4"/>
    <w:rsid w:val="003B74A2"/>
    <w:rsid w:val="003B76C4"/>
    <w:rsid w:val="003B781B"/>
    <w:rsid w:val="003C082D"/>
    <w:rsid w:val="003C0B71"/>
    <w:rsid w:val="003C1421"/>
    <w:rsid w:val="003C158B"/>
    <w:rsid w:val="003C1C1B"/>
    <w:rsid w:val="003C26F5"/>
    <w:rsid w:val="003C310C"/>
    <w:rsid w:val="003C33C5"/>
    <w:rsid w:val="003C34C9"/>
    <w:rsid w:val="003C34D1"/>
    <w:rsid w:val="003C3593"/>
    <w:rsid w:val="003C36F4"/>
    <w:rsid w:val="003C38D8"/>
    <w:rsid w:val="003C3988"/>
    <w:rsid w:val="003C3C27"/>
    <w:rsid w:val="003C40D1"/>
    <w:rsid w:val="003C4413"/>
    <w:rsid w:val="003C5351"/>
    <w:rsid w:val="003C5410"/>
    <w:rsid w:val="003C64C1"/>
    <w:rsid w:val="003C6DDC"/>
    <w:rsid w:val="003C6F71"/>
    <w:rsid w:val="003C768A"/>
    <w:rsid w:val="003C7C25"/>
    <w:rsid w:val="003D0D34"/>
    <w:rsid w:val="003D130A"/>
    <w:rsid w:val="003D2161"/>
    <w:rsid w:val="003D31E9"/>
    <w:rsid w:val="003D3C0A"/>
    <w:rsid w:val="003D3CBB"/>
    <w:rsid w:val="003D3DC9"/>
    <w:rsid w:val="003D42D2"/>
    <w:rsid w:val="003D52BB"/>
    <w:rsid w:val="003D5DB6"/>
    <w:rsid w:val="003D695C"/>
    <w:rsid w:val="003E07FB"/>
    <w:rsid w:val="003E0986"/>
    <w:rsid w:val="003E227A"/>
    <w:rsid w:val="003E29EE"/>
    <w:rsid w:val="003E3C15"/>
    <w:rsid w:val="003E3FCD"/>
    <w:rsid w:val="003E40B0"/>
    <w:rsid w:val="003E43EB"/>
    <w:rsid w:val="003E47D9"/>
    <w:rsid w:val="003E530C"/>
    <w:rsid w:val="003E5B8A"/>
    <w:rsid w:val="003E628A"/>
    <w:rsid w:val="003E6C8D"/>
    <w:rsid w:val="003E7464"/>
    <w:rsid w:val="003F01E9"/>
    <w:rsid w:val="003F0946"/>
    <w:rsid w:val="003F0D70"/>
    <w:rsid w:val="003F0D7E"/>
    <w:rsid w:val="003F16FD"/>
    <w:rsid w:val="003F1C80"/>
    <w:rsid w:val="003F1F88"/>
    <w:rsid w:val="003F2139"/>
    <w:rsid w:val="003F251C"/>
    <w:rsid w:val="003F29A8"/>
    <w:rsid w:val="003F3122"/>
    <w:rsid w:val="003F34A3"/>
    <w:rsid w:val="003F3552"/>
    <w:rsid w:val="003F43FF"/>
    <w:rsid w:val="003F4877"/>
    <w:rsid w:val="003F4C62"/>
    <w:rsid w:val="003F4C8D"/>
    <w:rsid w:val="003F50A7"/>
    <w:rsid w:val="003F573F"/>
    <w:rsid w:val="003F62CB"/>
    <w:rsid w:val="003F6420"/>
    <w:rsid w:val="003F65E8"/>
    <w:rsid w:val="003F680E"/>
    <w:rsid w:val="003F6C73"/>
    <w:rsid w:val="0040005C"/>
    <w:rsid w:val="00400338"/>
    <w:rsid w:val="00400C3A"/>
    <w:rsid w:val="004014DA"/>
    <w:rsid w:val="00401CBA"/>
    <w:rsid w:val="00401D43"/>
    <w:rsid w:val="00401F8A"/>
    <w:rsid w:val="00402236"/>
    <w:rsid w:val="004024F5"/>
    <w:rsid w:val="00402745"/>
    <w:rsid w:val="004028BE"/>
    <w:rsid w:val="00402AA5"/>
    <w:rsid w:val="004041F9"/>
    <w:rsid w:val="004044E7"/>
    <w:rsid w:val="00404C88"/>
    <w:rsid w:val="00405250"/>
    <w:rsid w:val="004055AB"/>
    <w:rsid w:val="00405F7A"/>
    <w:rsid w:val="00406840"/>
    <w:rsid w:val="00406C17"/>
    <w:rsid w:val="00406EAD"/>
    <w:rsid w:val="00406F22"/>
    <w:rsid w:val="00407930"/>
    <w:rsid w:val="0041085F"/>
    <w:rsid w:val="00410ED9"/>
    <w:rsid w:val="0041188B"/>
    <w:rsid w:val="00411BB1"/>
    <w:rsid w:val="004120CC"/>
    <w:rsid w:val="004127E9"/>
    <w:rsid w:val="00412EB6"/>
    <w:rsid w:val="00413092"/>
    <w:rsid w:val="004133FC"/>
    <w:rsid w:val="00413B09"/>
    <w:rsid w:val="00413EFA"/>
    <w:rsid w:val="00414B0A"/>
    <w:rsid w:val="00414EA5"/>
    <w:rsid w:val="00415311"/>
    <w:rsid w:val="0041544F"/>
    <w:rsid w:val="00415D7A"/>
    <w:rsid w:val="004160AF"/>
    <w:rsid w:val="00416A1E"/>
    <w:rsid w:val="00417621"/>
    <w:rsid w:val="00417B1D"/>
    <w:rsid w:val="00417CF5"/>
    <w:rsid w:val="0042110C"/>
    <w:rsid w:val="0042148E"/>
    <w:rsid w:val="0042193C"/>
    <w:rsid w:val="004225E4"/>
    <w:rsid w:val="0042265B"/>
    <w:rsid w:val="004226A1"/>
    <w:rsid w:val="00423524"/>
    <w:rsid w:val="00423631"/>
    <w:rsid w:val="00424C7A"/>
    <w:rsid w:val="00425E7D"/>
    <w:rsid w:val="00425EF5"/>
    <w:rsid w:val="00426437"/>
    <w:rsid w:val="004265F0"/>
    <w:rsid w:val="0042754D"/>
    <w:rsid w:val="004279A9"/>
    <w:rsid w:val="00427C49"/>
    <w:rsid w:val="0043049E"/>
    <w:rsid w:val="004318A8"/>
    <w:rsid w:val="00431FCC"/>
    <w:rsid w:val="00432016"/>
    <w:rsid w:val="00432E41"/>
    <w:rsid w:val="004336CE"/>
    <w:rsid w:val="00433A61"/>
    <w:rsid w:val="00433E39"/>
    <w:rsid w:val="0043460F"/>
    <w:rsid w:val="00434B36"/>
    <w:rsid w:val="004350DA"/>
    <w:rsid w:val="00435CE7"/>
    <w:rsid w:val="004360E1"/>
    <w:rsid w:val="00436104"/>
    <w:rsid w:val="00437220"/>
    <w:rsid w:val="00437530"/>
    <w:rsid w:val="00437A25"/>
    <w:rsid w:val="00437E31"/>
    <w:rsid w:val="004404EA"/>
    <w:rsid w:val="00440C4E"/>
    <w:rsid w:val="00440C52"/>
    <w:rsid w:val="004411C6"/>
    <w:rsid w:val="0044135F"/>
    <w:rsid w:val="0044191D"/>
    <w:rsid w:val="00441F6B"/>
    <w:rsid w:val="0044226A"/>
    <w:rsid w:val="0044233E"/>
    <w:rsid w:val="004437C2"/>
    <w:rsid w:val="0044400C"/>
    <w:rsid w:val="004451E5"/>
    <w:rsid w:val="004469D9"/>
    <w:rsid w:val="00446B98"/>
    <w:rsid w:val="00446DCB"/>
    <w:rsid w:val="00446E05"/>
    <w:rsid w:val="00446EC4"/>
    <w:rsid w:val="00446F9B"/>
    <w:rsid w:val="00446F9D"/>
    <w:rsid w:val="0044795E"/>
    <w:rsid w:val="00447CD3"/>
    <w:rsid w:val="00450313"/>
    <w:rsid w:val="00450412"/>
    <w:rsid w:val="004505CD"/>
    <w:rsid w:val="004506D2"/>
    <w:rsid w:val="004507EC"/>
    <w:rsid w:val="00450B45"/>
    <w:rsid w:val="00450C06"/>
    <w:rsid w:val="00450CDD"/>
    <w:rsid w:val="00451052"/>
    <w:rsid w:val="00451361"/>
    <w:rsid w:val="004525E4"/>
    <w:rsid w:val="00452B90"/>
    <w:rsid w:val="00452DD2"/>
    <w:rsid w:val="004530BD"/>
    <w:rsid w:val="00453306"/>
    <w:rsid w:val="004537AB"/>
    <w:rsid w:val="00453DAB"/>
    <w:rsid w:val="00454225"/>
    <w:rsid w:val="004543DE"/>
    <w:rsid w:val="004546E2"/>
    <w:rsid w:val="00456535"/>
    <w:rsid w:val="004566C9"/>
    <w:rsid w:val="0045721B"/>
    <w:rsid w:val="004604EB"/>
    <w:rsid w:val="004608E0"/>
    <w:rsid w:val="00461E19"/>
    <w:rsid w:val="004634E1"/>
    <w:rsid w:val="00463CE6"/>
    <w:rsid w:val="00464234"/>
    <w:rsid w:val="00464F4C"/>
    <w:rsid w:val="004653D8"/>
    <w:rsid w:val="00465574"/>
    <w:rsid w:val="0046576C"/>
    <w:rsid w:val="004657B7"/>
    <w:rsid w:val="0046599C"/>
    <w:rsid w:val="0046625C"/>
    <w:rsid w:val="00466A88"/>
    <w:rsid w:val="00466AED"/>
    <w:rsid w:val="00466E16"/>
    <w:rsid w:val="0046768C"/>
    <w:rsid w:val="004679FE"/>
    <w:rsid w:val="00467A9E"/>
    <w:rsid w:val="00467D03"/>
    <w:rsid w:val="004710CD"/>
    <w:rsid w:val="00471678"/>
    <w:rsid w:val="0047192F"/>
    <w:rsid w:val="00472A97"/>
    <w:rsid w:val="004730B8"/>
    <w:rsid w:val="00473B5B"/>
    <w:rsid w:val="00474355"/>
    <w:rsid w:val="004743F0"/>
    <w:rsid w:val="00475111"/>
    <w:rsid w:val="00476504"/>
    <w:rsid w:val="00476D74"/>
    <w:rsid w:val="00477011"/>
    <w:rsid w:val="00477729"/>
    <w:rsid w:val="00477CF8"/>
    <w:rsid w:val="00477CFF"/>
    <w:rsid w:val="00480E80"/>
    <w:rsid w:val="00481548"/>
    <w:rsid w:val="00481A99"/>
    <w:rsid w:val="0048241E"/>
    <w:rsid w:val="0048287E"/>
    <w:rsid w:val="00482961"/>
    <w:rsid w:val="00482A79"/>
    <w:rsid w:val="00483646"/>
    <w:rsid w:val="00483903"/>
    <w:rsid w:val="00483DC0"/>
    <w:rsid w:val="004842BC"/>
    <w:rsid w:val="00484BB1"/>
    <w:rsid w:val="00484D4D"/>
    <w:rsid w:val="004852B2"/>
    <w:rsid w:val="00485F70"/>
    <w:rsid w:val="004860D3"/>
    <w:rsid w:val="0048626B"/>
    <w:rsid w:val="004863F1"/>
    <w:rsid w:val="00486823"/>
    <w:rsid w:val="00486AE9"/>
    <w:rsid w:val="00490C8E"/>
    <w:rsid w:val="00490F83"/>
    <w:rsid w:val="004918EF"/>
    <w:rsid w:val="00491D19"/>
    <w:rsid w:val="0049223F"/>
    <w:rsid w:val="004927AB"/>
    <w:rsid w:val="00492907"/>
    <w:rsid w:val="00492A59"/>
    <w:rsid w:val="00492DE9"/>
    <w:rsid w:val="00493160"/>
    <w:rsid w:val="00493701"/>
    <w:rsid w:val="00493753"/>
    <w:rsid w:val="00493F60"/>
    <w:rsid w:val="00494D1E"/>
    <w:rsid w:val="00494DC0"/>
    <w:rsid w:val="004956E0"/>
    <w:rsid w:val="00495B9A"/>
    <w:rsid w:val="00495D7D"/>
    <w:rsid w:val="00495ED5"/>
    <w:rsid w:val="00497613"/>
    <w:rsid w:val="00497E6C"/>
    <w:rsid w:val="004A06A6"/>
    <w:rsid w:val="004A09B2"/>
    <w:rsid w:val="004A109F"/>
    <w:rsid w:val="004A1631"/>
    <w:rsid w:val="004A185D"/>
    <w:rsid w:val="004A2ED6"/>
    <w:rsid w:val="004A312F"/>
    <w:rsid w:val="004A36A2"/>
    <w:rsid w:val="004A3D74"/>
    <w:rsid w:val="004A3ECD"/>
    <w:rsid w:val="004A4992"/>
    <w:rsid w:val="004A4F05"/>
    <w:rsid w:val="004A53F5"/>
    <w:rsid w:val="004A5696"/>
    <w:rsid w:val="004A5D85"/>
    <w:rsid w:val="004A650E"/>
    <w:rsid w:val="004A676C"/>
    <w:rsid w:val="004A6CCC"/>
    <w:rsid w:val="004A6FEE"/>
    <w:rsid w:val="004A74BF"/>
    <w:rsid w:val="004B0789"/>
    <w:rsid w:val="004B1789"/>
    <w:rsid w:val="004B18C4"/>
    <w:rsid w:val="004B27F4"/>
    <w:rsid w:val="004B3CB5"/>
    <w:rsid w:val="004B49BA"/>
    <w:rsid w:val="004B54F0"/>
    <w:rsid w:val="004B582C"/>
    <w:rsid w:val="004B5A89"/>
    <w:rsid w:val="004B5C16"/>
    <w:rsid w:val="004B62A1"/>
    <w:rsid w:val="004B6664"/>
    <w:rsid w:val="004B675C"/>
    <w:rsid w:val="004B6B24"/>
    <w:rsid w:val="004B7484"/>
    <w:rsid w:val="004C00BE"/>
    <w:rsid w:val="004C0BB9"/>
    <w:rsid w:val="004C10E2"/>
    <w:rsid w:val="004C1A70"/>
    <w:rsid w:val="004C1C1C"/>
    <w:rsid w:val="004C1EC9"/>
    <w:rsid w:val="004C26A1"/>
    <w:rsid w:val="004C292A"/>
    <w:rsid w:val="004C2D39"/>
    <w:rsid w:val="004C2F20"/>
    <w:rsid w:val="004C38A4"/>
    <w:rsid w:val="004C4C15"/>
    <w:rsid w:val="004C59AF"/>
    <w:rsid w:val="004C5BBA"/>
    <w:rsid w:val="004C6431"/>
    <w:rsid w:val="004C6590"/>
    <w:rsid w:val="004C6804"/>
    <w:rsid w:val="004C728E"/>
    <w:rsid w:val="004C78FB"/>
    <w:rsid w:val="004C7F84"/>
    <w:rsid w:val="004D01C9"/>
    <w:rsid w:val="004D0CE2"/>
    <w:rsid w:val="004D0D82"/>
    <w:rsid w:val="004D1300"/>
    <w:rsid w:val="004D26FD"/>
    <w:rsid w:val="004D274D"/>
    <w:rsid w:val="004D346E"/>
    <w:rsid w:val="004D38BB"/>
    <w:rsid w:val="004D50B6"/>
    <w:rsid w:val="004D562D"/>
    <w:rsid w:val="004D5A9A"/>
    <w:rsid w:val="004D644B"/>
    <w:rsid w:val="004D6773"/>
    <w:rsid w:val="004D6DA6"/>
    <w:rsid w:val="004D6F15"/>
    <w:rsid w:val="004D702B"/>
    <w:rsid w:val="004D70AD"/>
    <w:rsid w:val="004D75F9"/>
    <w:rsid w:val="004E0435"/>
    <w:rsid w:val="004E09B3"/>
    <w:rsid w:val="004E0A3F"/>
    <w:rsid w:val="004E0FC7"/>
    <w:rsid w:val="004E127D"/>
    <w:rsid w:val="004E16AE"/>
    <w:rsid w:val="004E1BF3"/>
    <w:rsid w:val="004E27EC"/>
    <w:rsid w:val="004E2C1A"/>
    <w:rsid w:val="004E2CEC"/>
    <w:rsid w:val="004E2F8D"/>
    <w:rsid w:val="004E31B5"/>
    <w:rsid w:val="004E40F0"/>
    <w:rsid w:val="004E43A8"/>
    <w:rsid w:val="004E467F"/>
    <w:rsid w:val="004E4B54"/>
    <w:rsid w:val="004E4EBD"/>
    <w:rsid w:val="004E5383"/>
    <w:rsid w:val="004E57A8"/>
    <w:rsid w:val="004E593C"/>
    <w:rsid w:val="004E605C"/>
    <w:rsid w:val="004E619B"/>
    <w:rsid w:val="004E63BE"/>
    <w:rsid w:val="004E64D7"/>
    <w:rsid w:val="004E6666"/>
    <w:rsid w:val="004E68D9"/>
    <w:rsid w:val="004E6D46"/>
    <w:rsid w:val="004E6F37"/>
    <w:rsid w:val="004E73A9"/>
    <w:rsid w:val="004E76CD"/>
    <w:rsid w:val="004E7BB0"/>
    <w:rsid w:val="004E7F12"/>
    <w:rsid w:val="004F043F"/>
    <w:rsid w:val="004F0504"/>
    <w:rsid w:val="004F16C2"/>
    <w:rsid w:val="004F1FE5"/>
    <w:rsid w:val="004F4546"/>
    <w:rsid w:val="004F4945"/>
    <w:rsid w:val="004F4CEB"/>
    <w:rsid w:val="004F5707"/>
    <w:rsid w:val="004F5926"/>
    <w:rsid w:val="004F5BDF"/>
    <w:rsid w:val="004F5E72"/>
    <w:rsid w:val="004F5F41"/>
    <w:rsid w:val="004F6F71"/>
    <w:rsid w:val="004F753B"/>
    <w:rsid w:val="004F7C29"/>
    <w:rsid w:val="004F7C9C"/>
    <w:rsid w:val="004F7CBD"/>
    <w:rsid w:val="0050082C"/>
    <w:rsid w:val="00500FB6"/>
    <w:rsid w:val="00501C8F"/>
    <w:rsid w:val="0050273E"/>
    <w:rsid w:val="0050361B"/>
    <w:rsid w:val="005036F9"/>
    <w:rsid w:val="005037B0"/>
    <w:rsid w:val="00503DB3"/>
    <w:rsid w:val="00503F3D"/>
    <w:rsid w:val="005042BC"/>
    <w:rsid w:val="005045D7"/>
    <w:rsid w:val="005046E5"/>
    <w:rsid w:val="005049CF"/>
    <w:rsid w:val="00504C51"/>
    <w:rsid w:val="00504DD2"/>
    <w:rsid w:val="0050512C"/>
    <w:rsid w:val="00505B73"/>
    <w:rsid w:val="00505F21"/>
    <w:rsid w:val="00506792"/>
    <w:rsid w:val="00506EA9"/>
    <w:rsid w:val="00506EC2"/>
    <w:rsid w:val="00507251"/>
    <w:rsid w:val="0050747F"/>
    <w:rsid w:val="005076B3"/>
    <w:rsid w:val="005076F8"/>
    <w:rsid w:val="005100D2"/>
    <w:rsid w:val="00510153"/>
    <w:rsid w:val="00510185"/>
    <w:rsid w:val="00510EC5"/>
    <w:rsid w:val="005114D0"/>
    <w:rsid w:val="00511848"/>
    <w:rsid w:val="00512039"/>
    <w:rsid w:val="00512124"/>
    <w:rsid w:val="00512919"/>
    <w:rsid w:val="00513200"/>
    <w:rsid w:val="005145B3"/>
    <w:rsid w:val="00514712"/>
    <w:rsid w:val="00514BB5"/>
    <w:rsid w:val="00514D26"/>
    <w:rsid w:val="005150DF"/>
    <w:rsid w:val="00515A9C"/>
    <w:rsid w:val="00516327"/>
    <w:rsid w:val="00516969"/>
    <w:rsid w:val="00517D34"/>
    <w:rsid w:val="00517F9A"/>
    <w:rsid w:val="00520227"/>
    <w:rsid w:val="00521170"/>
    <w:rsid w:val="00521D2E"/>
    <w:rsid w:val="00522516"/>
    <w:rsid w:val="00522567"/>
    <w:rsid w:val="0052264E"/>
    <w:rsid w:val="00522F00"/>
    <w:rsid w:val="00523AD4"/>
    <w:rsid w:val="00523C5A"/>
    <w:rsid w:val="0052558B"/>
    <w:rsid w:val="00525774"/>
    <w:rsid w:val="00525928"/>
    <w:rsid w:val="005260A1"/>
    <w:rsid w:val="00527934"/>
    <w:rsid w:val="00527A0F"/>
    <w:rsid w:val="00527A69"/>
    <w:rsid w:val="00530BA4"/>
    <w:rsid w:val="00530CFD"/>
    <w:rsid w:val="00531463"/>
    <w:rsid w:val="005316EA"/>
    <w:rsid w:val="00532224"/>
    <w:rsid w:val="005326DE"/>
    <w:rsid w:val="00532AEC"/>
    <w:rsid w:val="005332D3"/>
    <w:rsid w:val="00533E6B"/>
    <w:rsid w:val="00534405"/>
    <w:rsid w:val="0053524C"/>
    <w:rsid w:val="0053596A"/>
    <w:rsid w:val="00535CCC"/>
    <w:rsid w:val="00535EE9"/>
    <w:rsid w:val="005364A9"/>
    <w:rsid w:val="00536FEB"/>
    <w:rsid w:val="005370ED"/>
    <w:rsid w:val="005378FE"/>
    <w:rsid w:val="00537F9B"/>
    <w:rsid w:val="00540184"/>
    <w:rsid w:val="00540F98"/>
    <w:rsid w:val="00541136"/>
    <w:rsid w:val="00541AB2"/>
    <w:rsid w:val="00541FDA"/>
    <w:rsid w:val="00542DA9"/>
    <w:rsid w:val="005431DE"/>
    <w:rsid w:val="005439B2"/>
    <w:rsid w:val="005449FE"/>
    <w:rsid w:val="00544A73"/>
    <w:rsid w:val="00544A8B"/>
    <w:rsid w:val="00545309"/>
    <w:rsid w:val="005454E1"/>
    <w:rsid w:val="00545B36"/>
    <w:rsid w:val="00546254"/>
    <w:rsid w:val="005470C6"/>
    <w:rsid w:val="005470FA"/>
    <w:rsid w:val="005476B8"/>
    <w:rsid w:val="00547ECE"/>
    <w:rsid w:val="005500D0"/>
    <w:rsid w:val="00550863"/>
    <w:rsid w:val="005510C2"/>
    <w:rsid w:val="005511E0"/>
    <w:rsid w:val="005518B8"/>
    <w:rsid w:val="005519DF"/>
    <w:rsid w:val="0055206B"/>
    <w:rsid w:val="0055235B"/>
    <w:rsid w:val="00552B34"/>
    <w:rsid w:val="00553880"/>
    <w:rsid w:val="00553C1C"/>
    <w:rsid w:val="00553EAA"/>
    <w:rsid w:val="005544B5"/>
    <w:rsid w:val="0055490E"/>
    <w:rsid w:val="00555216"/>
    <w:rsid w:val="00555337"/>
    <w:rsid w:val="005555C1"/>
    <w:rsid w:val="00556B4B"/>
    <w:rsid w:val="00557D2E"/>
    <w:rsid w:val="00557F5B"/>
    <w:rsid w:val="00557F9B"/>
    <w:rsid w:val="005606CC"/>
    <w:rsid w:val="00561DFD"/>
    <w:rsid w:val="0056223D"/>
    <w:rsid w:val="0056237C"/>
    <w:rsid w:val="00562574"/>
    <w:rsid w:val="00562F3E"/>
    <w:rsid w:val="00563148"/>
    <w:rsid w:val="00563231"/>
    <w:rsid w:val="0056328C"/>
    <w:rsid w:val="0056366F"/>
    <w:rsid w:val="005636D3"/>
    <w:rsid w:val="00564062"/>
    <w:rsid w:val="005642C3"/>
    <w:rsid w:val="005642F8"/>
    <w:rsid w:val="00564649"/>
    <w:rsid w:val="00564D8D"/>
    <w:rsid w:val="00565402"/>
    <w:rsid w:val="00565B5F"/>
    <w:rsid w:val="00565F24"/>
    <w:rsid w:val="00565FFC"/>
    <w:rsid w:val="00566BDC"/>
    <w:rsid w:val="005670B5"/>
    <w:rsid w:val="00567305"/>
    <w:rsid w:val="005677E6"/>
    <w:rsid w:val="0057058A"/>
    <w:rsid w:val="00571B8B"/>
    <w:rsid w:val="00571F42"/>
    <w:rsid w:val="0057250C"/>
    <w:rsid w:val="00572551"/>
    <w:rsid w:val="0057282D"/>
    <w:rsid w:val="00572BE7"/>
    <w:rsid w:val="00572FBC"/>
    <w:rsid w:val="0057345A"/>
    <w:rsid w:val="0057398A"/>
    <w:rsid w:val="00573B2C"/>
    <w:rsid w:val="00573BA5"/>
    <w:rsid w:val="005745EB"/>
    <w:rsid w:val="0057473D"/>
    <w:rsid w:val="0057501F"/>
    <w:rsid w:val="005753FF"/>
    <w:rsid w:val="00576641"/>
    <w:rsid w:val="0057763E"/>
    <w:rsid w:val="00580719"/>
    <w:rsid w:val="00580B6C"/>
    <w:rsid w:val="00581E20"/>
    <w:rsid w:val="0058221C"/>
    <w:rsid w:val="00583172"/>
    <w:rsid w:val="005835A3"/>
    <w:rsid w:val="00584CC1"/>
    <w:rsid w:val="005853F0"/>
    <w:rsid w:val="00585E39"/>
    <w:rsid w:val="00585FC7"/>
    <w:rsid w:val="00586A37"/>
    <w:rsid w:val="00586DAB"/>
    <w:rsid w:val="00587090"/>
    <w:rsid w:val="00587212"/>
    <w:rsid w:val="00587494"/>
    <w:rsid w:val="00587529"/>
    <w:rsid w:val="00587607"/>
    <w:rsid w:val="005901A8"/>
    <w:rsid w:val="0059022D"/>
    <w:rsid w:val="00590425"/>
    <w:rsid w:val="00590443"/>
    <w:rsid w:val="0059122D"/>
    <w:rsid w:val="005913C9"/>
    <w:rsid w:val="00591E41"/>
    <w:rsid w:val="00591F68"/>
    <w:rsid w:val="00592781"/>
    <w:rsid w:val="00592952"/>
    <w:rsid w:val="00592F97"/>
    <w:rsid w:val="00593947"/>
    <w:rsid w:val="00593D15"/>
    <w:rsid w:val="005940B0"/>
    <w:rsid w:val="00595105"/>
    <w:rsid w:val="005952CF"/>
    <w:rsid w:val="005957DB"/>
    <w:rsid w:val="00595D13"/>
    <w:rsid w:val="00596091"/>
    <w:rsid w:val="0059630B"/>
    <w:rsid w:val="00596E42"/>
    <w:rsid w:val="00596E5D"/>
    <w:rsid w:val="00597B02"/>
    <w:rsid w:val="005A038F"/>
    <w:rsid w:val="005A0DFF"/>
    <w:rsid w:val="005A11BF"/>
    <w:rsid w:val="005A135F"/>
    <w:rsid w:val="005A1DAE"/>
    <w:rsid w:val="005A1FAA"/>
    <w:rsid w:val="005A21E8"/>
    <w:rsid w:val="005A28F2"/>
    <w:rsid w:val="005A2A4F"/>
    <w:rsid w:val="005A3BA6"/>
    <w:rsid w:val="005A507A"/>
    <w:rsid w:val="005A5225"/>
    <w:rsid w:val="005A5C64"/>
    <w:rsid w:val="005A65CB"/>
    <w:rsid w:val="005A6925"/>
    <w:rsid w:val="005A6967"/>
    <w:rsid w:val="005A6D22"/>
    <w:rsid w:val="005A737C"/>
    <w:rsid w:val="005A7E06"/>
    <w:rsid w:val="005B0133"/>
    <w:rsid w:val="005B01DF"/>
    <w:rsid w:val="005B0218"/>
    <w:rsid w:val="005B03D1"/>
    <w:rsid w:val="005B0846"/>
    <w:rsid w:val="005B0A4C"/>
    <w:rsid w:val="005B0FCD"/>
    <w:rsid w:val="005B13C3"/>
    <w:rsid w:val="005B1B33"/>
    <w:rsid w:val="005B1CFA"/>
    <w:rsid w:val="005B1FC9"/>
    <w:rsid w:val="005B22C7"/>
    <w:rsid w:val="005B3AD3"/>
    <w:rsid w:val="005B447B"/>
    <w:rsid w:val="005B516B"/>
    <w:rsid w:val="005B51FB"/>
    <w:rsid w:val="005B577E"/>
    <w:rsid w:val="005B5D01"/>
    <w:rsid w:val="005B60F1"/>
    <w:rsid w:val="005B6656"/>
    <w:rsid w:val="005B6EC2"/>
    <w:rsid w:val="005C104D"/>
    <w:rsid w:val="005C1F88"/>
    <w:rsid w:val="005C2858"/>
    <w:rsid w:val="005C2960"/>
    <w:rsid w:val="005C2C26"/>
    <w:rsid w:val="005C2FC1"/>
    <w:rsid w:val="005C3971"/>
    <w:rsid w:val="005C3D2F"/>
    <w:rsid w:val="005C4258"/>
    <w:rsid w:val="005C48B1"/>
    <w:rsid w:val="005C4C41"/>
    <w:rsid w:val="005C51C0"/>
    <w:rsid w:val="005C55CA"/>
    <w:rsid w:val="005C5B77"/>
    <w:rsid w:val="005C5D9E"/>
    <w:rsid w:val="005C622F"/>
    <w:rsid w:val="005C6505"/>
    <w:rsid w:val="005C6678"/>
    <w:rsid w:val="005C6A8C"/>
    <w:rsid w:val="005C7535"/>
    <w:rsid w:val="005C7B7B"/>
    <w:rsid w:val="005C7CA9"/>
    <w:rsid w:val="005C7D6E"/>
    <w:rsid w:val="005D02A3"/>
    <w:rsid w:val="005D0360"/>
    <w:rsid w:val="005D0C19"/>
    <w:rsid w:val="005D0D6E"/>
    <w:rsid w:val="005D1CFC"/>
    <w:rsid w:val="005D230E"/>
    <w:rsid w:val="005D27C1"/>
    <w:rsid w:val="005D3752"/>
    <w:rsid w:val="005D3E07"/>
    <w:rsid w:val="005D44E6"/>
    <w:rsid w:val="005D4BB2"/>
    <w:rsid w:val="005D4FFF"/>
    <w:rsid w:val="005D58BE"/>
    <w:rsid w:val="005D5F61"/>
    <w:rsid w:val="005D686F"/>
    <w:rsid w:val="005D6BB6"/>
    <w:rsid w:val="005D6E5F"/>
    <w:rsid w:val="005D6FA3"/>
    <w:rsid w:val="005D7585"/>
    <w:rsid w:val="005D7735"/>
    <w:rsid w:val="005D78A0"/>
    <w:rsid w:val="005D798C"/>
    <w:rsid w:val="005D7A8F"/>
    <w:rsid w:val="005E0617"/>
    <w:rsid w:val="005E0883"/>
    <w:rsid w:val="005E2208"/>
    <w:rsid w:val="005E22EC"/>
    <w:rsid w:val="005E234F"/>
    <w:rsid w:val="005E23EE"/>
    <w:rsid w:val="005E29FF"/>
    <w:rsid w:val="005E2AD8"/>
    <w:rsid w:val="005E3200"/>
    <w:rsid w:val="005E3D32"/>
    <w:rsid w:val="005E4358"/>
    <w:rsid w:val="005E43AC"/>
    <w:rsid w:val="005E4801"/>
    <w:rsid w:val="005E4C1C"/>
    <w:rsid w:val="005E5020"/>
    <w:rsid w:val="005E536F"/>
    <w:rsid w:val="005E602B"/>
    <w:rsid w:val="005E6167"/>
    <w:rsid w:val="005E7C5F"/>
    <w:rsid w:val="005F02D6"/>
    <w:rsid w:val="005F03BB"/>
    <w:rsid w:val="005F0A56"/>
    <w:rsid w:val="005F0EFD"/>
    <w:rsid w:val="005F238C"/>
    <w:rsid w:val="005F2668"/>
    <w:rsid w:val="005F2C60"/>
    <w:rsid w:val="005F3992"/>
    <w:rsid w:val="005F3E98"/>
    <w:rsid w:val="005F4016"/>
    <w:rsid w:val="005F45D2"/>
    <w:rsid w:val="005F5495"/>
    <w:rsid w:val="005F5D0D"/>
    <w:rsid w:val="005F6263"/>
    <w:rsid w:val="005F68D6"/>
    <w:rsid w:val="005F6ED8"/>
    <w:rsid w:val="005F6F33"/>
    <w:rsid w:val="005F791F"/>
    <w:rsid w:val="005F7B31"/>
    <w:rsid w:val="0060078E"/>
    <w:rsid w:val="00600FD5"/>
    <w:rsid w:val="00601187"/>
    <w:rsid w:val="006013C6"/>
    <w:rsid w:val="0060148C"/>
    <w:rsid w:val="00601B10"/>
    <w:rsid w:val="006022C9"/>
    <w:rsid w:val="00602CB8"/>
    <w:rsid w:val="00602D0B"/>
    <w:rsid w:val="006035F4"/>
    <w:rsid w:val="00603D40"/>
    <w:rsid w:val="00603DB2"/>
    <w:rsid w:val="00604526"/>
    <w:rsid w:val="0060471B"/>
    <w:rsid w:val="00605819"/>
    <w:rsid w:val="00605AD5"/>
    <w:rsid w:val="00605DF2"/>
    <w:rsid w:val="00605E5C"/>
    <w:rsid w:val="006060F7"/>
    <w:rsid w:val="00606AFE"/>
    <w:rsid w:val="00606C60"/>
    <w:rsid w:val="00606C90"/>
    <w:rsid w:val="00610149"/>
    <w:rsid w:val="00610C55"/>
    <w:rsid w:val="0061115F"/>
    <w:rsid w:val="0061131F"/>
    <w:rsid w:val="00611458"/>
    <w:rsid w:val="0061184D"/>
    <w:rsid w:val="00611CA7"/>
    <w:rsid w:val="006124AE"/>
    <w:rsid w:val="00612B99"/>
    <w:rsid w:val="00613CD7"/>
    <w:rsid w:val="00614281"/>
    <w:rsid w:val="006150BF"/>
    <w:rsid w:val="00615E31"/>
    <w:rsid w:val="006161A4"/>
    <w:rsid w:val="006161F1"/>
    <w:rsid w:val="0061658A"/>
    <w:rsid w:val="006165E5"/>
    <w:rsid w:val="006167EC"/>
    <w:rsid w:val="00616B86"/>
    <w:rsid w:val="0061745E"/>
    <w:rsid w:val="006178A5"/>
    <w:rsid w:val="00617D74"/>
    <w:rsid w:val="006207A6"/>
    <w:rsid w:val="00620917"/>
    <w:rsid w:val="006216D8"/>
    <w:rsid w:val="0062172B"/>
    <w:rsid w:val="00621ACE"/>
    <w:rsid w:val="006230B4"/>
    <w:rsid w:val="00623923"/>
    <w:rsid w:val="006242F0"/>
    <w:rsid w:val="00624325"/>
    <w:rsid w:val="006244AF"/>
    <w:rsid w:val="006248A2"/>
    <w:rsid w:val="006249FF"/>
    <w:rsid w:val="0062502D"/>
    <w:rsid w:val="006250CD"/>
    <w:rsid w:val="00625BA8"/>
    <w:rsid w:val="00626149"/>
    <w:rsid w:val="00626A68"/>
    <w:rsid w:val="006274D1"/>
    <w:rsid w:val="00630385"/>
    <w:rsid w:val="00630411"/>
    <w:rsid w:val="006304C5"/>
    <w:rsid w:val="00630547"/>
    <w:rsid w:val="00631BEC"/>
    <w:rsid w:val="00631D42"/>
    <w:rsid w:val="00631EF8"/>
    <w:rsid w:val="00632167"/>
    <w:rsid w:val="0063241C"/>
    <w:rsid w:val="00632861"/>
    <w:rsid w:val="00633460"/>
    <w:rsid w:val="006338A4"/>
    <w:rsid w:val="00633E5B"/>
    <w:rsid w:val="00634269"/>
    <w:rsid w:val="00634C22"/>
    <w:rsid w:val="00635EE7"/>
    <w:rsid w:val="006363FE"/>
    <w:rsid w:val="00636510"/>
    <w:rsid w:val="00636695"/>
    <w:rsid w:val="006368FE"/>
    <w:rsid w:val="006406D2"/>
    <w:rsid w:val="00640867"/>
    <w:rsid w:val="00640A8B"/>
    <w:rsid w:val="00641CB1"/>
    <w:rsid w:val="006420FB"/>
    <w:rsid w:val="00642DB5"/>
    <w:rsid w:val="00642E2D"/>
    <w:rsid w:val="006435DE"/>
    <w:rsid w:val="00643833"/>
    <w:rsid w:val="00643B28"/>
    <w:rsid w:val="00644B9B"/>
    <w:rsid w:val="00645998"/>
    <w:rsid w:val="00645DCE"/>
    <w:rsid w:val="00645EC4"/>
    <w:rsid w:val="006478B0"/>
    <w:rsid w:val="00647EAA"/>
    <w:rsid w:val="00650434"/>
    <w:rsid w:val="006517A0"/>
    <w:rsid w:val="00651829"/>
    <w:rsid w:val="00651E8E"/>
    <w:rsid w:val="006520D3"/>
    <w:rsid w:val="0065243A"/>
    <w:rsid w:val="00652777"/>
    <w:rsid w:val="00653757"/>
    <w:rsid w:val="006539CB"/>
    <w:rsid w:val="00654C84"/>
    <w:rsid w:val="00655946"/>
    <w:rsid w:val="00655A63"/>
    <w:rsid w:val="00656250"/>
    <w:rsid w:val="006563FC"/>
    <w:rsid w:val="0065672C"/>
    <w:rsid w:val="006568EA"/>
    <w:rsid w:val="006569BE"/>
    <w:rsid w:val="006573B8"/>
    <w:rsid w:val="00657BAA"/>
    <w:rsid w:val="00657F33"/>
    <w:rsid w:val="00660637"/>
    <w:rsid w:val="00660A02"/>
    <w:rsid w:val="0066115D"/>
    <w:rsid w:val="00661B36"/>
    <w:rsid w:val="00661B77"/>
    <w:rsid w:val="00662168"/>
    <w:rsid w:val="006624F4"/>
    <w:rsid w:val="00662698"/>
    <w:rsid w:val="0066308F"/>
    <w:rsid w:val="00663F4D"/>
    <w:rsid w:val="006640F6"/>
    <w:rsid w:val="00665ECB"/>
    <w:rsid w:val="006665EA"/>
    <w:rsid w:val="006665F0"/>
    <w:rsid w:val="00667790"/>
    <w:rsid w:val="006701C3"/>
    <w:rsid w:val="00671912"/>
    <w:rsid w:val="00671F15"/>
    <w:rsid w:val="00673629"/>
    <w:rsid w:val="00673888"/>
    <w:rsid w:val="00673F63"/>
    <w:rsid w:val="00674FF4"/>
    <w:rsid w:val="0067538B"/>
    <w:rsid w:val="00675AB1"/>
    <w:rsid w:val="00675C56"/>
    <w:rsid w:val="00675FAA"/>
    <w:rsid w:val="00676664"/>
    <w:rsid w:val="00676AE1"/>
    <w:rsid w:val="00676C22"/>
    <w:rsid w:val="00677319"/>
    <w:rsid w:val="006776F8"/>
    <w:rsid w:val="0067771A"/>
    <w:rsid w:val="00677D2E"/>
    <w:rsid w:val="00680250"/>
    <w:rsid w:val="00680902"/>
    <w:rsid w:val="00680B3C"/>
    <w:rsid w:val="006812D7"/>
    <w:rsid w:val="006820A9"/>
    <w:rsid w:val="00683455"/>
    <w:rsid w:val="00683942"/>
    <w:rsid w:val="006839D1"/>
    <w:rsid w:val="00683CD2"/>
    <w:rsid w:val="0068430C"/>
    <w:rsid w:val="006846FB"/>
    <w:rsid w:val="00684DCA"/>
    <w:rsid w:val="00685198"/>
    <w:rsid w:val="00685943"/>
    <w:rsid w:val="00685E10"/>
    <w:rsid w:val="00685FF5"/>
    <w:rsid w:val="0068673A"/>
    <w:rsid w:val="006868BE"/>
    <w:rsid w:val="00687A45"/>
    <w:rsid w:val="00687C7C"/>
    <w:rsid w:val="00690373"/>
    <w:rsid w:val="00690E77"/>
    <w:rsid w:val="00691CA4"/>
    <w:rsid w:val="006921DD"/>
    <w:rsid w:val="00692BEE"/>
    <w:rsid w:val="00692E9B"/>
    <w:rsid w:val="006933F6"/>
    <w:rsid w:val="00694187"/>
    <w:rsid w:val="006943DE"/>
    <w:rsid w:val="00695433"/>
    <w:rsid w:val="006954AC"/>
    <w:rsid w:val="00695535"/>
    <w:rsid w:val="00695910"/>
    <w:rsid w:val="00695C3E"/>
    <w:rsid w:val="00696745"/>
    <w:rsid w:val="00696E3D"/>
    <w:rsid w:val="00697219"/>
    <w:rsid w:val="0069772A"/>
    <w:rsid w:val="006977A8"/>
    <w:rsid w:val="006979BA"/>
    <w:rsid w:val="00697EAA"/>
    <w:rsid w:val="006A041E"/>
    <w:rsid w:val="006A114D"/>
    <w:rsid w:val="006A11B8"/>
    <w:rsid w:val="006A1310"/>
    <w:rsid w:val="006A16BB"/>
    <w:rsid w:val="006A1E66"/>
    <w:rsid w:val="006A2AF7"/>
    <w:rsid w:val="006A2EF9"/>
    <w:rsid w:val="006A3F8B"/>
    <w:rsid w:val="006A5AF2"/>
    <w:rsid w:val="006A5BF0"/>
    <w:rsid w:val="006A5F31"/>
    <w:rsid w:val="006A62A4"/>
    <w:rsid w:val="006A6983"/>
    <w:rsid w:val="006A6B57"/>
    <w:rsid w:val="006A710F"/>
    <w:rsid w:val="006A71AB"/>
    <w:rsid w:val="006A71EE"/>
    <w:rsid w:val="006A7426"/>
    <w:rsid w:val="006A7998"/>
    <w:rsid w:val="006A79B4"/>
    <w:rsid w:val="006A7A69"/>
    <w:rsid w:val="006B084F"/>
    <w:rsid w:val="006B0D79"/>
    <w:rsid w:val="006B1404"/>
    <w:rsid w:val="006B157B"/>
    <w:rsid w:val="006B162F"/>
    <w:rsid w:val="006B1ED7"/>
    <w:rsid w:val="006B1EE4"/>
    <w:rsid w:val="006B1FDD"/>
    <w:rsid w:val="006B3025"/>
    <w:rsid w:val="006B3C8E"/>
    <w:rsid w:val="006B4091"/>
    <w:rsid w:val="006B54E1"/>
    <w:rsid w:val="006B5550"/>
    <w:rsid w:val="006B5DDF"/>
    <w:rsid w:val="006B603D"/>
    <w:rsid w:val="006B6781"/>
    <w:rsid w:val="006B68A6"/>
    <w:rsid w:val="006B7297"/>
    <w:rsid w:val="006B7498"/>
    <w:rsid w:val="006B7741"/>
    <w:rsid w:val="006B7C9A"/>
    <w:rsid w:val="006C04E4"/>
    <w:rsid w:val="006C06A3"/>
    <w:rsid w:val="006C09D6"/>
    <w:rsid w:val="006C0F9E"/>
    <w:rsid w:val="006C124F"/>
    <w:rsid w:val="006C15EA"/>
    <w:rsid w:val="006C172B"/>
    <w:rsid w:val="006C18B8"/>
    <w:rsid w:val="006C1C7D"/>
    <w:rsid w:val="006C1DF8"/>
    <w:rsid w:val="006C1EEB"/>
    <w:rsid w:val="006C350E"/>
    <w:rsid w:val="006C365B"/>
    <w:rsid w:val="006C3875"/>
    <w:rsid w:val="006C3E03"/>
    <w:rsid w:val="006C42CF"/>
    <w:rsid w:val="006C4EC4"/>
    <w:rsid w:val="006C529C"/>
    <w:rsid w:val="006C62A0"/>
    <w:rsid w:val="006C6DD5"/>
    <w:rsid w:val="006C6FB4"/>
    <w:rsid w:val="006C6FD8"/>
    <w:rsid w:val="006C7735"/>
    <w:rsid w:val="006C794E"/>
    <w:rsid w:val="006D08CC"/>
    <w:rsid w:val="006D09F3"/>
    <w:rsid w:val="006D162D"/>
    <w:rsid w:val="006D1827"/>
    <w:rsid w:val="006D1AF2"/>
    <w:rsid w:val="006D2867"/>
    <w:rsid w:val="006D2F9D"/>
    <w:rsid w:val="006D354C"/>
    <w:rsid w:val="006D3BFD"/>
    <w:rsid w:val="006D47D8"/>
    <w:rsid w:val="006D4956"/>
    <w:rsid w:val="006D4BC4"/>
    <w:rsid w:val="006D56C3"/>
    <w:rsid w:val="006D5896"/>
    <w:rsid w:val="006D6152"/>
    <w:rsid w:val="006D66E7"/>
    <w:rsid w:val="006D6A01"/>
    <w:rsid w:val="006D6E6A"/>
    <w:rsid w:val="006D7B4A"/>
    <w:rsid w:val="006E00F7"/>
    <w:rsid w:val="006E0164"/>
    <w:rsid w:val="006E0437"/>
    <w:rsid w:val="006E04AA"/>
    <w:rsid w:val="006E12B7"/>
    <w:rsid w:val="006E13BF"/>
    <w:rsid w:val="006E18E6"/>
    <w:rsid w:val="006E195F"/>
    <w:rsid w:val="006E1CEF"/>
    <w:rsid w:val="006E23C4"/>
    <w:rsid w:val="006E25F1"/>
    <w:rsid w:val="006E2E2D"/>
    <w:rsid w:val="006E2F89"/>
    <w:rsid w:val="006E3C12"/>
    <w:rsid w:val="006E4354"/>
    <w:rsid w:val="006E5357"/>
    <w:rsid w:val="006E57AD"/>
    <w:rsid w:val="006E5CA0"/>
    <w:rsid w:val="006E5D72"/>
    <w:rsid w:val="006E68D5"/>
    <w:rsid w:val="006E6CEA"/>
    <w:rsid w:val="006E7709"/>
    <w:rsid w:val="006E7BC3"/>
    <w:rsid w:val="006E7C12"/>
    <w:rsid w:val="006F08AD"/>
    <w:rsid w:val="006F09CC"/>
    <w:rsid w:val="006F12D0"/>
    <w:rsid w:val="006F2172"/>
    <w:rsid w:val="006F24EA"/>
    <w:rsid w:val="006F3B5F"/>
    <w:rsid w:val="006F5A04"/>
    <w:rsid w:val="006F5BC1"/>
    <w:rsid w:val="006F6727"/>
    <w:rsid w:val="006F6820"/>
    <w:rsid w:val="006F6AE9"/>
    <w:rsid w:val="006F700D"/>
    <w:rsid w:val="007014EE"/>
    <w:rsid w:val="0070182F"/>
    <w:rsid w:val="00701AAF"/>
    <w:rsid w:val="0070278F"/>
    <w:rsid w:val="007028D2"/>
    <w:rsid w:val="007029DC"/>
    <w:rsid w:val="0070345B"/>
    <w:rsid w:val="00703BFE"/>
    <w:rsid w:val="00703E01"/>
    <w:rsid w:val="007045B0"/>
    <w:rsid w:val="00704767"/>
    <w:rsid w:val="00705FBF"/>
    <w:rsid w:val="00706C3F"/>
    <w:rsid w:val="00707054"/>
    <w:rsid w:val="00707302"/>
    <w:rsid w:val="007076D3"/>
    <w:rsid w:val="00707862"/>
    <w:rsid w:val="007101DE"/>
    <w:rsid w:val="007104D7"/>
    <w:rsid w:val="007104FB"/>
    <w:rsid w:val="007107AD"/>
    <w:rsid w:val="0071160E"/>
    <w:rsid w:val="0071167B"/>
    <w:rsid w:val="00711A40"/>
    <w:rsid w:val="0071283F"/>
    <w:rsid w:val="00713854"/>
    <w:rsid w:val="007140A2"/>
    <w:rsid w:val="0071437D"/>
    <w:rsid w:val="00714A59"/>
    <w:rsid w:val="00715604"/>
    <w:rsid w:val="007162ED"/>
    <w:rsid w:val="00716488"/>
    <w:rsid w:val="00716A3D"/>
    <w:rsid w:val="00716A4A"/>
    <w:rsid w:val="00716BF3"/>
    <w:rsid w:val="00717393"/>
    <w:rsid w:val="007177D6"/>
    <w:rsid w:val="00717955"/>
    <w:rsid w:val="00717A0B"/>
    <w:rsid w:val="00717A15"/>
    <w:rsid w:val="00717CB7"/>
    <w:rsid w:val="00720074"/>
    <w:rsid w:val="007202D0"/>
    <w:rsid w:val="007207F4"/>
    <w:rsid w:val="00720D5B"/>
    <w:rsid w:val="00720D99"/>
    <w:rsid w:val="00721097"/>
    <w:rsid w:val="007216C3"/>
    <w:rsid w:val="00721FCB"/>
    <w:rsid w:val="00722233"/>
    <w:rsid w:val="007222B1"/>
    <w:rsid w:val="007235CF"/>
    <w:rsid w:val="007237F3"/>
    <w:rsid w:val="0072556A"/>
    <w:rsid w:val="0072593B"/>
    <w:rsid w:val="00725C8A"/>
    <w:rsid w:val="007261C0"/>
    <w:rsid w:val="00726694"/>
    <w:rsid w:val="007266BB"/>
    <w:rsid w:val="00726854"/>
    <w:rsid w:val="007268B2"/>
    <w:rsid w:val="00726C13"/>
    <w:rsid w:val="00726DC8"/>
    <w:rsid w:val="0072767F"/>
    <w:rsid w:val="00727A67"/>
    <w:rsid w:val="00727EFE"/>
    <w:rsid w:val="00730608"/>
    <w:rsid w:val="0073163E"/>
    <w:rsid w:val="00731652"/>
    <w:rsid w:val="0073180C"/>
    <w:rsid w:val="00731D38"/>
    <w:rsid w:val="00732460"/>
    <w:rsid w:val="00732808"/>
    <w:rsid w:val="0073296A"/>
    <w:rsid w:val="00732DB9"/>
    <w:rsid w:val="00733075"/>
    <w:rsid w:val="00733438"/>
    <w:rsid w:val="007339BC"/>
    <w:rsid w:val="00733AB4"/>
    <w:rsid w:val="00733B09"/>
    <w:rsid w:val="00733BE8"/>
    <w:rsid w:val="00733E5A"/>
    <w:rsid w:val="007347BB"/>
    <w:rsid w:val="00734A30"/>
    <w:rsid w:val="00734EA2"/>
    <w:rsid w:val="00734EBA"/>
    <w:rsid w:val="007351AF"/>
    <w:rsid w:val="007351DC"/>
    <w:rsid w:val="00735598"/>
    <w:rsid w:val="00735B74"/>
    <w:rsid w:val="00735C20"/>
    <w:rsid w:val="00735D1C"/>
    <w:rsid w:val="0073686C"/>
    <w:rsid w:val="007378B2"/>
    <w:rsid w:val="00737E0D"/>
    <w:rsid w:val="00737E47"/>
    <w:rsid w:val="00740BBF"/>
    <w:rsid w:val="00741405"/>
    <w:rsid w:val="0074165A"/>
    <w:rsid w:val="00741669"/>
    <w:rsid w:val="007419A8"/>
    <w:rsid w:val="00741D29"/>
    <w:rsid w:val="00741D47"/>
    <w:rsid w:val="007432B5"/>
    <w:rsid w:val="00743469"/>
    <w:rsid w:val="0074387D"/>
    <w:rsid w:val="00744209"/>
    <w:rsid w:val="007442C5"/>
    <w:rsid w:val="0074435E"/>
    <w:rsid w:val="00744855"/>
    <w:rsid w:val="00744900"/>
    <w:rsid w:val="00744970"/>
    <w:rsid w:val="00744F49"/>
    <w:rsid w:val="007453F2"/>
    <w:rsid w:val="0074542C"/>
    <w:rsid w:val="007454D3"/>
    <w:rsid w:val="007463F8"/>
    <w:rsid w:val="00746500"/>
    <w:rsid w:val="007465D4"/>
    <w:rsid w:val="007474F6"/>
    <w:rsid w:val="007477ED"/>
    <w:rsid w:val="00747D4B"/>
    <w:rsid w:val="007508B7"/>
    <w:rsid w:val="00750A56"/>
    <w:rsid w:val="00750FAA"/>
    <w:rsid w:val="00751103"/>
    <w:rsid w:val="007513CB"/>
    <w:rsid w:val="00751E34"/>
    <w:rsid w:val="00752A44"/>
    <w:rsid w:val="00752C11"/>
    <w:rsid w:val="00752FFE"/>
    <w:rsid w:val="007530A1"/>
    <w:rsid w:val="007532FA"/>
    <w:rsid w:val="00753B9A"/>
    <w:rsid w:val="00753D2A"/>
    <w:rsid w:val="00753DFD"/>
    <w:rsid w:val="00753EE4"/>
    <w:rsid w:val="00754DBE"/>
    <w:rsid w:val="00754F26"/>
    <w:rsid w:val="00755313"/>
    <w:rsid w:val="007555E0"/>
    <w:rsid w:val="00755FAF"/>
    <w:rsid w:val="007565C3"/>
    <w:rsid w:val="00756C10"/>
    <w:rsid w:val="007572F8"/>
    <w:rsid w:val="007578DF"/>
    <w:rsid w:val="007607AC"/>
    <w:rsid w:val="00760D09"/>
    <w:rsid w:val="00761C1B"/>
    <w:rsid w:val="00761F69"/>
    <w:rsid w:val="007623BF"/>
    <w:rsid w:val="007629E0"/>
    <w:rsid w:val="00762FF1"/>
    <w:rsid w:val="007630FC"/>
    <w:rsid w:val="007634C2"/>
    <w:rsid w:val="0076400C"/>
    <w:rsid w:val="00764E0C"/>
    <w:rsid w:val="00765923"/>
    <w:rsid w:val="00765E28"/>
    <w:rsid w:val="00765E2B"/>
    <w:rsid w:val="00766266"/>
    <w:rsid w:val="00766859"/>
    <w:rsid w:val="007706FA"/>
    <w:rsid w:val="00770864"/>
    <w:rsid w:val="007709B9"/>
    <w:rsid w:val="007709CE"/>
    <w:rsid w:val="00772668"/>
    <w:rsid w:val="007734CE"/>
    <w:rsid w:val="00773E1B"/>
    <w:rsid w:val="007740BC"/>
    <w:rsid w:val="00774C30"/>
    <w:rsid w:val="00774CE3"/>
    <w:rsid w:val="00774D4B"/>
    <w:rsid w:val="00774FE6"/>
    <w:rsid w:val="00775EE1"/>
    <w:rsid w:val="00776F96"/>
    <w:rsid w:val="0077718E"/>
    <w:rsid w:val="0078043D"/>
    <w:rsid w:val="00780643"/>
    <w:rsid w:val="007807D9"/>
    <w:rsid w:val="0078080A"/>
    <w:rsid w:val="007811C9"/>
    <w:rsid w:val="0078150F"/>
    <w:rsid w:val="007815B7"/>
    <w:rsid w:val="0078185D"/>
    <w:rsid w:val="0078187D"/>
    <w:rsid w:val="007818A6"/>
    <w:rsid w:val="00781BD0"/>
    <w:rsid w:val="00781DDF"/>
    <w:rsid w:val="00782118"/>
    <w:rsid w:val="00782711"/>
    <w:rsid w:val="007829C0"/>
    <w:rsid w:val="00782B4E"/>
    <w:rsid w:val="0078343C"/>
    <w:rsid w:val="0078367A"/>
    <w:rsid w:val="00783A8B"/>
    <w:rsid w:val="00783E09"/>
    <w:rsid w:val="00783E3B"/>
    <w:rsid w:val="0078418B"/>
    <w:rsid w:val="00784769"/>
    <w:rsid w:val="00784DF0"/>
    <w:rsid w:val="00784E52"/>
    <w:rsid w:val="00784E93"/>
    <w:rsid w:val="007854F6"/>
    <w:rsid w:val="00785562"/>
    <w:rsid w:val="007858F2"/>
    <w:rsid w:val="00786AD3"/>
    <w:rsid w:val="0078714B"/>
    <w:rsid w:val="00787339"/>
    <w:rsid w:val="0078774D"/>
    <w:rsid w:val="00790A7C"/>
    <w:rsid w:val="00791207"/>
    <w:rsid w:val="00791664"/>
    <w:rsid w:val="007926F2"/>
    <w:rsid w:val="00792FE2"/>
    <w:rsid w:val="007930B3"/>
    <w:rsid w:val="007933EB"/>
    <w:rsid w:val="00793813"/>
    <w:rsid w:val="00793DAA"/>
    <w:rsid w:val="007950CD"/>
    <w:rsid w:val="007950E9"/>
    <w:rsid w:val="00795793"/>
    <w:rsid w:val="00795A5A"/>
    <w:rsid w:val="00795AD0"/>
    <w:rsid w:val="00795BE2"/>
    <w:rsid w:val="00796C59"/>
    <w:rsid w:val="00797754"/>
    <w:rsid w:val="007A057E"/>
    <w:rsid w:val="007A10CA"/>
    <w:rsid w:val="007A11C4"/>
    <w:rsid w:val="007A14FB"/>
    <w:rsid w:val="007A16CB"/>
    <w:rsid w:val="007A1FAB"/>
    <w:rsid w:val="007A23FF"/>
    <w:rsid w:val="007A29ED"/>
    <w:rsid w:val="007A3142"/>
    <w:rsid w:val="007A36A3"/>
    <w:rsid w:val="007A383A"/>
    <w:rsid w:val="007A3949"/>
    <w:rsid w:val="007A3D49"/>
    <w:rsid w:val="007A4198"/>
    <w:rsid w:val="007A517C"/>
    <w:rsid w:val="007A5456"/>
    <w:rsid w:val="007A5D1A"/>
    <w:rsid w:val="007A62CF"/>
    <w:rsid w:val="007A64DC"/>
    <w:rsid w:val="007A69B3"/>
    <w:rsid w:val="007A7138"/>
    <w:rsid w:val="007A7A84"/>
    <w:rsid w:val="007B03D1"/>
    <w:rsid w:val="007B0440"/>
    <w:rsid w:val="007B082D"/>
    <w:rsid w:val="007B0E83"/>
    <w:rsid w:val="007B126C"/>
    <w:rsid w:val="007B2F90"/>
    <w:rsid w:val="007B3BEC"/>
    <w:rsid w:val="007B40FD"/>
    <w:rsid w:val="007B4599"/>
    <w:rsid w:val="007B45EE"/>
    <w:rsid w:val="007B48A4"/>
    <w:rsid w:val="007B48B8"/>
    <w:rsid w:val="007B4A38"/>
    <w:rsid w:val="007B4AF6"/>
    <w:rsid w:val="007B5050"/>
    <w:rsid w:val="007B52A0"/>
    <w:rsid w:val="007B535F"/>
    <w:rsid w:val="007B54D5"/>
    <w:rsid w:val="007B5E2A"/>
    <w:rsid w:val="007B6A43"/>
    <w:rsid w:val="007B70DA"/>
    <w:rsid w:val="007B7467"/>
    <w:rsid w:val="007C089C"/>
    <w:rsid w:val="007C0C35"/>
    <w:rsid w:val="007C179C"/>
    <w:rsid w:val="007C17D9"/>
    <w:rsid w:val="007C19E8"/>
    <w:rsid w:val="007C1AA8"/>
    <w:rsid w:val="007C1C35"/>
    <w:rsid w:val="007C1FFD"/>
    <w:rsid w:val="007C20CA"/>
    <w:rsid w:val="007C2A52"/>
    <w:rsid w:val="007C2B56"/>
    <w:rsid w:val="007C2B76"/>
    <w:rsid w:val="007C32F4"/>
    <w:rsid w:val="007C3937"/>
    <w:rsid w:val="007C3EF5"/>
    <w:rsid w:val="007C409E"/>
    <w:rsid w:val="007C41AF"/>
    <w:rsid w:val="007C42AB"/>
    <w:rsid w:val="007C432E"/>
    <w:rsid w:val="007C4740"/>
    <w:rsid w:val="007C4CCF"/>
    <w:rsid w:val="007C4DFE"/>
    <w:rsid w:val="007C5420"/>
    <w:rsid w:val="007C548F"/>
    <w:rsid w:val="007C54BC"/>
    <w:rsid w:val="007C5F5E"/>
    <w:rsid w:val="007C609C"/>
    <w:rsid w:val="007C636D"/>
    <w:rsid w:val="007C6A08"/>
    <w:rsid w:val="007C6DAD"/>
    <w:rsid w:val="007C73C1"/>
    <w:rsid w:val="007C74DB"/>
    <w:rsid w:val="007C7550"/>
    <w:rsid w:val="007C765D"/>
    <w:rsid w:val="007C79AD"/>
    <w:rsid w:val="007D0F1B"/>
    <w:rsid w:val="007D25BE"/>
    <w:rsid w:val="007D2A47"/>
    <w:rsid w:val="007D2AB3"/>
    <w:rsid w:val="007D2BF0"/>
    <w:rsid w:val="007D2E44"/>
    <w:rsid w:val="007D2ECB"/>
    <w:rsid w:val="007D393B"/>
    <w:rsid w:val="007D3C4C"/>
    <w:rsid w:val="007D3DA1"/>
    <w:rsid w:val="007D4346"/>
    <w:rsid w:val="007D445C"/>
    <w:rsid w:val="007D4FD3"/>
    <w:rsid w:val="007D5214"/>
    <w:rsid w:val="007D58EF"/>
    <w:rsid w:val="007D6481"/>
    <w:rsid w:val="007D68FF"/>
    <w:rsid w:val="007D71A1"/>
    <w:rsid w:val="007E010C"/>
    <w:rsid w:val="007E029C"/>
    <w:rsid w:val="007E0B5B"/>
    <w:rsid w:val="007E15B6"/>
    <w:rsid w:val="007E1B3E"/>
    <w:rsid w:val="007E1CE4"/>
    <w:rsid w:val="007E23F0"/>
    <w:rsid w:val="007E2A3A"/>
    <w:rsid w:val="007E2BC1"/>
    <w:rsid w:val="007E3B09"/>
    <w:rsid w:val="007E3C4B"/>
    <w:rsid w:val="007E3C60"/>
    <w:rsid w:val="007E3DBC"/>
    <w:rsid w:val="007E3E4A"/>
    <w:rsid w:val="007E459C"/>
    <w:rsid w:val="007E5453"/>
    <w:rsid w:val="007E555C"/>
    <w:rsid w:val="007E57BD"/>
    <w:rsid w:val="007E5D07"/>
    <w:rsid w:val="007E665F"/>
    <w:rsid w:val="007E67D2"/>
    <w:rsid w:val="007E6D23"/>
    <w:rsid w:val="007E6EE7"/>
    <w:rsid w:val="007E785E"/>
    <w:rsid w:val="007E7C6C"/>
    <w:rsid w:val="007E7DF0"/>
    <w:rsid w:val="007F0A73"/>
    <w:rsid w:val="007F0C1A"/>
    <w:rsid w:val="007F10EA"/>
    <w:rsid w:val="007F2040"/>
    <w:rsid w:val="007F249F"/>
    <w:rsid w:val="007F2D19"/>
    <w:rsid w:val="007F2DC9"/>
    <w:rsid w:val="007F3A6D"/>
    <w:rsid w:val="007F41D1"/>
    <w:rsid w:val="007F4808"/>
    <w:rsid w:val="007F4DBF"/>
    <w:rsid w:val="007F5387"/>
    <w:rsid w:val="007F5632"/>
    <w:rsid w:val="007F5B37"/>
    <w:rsid w:val="007F68CB"/>
    <w:rsid w:val="007F6B8D"/>
    <w:rsid w:val="007F6DF3"/>
    <w:rsid w:val="007F79A4"/>
    <w:rsid w:val="007F7D84"/>
    <w:rsid w:val="007F7E0D"/>
    <w:rsid w:val="00800210"/>
    <w:rsid w:val="00800587"/>
    <w:rsid w:val="008005CA"/>
    <w:rsid w:val="00800CAB"/>
    <w:rsid w:val="00800CF4"/>
    <w:rsid w:val="008012D2"/>
    <w:rsid w:val="00801E95"/>
    <w:rsid w:val="00802040"/>
    <w:rsid w:val="00802741"/>
    <w:rsid w:val="00802C34"/>
    <w:rsid w:val="008036D7"/>
    <w:rsid w:val="008037B3"/>
    <w:rsid w:val="00803801"/>
    <w:rsid w:val="00803D59"/>
    <w:rsid w:val="00804A92"/>
    <w:rsid w:val="00804E87"/>
    <w:rsid w:val="008054DC"/>
    <w:rsid w:val="00805598"/>
    <w:rsid w:val="00806289"/>
    <w:rsid w:val="008064B5"/>
    <w:rsid w:val="0080756C"/>
    <w:rsid w:val="008075AD"/>
    <w:rsid w:val="00807BC4"/>
    <w:rsid w:val="00807DDA"/>
    <w:rsid w:val="008100FE"/>
    <w:rsid w:val="008106F4"/>
    <w:rsid w:val="00811250"/>
    <w:rsid w:val="0081130D"/>
    <w:rsid w:val="0081132F"/>
    <w:rsid w:val="00811406"/>
    <w:rsid w:val="008121E8"/>
    <w:rsid w:val="008122D8"/>
    <w:rsid w:val="00812D63"/>
    <w:rsid w:val="00814285"/>
    <w:rsid w:val="00814B94"/>
    <w:rsid w:val="008157BE"/>
    <w:rsid w:val="00815E99"/>
    <w:rsid w:val="008163BC"/>
    <w:rsid w:val="00816854"/>
    <w:rsid w:val="00816C24"/>
    <w:rsid w:val="00816C32"/>
    <w:rsid w:val="008175B6"/>
    <w:rsid w:val="0081785D"/>
    <w:rsid w:val="0081790A"/>
    <w:rsid w:val="00817E88"/>
    <w:rsid w:val="00820267"/>
    <w:rsid w:val="00820569"/>
    <w:rsid w:val="00820649"/>
    <w:rsid w:val="0082066C"/>
    <w:rsid w:val="008208A6"/>
    <w:rsid w:val="00820D0B"/>
    <w:rsid w:val="008219E8"/>
    <w:rsid w:val="00821A85"/>
    <w:rsid w:val="00821CD4"/>
    <w:rsid w:val="008228AE"/>
    <w:rsid w:val="00823896"/>
    <w:rsid w:val="00823F3C"/>
    <w:rsid w:val="0082474E"/>
    <w:rsid w:val="00825237"/>
    <w:rsid w:val="00825FB8"/>
    <w:rsid w:val="008261F6"/>
    <w:rsid w:val="00826214"/>
    <w:rsid w:val="0082699C"/>
    <w:rsid w:val="00826D3C"/>
    <w:rsid w:val="00826F37"/>
    <w:rsid w:val="00827328"/>
    <w:rsid w:val="008278B3"/>
    <w:rsid w:val="00827DC4"/>
    <w:rsid w:val="0083092A"/>
    <w:rsid w:val="00831326"/>
    <w:rsid w:val="0083136E"/>
    <w:rsid w:val="00831A4F"/>
    <w:rsid w:val="0083223A"/>
    <w:rsid w:val="00832344"/>
    <w:rsid w:val="0083276F"/>
    <w:rsid w:val="00832CDD"/>
    <w:rsid w:val="008334FB"/>
    <w:rsid w:val="0083362D"/>
    <w:rsid w:val="00833D11"/>
    <w:rsid w:val="008345AE"/>
    <w:rsid w:val="00834684"/>
    <w:rsid w:val="00834A16"/>
    <w:rsid w:val="008367AB"/>
    <w:rsid w:val="00836AFD"/>
    <w:rsid w:val="008370D5"/>
    <w:rsid w:val="00837FEC"/>
    <w:rsid w:val="00840391"/>
    <w:rsid w:val="00841103"/>
    <w:rsid w:val="00841483"/>
    <w:rsid w:val="00841E15"/>
    <w:rsid w:val="00843B8C"/>
    <w:rsid w:val="008447F3"/>
    <w:rsid w:val="00844813"/>
    <w:rsid w:val="0084539C"/>
    <w:rsid w:val="00845986"/>
    <w:rsid w:val="00845B54"/>
    <w:rsid w:val="008460F2"/>
    <w:rsid w:val="008472F5"/>
    <w:rsid w:val="008502B1"/>
    <w:rsid w:val="00850AD0"/>
    <w:rsid w:val="00851D20"/>
    <w:rsid w:val="00852843"/>
    <w:rsid w:val="00852CDC"/>
    <w:rsid w:val="00852E4D"/>
    <w:rsid w:val="00852F1E"/>
    <w:rsid w:val="00853DD9"/>
    <w:rsid w:val="00854423"/>
    <w:rsid w:val="00854798"/>
    <w:rsid w:val="00855BCA"/>
    <w:rsid w:val="0085610F"/>
    <w:rsid w:val="008561D7"/>
    <w:rsid w:val="00856569"/>
    <w:rsid w:val="00857039"/>
    <w:rsid w:val="008570B9"/>
    <w:rsid w:val="008578BA"/>
    <w:rsid w:val="0085792A"/>
    <w:rsid w:val="00857E65"/>
    <w:rsid w:val="00860661"/>
    <w:rsid w:val="00860716"/>
    <w:rsid w:val="00860C8B"/>
    <w:rsid w:val="0086133F"/>
    <w:rsid w:val="008615BF"/>
    <w:rsid w:val="00862038"/>
    <w:rsid w:val="00862591"/>
    <w:rsid w:val="00862B4C"/>
    <w:rsid w:val="00863263"/>
    <w:rsid w:val="00863335"/>
    <w:rsid w:val="00863A64"/>
    <w:rsid w:val="00863E7D"/>
    <w:rsid w:val="00863F1D"/>
    <w:rsid w:val="008640E0"/>
    <w:rsid w:val="00864222"/>
    <w:rsid w:val="00865481"/>
    <w:rsid w:val="00865900"/>
    <w:rsid w:val="0086606F"/>
    <w:rsid w:val="00866492"/>
    <w:rsid w:val="00866A51"/>
    <w:rsid w:val="00866D6D"/>
    <w:rsid w:val="00867221"/>
    <w:rsid w:val="00867677"/>
    <w:rsid w:val="008676F9"/>
    <w:rsid w:val="008678E3"/>
    <w:rsid w:val="00867B8F"/>
    <w:rsid w:val="00870009"/>
    <w:rsid w:val="00870E0B"/>
    <w:rsid w:val="0087123E"/>
    <w:rsid w:val="00871328"/>
    <w:rsid w:val="008718F9"/>
    <w:rsid w:val="00871F32"/>
    <w:rsid w:val="00871FCE"/>
    <w:rsid w:val="008722E9"/>
    <w:rsid w:val="00872A41"/>
    <w:rsid w:val="008733D3"/>
    <w:rsid w:val="0087386D"/>
    <w:rsid w:val="008741AD"/>
    <w:rsid w:val="00874568"/>
    <w:rsid w:val="0087476E"/>
    <w:rsid w:val="00874BFA"/>
    <w:rsid w:val="0087528C"/>
    <w:rsid w:val="00875533"/>
    <w:rsid w:val="00876F9C"/>
    <w:rsid w:val="00877060"/>
    <w:rsid w:val="0087796D"/>
    <w:rsid w:val="00877D9B"/>
    <w:rsid w:val="00877ED8"/>
    <w:rsid w:val="008808F4"/>
    <w:rsid w:val="008809F2"/>
    <w:rsid w:val="00881502"/>
    <w:rsid w:val="0088163A"/>
    <w:rsid w:val="00882710"/>
    <w:rsid w:val="00883089"/>
    <w:rsid w:val="00883394"/>
    <w:rsid w:val="00883C88"/>
    <w:rsid w:val="00883DF6"/>
    <w:rsid w:val="008841ED"/>
    <w:rsid w:val="00885272"/>
    <w:rsid w:val="00885917"/>
    <w:rsid w:val="008865A6"/>
    <w:rsid w:val="008873D5"/>
    <w:rsid w:val="00887CD5"/>
    <w:rsid w:val="00890CA1"/>
    <w:rsid w:val="00890F7D"/>
    <w:rsid w:val="00891086"/>
    <w:rsid w:val="00891153"/>
    <w:rsid w:val="008912BB"/>
    <w:rsid w:val="0089136D"/>
    <w:rsid w:val="008913FC"/>
    <w:rsid w:val="0089140E"/>
    <w:rsid w:val="00891FFE"/>
    <w:rsid w:val="00892274"/>
    <w:rsid w:val="00892461"/>
    <w:rsid w:val="0089269A"/>
    <w:rsid w:val="00892FE3"/>
    <w:rsid w:val="0089425F"/>
    <w:rsid w:val="00894B92"/>
    <w:rsid w:val="00895F02"/>
    <w:rsid w:val="00896955"/>
    <w:rsid w:val="00896A34"/>
    <w:rsid w:val="00896AFE"/>
    <w:rsid w:val="00896CA4"/>
    <w:rsid w:val="008970EF"/>
    <w:rsid w:val="00897C07"/>
    <w:rsid w:val="008A0D29"/>
    <w:rsid w:val="008A2172"/>
    <w:rsid w:val="008A220E"/>
    <w:rsid w:val="008A22F8"/>
    <w:rsid w:val="008A2453"/>
    <w:rsid w:val="008A26DD"/>
    <w:rsid w:val="008A2782"/>
    <w:rsid w:val="008A2A48"/>
    <w:rsid w:val="008A2D0A"/>
    <w:rsid w:val="008A34CC"/>
    <w:rsid w:val="008A3A31"/>
    <w:rsid w:val="008A3B85"/>
    <w:rsid w:val="008A4007"/>
    <w:rsid w:val="008A46B3"/>
    <w:rsid w:val="008A49DE"/>
    <w:rsid w:val="008A4A4A"/>
    <w:rsid w:val="008A554E"/>
    <w:rsid w:val="008A565A"/>
    <w:rsid w:val="008A5C89"/>
    <w:rsid w:val="008A60FE"/>
    <w:rsid w:val="008A69A2"/>
    <w:rsid w:val="008A69CF"/>
    <w:rsid w:val="008A6C40"/>
    <w:rsid w:val="008A7F67"/>
    <w:rsid w:val="008B0258"/>
    <w:rsid w:val="008B06E6"/>
    <w:rsid w:val="008B0AC6"/>
    <w:rsid w:val="008B0D36"/>
    <w:rsid w:val="008B0D63"/>
    <w:rsid w:val="008B0D6E"/>
    <w:rsid w:val="008B12D3"/>
    <w:rsid w:val="008B14B9"/>
    <w:rsid w:val="008B168B"/>
    <w:rsid w:val="008B1B20"/>
    <w:rsid w:val="008B1B2A"/>
    <w:rsid w:val="008B2139"/>
    <w:rsid w:val="008B29D5"/>
    <w:rsid w:val="008B2E4B"/>
    <w:rsid w:val="008B30B2"/>
    <w:rsid w:val="008B3FE6"/>
    <w:rsid w:val="008B4107"/>
    <w:rsid w:val="008B4981"/>
    <w:rsid w:val="008B4F48"/>
    <w:rsid w:val="008B5748"/>
    <w:rsid w:val="008B6731"/>
    <w:rsid w:val="008B6918"/>
    <w:rsid w:val="008B6B40"/>
    <w:rsid w:val="008B6BD0"/>
    <w:rsid w:val="008B6CB4"/>
    <w:rsid w:val="008B70B3"/>
    <w:rsid w:val="008B716F"/>
    <w:rsid w:val="008B7464"/>
    <w:rsid w:val="008B7664"/>
    <w:rsid w:val="008C08DE"/>
    <w:rsid w:val="008C099F"/>
    <w:rsid w:val="008C16DC"/>
    <w:rsid w:val="008C1710"/>
    <w:rsid w:val="008C1786"/>
    <w:rsid w:val="008C220D"/>
    <w:rsid w:val="008C2217"/>
    <w:rsid w:val="008C2F01"/>
    <w:rsid w:val="008C3155"/>
    <w:rsid w:val="008C33BE"/>
    <w:rsid w:val="008C38FC"/>
    <w:rsid w:val="008C3A32"/>
    <w:rsid w:val="008C3B7D"/>
    <w:rsid w:val="008C3F3E"/>
    <w:rsid w:val="008C491B"/>
    <w:rsid w:val="008C4A2A"/>
    <w:rsid w:val="008C501B"/>
    <w:rsid w:val="008C55C0"/>
    <w:rsid w:val="008C5B5C"/>
    <w:rsid w:val="008C5CB5"/>
    <w:rsid w:val="008C5DFB"/>
    <w:rsid w:val="008C5FEC"/>
    <w:rsid w:val="008C6951"/>
    <w:rsid w:val="008C6FC5"/>
    <w:rsid w:val="008C70B0"/>
    <w:rsid w:val="008C70FB"/>
    <w:rsid w:val="008C769B"/>
    <w:rsid w:val="008C7788"/>
    <w:rsid w:val="008C79B8"/>
    <w:rsid w:val="008C7E1F"/>
    <w:rsid w:val="008D024E"/>
    <w:rsid w:val="008D076D"/>
    <w:rsid w:val="008D0B4C"/>
    <w:rsid w:val="008D190A"/>
    <w:rsid w:val="008D1B6F"/>
    <w:rsid w:val="008D21A8"/>
    <w:rsid w:val="008D22C2"/>
    <w:rsid w:val="008D2410"/>
    <w:rsid w:val="008D25E9"/>
    <w:rsid w:val="008D29B6"/>
    <w:rsid w:val="008D36BE"/>
    <w:rsid w:val="008D4B65"/>
    <w:rsid w:val="008D4F33"/>
    <w:rsid w:val="008D510F"/>
    <w:rsid w:val="008D612A"/>
    <w:rsid w:val="008D68D8"/>
    <w:rsid w:val="008D72D8"/>
    <w:rsid w:val="008E0D65"/>
    <w:rsid w:val="008E1433"/>
    <w:rsid w:val="008E14AB"/>
    <w:rsid w:val="008E1F8F"/>
    <w:rsid w:val="008E2117"/>
    <w:rsid w:val="008E2327"/>
    <w:rsid w:val="008E2AB2"/>
    <w:rsid w:val="008E37FF"/>
    <w:rsid w:val="008E3B49"/>
    <w:rsid w:val="008E487D"/>
    <w:rsid w:val="008E4F6E"/>
    <w:rsid w:val="008E5121"/>
    <w:rsid w:val="008E5692"/>
    <w:rsid w:val="008E5808"/>
    <w:rsid w:val="008E5BCA"/>
    <w:rsid w:val="008E5E34"/>
    <w:rsid w:val="008E6DB7"/>
    <w:rsid w:val="008E6FBC"/>
    <w:rsid w:val="008E7249"/>
    <w:rsid w:val="008E7412"/>
    <w:rsid w:val="008E7F1D"/>
    <w:rsid w:val="008E7FF0"/>
    <w:rsid w:val="008F041B"/>
    <w:rsid w:val="008F073E"/>
    <w:rsid w:val="008F116E"/>
    <w:rsid w:val="008F11E9"/>
    <w:rsid w:val="008F1AE4"/>
    <w:rsid w:val="008F1C91"/>
    <w:rsid w:val="008F2B21"/>
    <w:rsid w:val="008F2D3B"/>
    <w:rsid w:val="008F3660"/>
    <w:rsid w:val="008F4FE9"/>
    <w:rsid w:val="008F5915"/>
    <w:rsid w:val="008F61A3"/>
    <w:rsid w:val="008F6366"/>
    <w:rsid w:val="008F66F6"/>
    <w:rsid w:val="008F67C5"/>
    <w:rsid w:val="008F6AC3"/>
    <w:rsid w:val="008F7496"/>
    <w:rsid w:val="008F7F1A"/>
    <w:rsid w:val="009008FE"/>
    <w:rsid w:val="00900947"/>
    <w:rsid w:val="00902733"/>
    <w:rsid w:val="00902BF9"/>
    <w:rsid w:val="00904182"/>
    <w:rsid w:val="0090437C"/>
    <w:rsid w:val="0090465D"/>
    <w:rsid w:val="0090531E"/>
    <w:rsid w:val="00905ADE"/>
    <w:rsid w:val="00906E4A"/>
    <w:rsid w:val="00906F43"/>
    <w:rsid w:val="00907B62"/>
    <w:rsid w:val="009100EF"/>
    <w:rsid w:val="00910245"/>
    <w:rsid w:val="00910B7A"/>
    <w:rsid w:val="009111F9"/>
    <w:rsid w:val="00911BBB"/>
    <w:rsid w:val="00911CB6"/>
    <w:rsid w:val="00912960"/>
    <w:rsid w:val="00912A0D"/>
    <w:rsid w:val="00912BC9"/>
    <w:rsid w:val="009136DE"/>
    <w:rsid w:val="0091384D"/>
    <w:rsid w:val="00913CBA"/>
    <w:rsid w:val="00913D08"/>
    <w:rsid w:val="00914054"/>
    <w:rsid w:val="009144D8"/>
    <w:rsid w:val="00914561"/>
    <w:rsid w:val="00914AC8"/>
    <w:rsid w:val="00915486"/>
    <w:rsid w:val="009159C6"/>
    <w:rsid w:val="00915B59"/>
    <w:rsid w:val="00915C8A"/>
    <w:rsid w:val="00916034"/>
    <w:rsid w:val="0091682A"/>
    <w:rsid w:val="00917E37"/>
    <w:rsid w:val="00920962"/>
    <w:rsid w:val="00920DE4"/>
    <w:rsid w:val="00922246"/>
    <w:rsid w:val="00922517"/>
    <w:rsid w:val="009225C7"/>
    <w:rsid w:val="00923169"/>
    <w:rsid w:val="009232B1"/>
    <w:rsid w:val="009232F3"/>
    <w:rsid w:val="0092331B"/>
    <w:rsid w:val="00923ABB"/>
    <w:rsid w:val="00923B84"/>
    <w:rsid w:val="00923D73"/>
    <w:rsid w:val="00924354"/>
    <w:rsid w:val="009243F7"/>
    <w:rsid w:val="009245F2"/>
    <w:rsid w:val="009247D8"/>
    <w:rsid w:val="00924B5A"/>
    <w:rsid w:val="00924D2F"/>
    <w:rsid w:val="00924DEA"/>
    <w:rsid w:val="00924E23"/>
    <w:rsid w:val="00924EBD"/>
    <w:rsid w:val="00925791"/>
    <w:rsid w:val="00926D23"/>
    <w:rsid w:val="00927E2D"/>
    <w:rsid w:val="00931695"/>
    <w:rsid w:val="00931B95"/>
    <w:rsid w:val="00931C27"/>
    <w:rsid w:val="00931EA9"/>
    <w:rsid w:val="009328DD"/>
    <w:rsid w:val="00932943"/>
    <w:rsid w:val="00932C4F"/>
    <w:rsid w:val="00932D1D"/>
    <w:rsid w:val="009334D4"/>
    <w:rsid w:val="00933834"/>
    <w:rsid w:val="00933875"/>
    <w:rsid w:val="0093412E"/>
    <w:rsid w:val="0093446F"/>
    <w:rsid w:val="009348ED"/>
    <w:rsid w:val="009357CD"/>
    <w:rsid w:val="00935803"/>
    <w:rsid w:val="0093600C"/>
    <w:rsid w:val="00936E87"/>
    <w:rsid w:val="009376E9"/>
    <w:rsid w:val="009378BF"/>
    <w:rsid w:val="00940FD3"/>
    <w:rsid w:val="009410AA"/>
    <w:rsid w:val="00941152"/>
    <w:rsid w:val="009412DA"/>
    <w:rsid w:val="009414A4"/>
    <w:rsid w:val="0094175D"/>
    <w:rsid w:val="009421F1"/>
    <w:rsid w:val="00942B37"/>
    <w:rsid w:val="0094321D"/>
    <w:rsid w:val="009437C0"/>
    <w:rsid w:val="00943D72"/>
    <w:rsid w:val="009443E4"/>
    <w:rsid w:val="00944449"/>
    <w:rsid w:val="0094470E"/>
    <w:rsid w:val="0094475C"/>
    <w:rsid w:val="0094553A"/>
    <w:rsid w:val="00945B98"/>
    <w:rsid w:val="009466FE"/>
    <w:rsid w:val="00946A33"/>
    <w:rsid w:val="00946B44"/>
    <w:rsid w:val="0094724E"/>
    <w:rsid w:val="00947CAB"/>
    <w:rsid w:val="009503D9"/>
    <w:rsid w:val="009505F2"/>
    <w:rsid w:val="00950B69"/>
    <w:rsid w:val="009516E2"/>
    <w:rsid w:val="009517DF"/>
    <w:rsid w:val="0095181F"/>
    <w:rsid w:val="0095229E"/>
    <w:rsid w:val="00952959"/>
    <w:rsid w:val="00952CDF"/>
    <w:rsid w:val="00952DB1"/>
    <w:rsid w:val="0095316B"/>
    <w:rsid w:val="009534C6"/>
    <w:rsid w:val="009535E3"/>
    <w:rsid w:val="00953F18"/>
    <w:rsid w:val="0095457B"/>
    <w:rsid w:val="00954598"/>
    <w:rsid w:val="0095467C"/>
    <w:rsid w:val="00954DB8"/>
    <w:rsid w:val="00955177"/>
    <w:rsid w:val="0095545F"/>
    <w:rsid w:val="00955967"/>
    <w:rsid w:val="00955ECC"/>
    <w:rsid w:val="009563D6"/>
    <w:rsid w:val="0095665D"/>
    <w:rsid w:val="009569C1"/>
    <w:rsid w:val="009569C2"/>
    <w:rsid w:val="00956A4D"/>
    <w:rsid w:val="00956CA7"/>
    <w:rsid w:val="00956E6E"/>
    <w:rsid w:val="00957383"/>
    <w:rsid w:val="0095746F"/>
    <w:rsid w:val="009579BF"/>
    <w:rsid w:val="00957C83"/>
    <w:rsid w:val="00960A45"/>
    <w:rsid w:val="00960CF6"/>
    <w:rsid w:val="00961174"/>
    <w:rsid w:val="0096122C"/>
    <w:rsid w:val="009612C9"/>
    <w:rsid w:val="00961699"/>
    <w:rsid w:val="009620FD"/>
    <w:rsid w:val="0096248F"/>
    <w:rsid w:val="00962BFF"/>
    <w:rsid w:val="00962F62"/>
    <w:rsid w:val="009640D6"/>
    <w:rsid w:val="00964BB5"/>
    <w:rsid w:val="00965A31"/>
    <w:rsid w:val="00965A5C"/>
    <w:rsid w:val="009662DE"/>
    <w:rsid w:val="00967CB8"/>
    <w:rsid w:val="00967E6E"/>
    <w:rsid w:val="00967FB6"/>
    <w:rsid w:val="00970065"/>
    <w:rsid w:val="00970603"/>
    <w:rsid w:val="009708DD"/>
    <w:rsid w:val="00970A28"/>
    <w:rsid w:val="00970BB5"/>
    <w:rsid w:val="00971389"/>
    <w:rsid w:val="009719C8"/>
    <w:rsid w:val="00971A6A"/>
    <w:rsid w:val="0097227C"/>
    <w:rsid w:val="00972C24"/>
    <w:rsid w:val="0097304A"/>
    <w:rsid w:val="009746F8"/>
    <w:rsid w:val="00975646"/>
    <w:rsid w:val="00975957"/>
    <w:rsid w:val="00976068"/>
    <w:rsid w:val="0097633D"/>
    <w:rsid w:val="00976BA8"/>
    <w:rsid w:val="0098038D"/>
    <w:rsid w:val="0098078B"/>
    <w:rsid w:val="00980ECD"/>
    <w:rsid w:val="00981491"/>
    <w:rsid w:val="00981787"/>
    <w:rsid w:val="00981798"/>
    <w:rsid w:val="0098185C"/>
    <w:rsid w:val="00981E89"/>
    <w:rsid w:val="009821DA"/>
    <w:rsid w:val="00982292"/>
    <w:rsid w:val="009825AC"/>
    <w:rsid w:val="0098272A"/>
    <w:rsid w:val="00982C4C"/>
    <w:rsid w:val="00982DBD"/>
    <w:rsid w:val="00982E46"/>
    <w:rsid w:val="00982FFE"/>
    <w:rsid w:val="009830F3"/>
    <w:rsid w:val="009836E3"/>
    <w:rsid w:val="009845D4"/>
    <w:rsid w:val="00984730"/>
    <w:rsid w:val="009849E1"/>
    <w:rsid w:val="00984D10"/>
    <w:rsid w:val="00984F06"/>
    <w:rsid w:val="0098525B"/>
    <w:rsid w:val="009858D9"/>
    <w:rsid w:val="00985E90"/>
    <w:rsid w:val="00985F38"/>
    <w:rsid w:val="009861C5"/>
    <w:rsid w:val="009862E4"/>
    <w:rsid w:val="00986352"/>
    <w:rsid w:val="009866FF"/>
    <w:rsid w:val="009869F5"/>
    <w:rsid w:val="00986EF5"/>
    <w:rsid w:val="00987946"/>
    <w:rsid w:val="0098796F"/>
    <w:rsid w:val="00987AB4"/>
    <w:rsid w:val="00991153"/>
    <w:rsid w:val="009919A9"/>
    <w:rsid w:val="00991BF6"/>
    <w:rsid w:val="00992428"/>
    <w:rsid w:val="00992948"/>
    <w:rsid w:val="00992A53"/>
    <w:rsid w:val="00992E83"/>
    <w:rsid w:val="00992FBC"/>
    <w:rsid w:val="00992FEB"/>
    <w:rsid w:val="00993ECF"/>
    <w:rsid w:val="009948BB"/>
    <w:rsid w:val="0099524E"/>
    <w:rsid w:val="00995277"/>
    <w:rsid w:val="009958CF"/>
    <w:rsid w:val="00995CDA"/>
    <w:rsid w:val="00996D3C"/>
    <w:rsid w:val="00996FEE"/>
    <w:rsid w:val="0099794E"/>
    <w:rsid w:val="0099796D"/>
    <w:rsid w:val="00997A1F"/>
    <w:rsid w:val="009A0533"/>
    <w:rsid w:val="009A0B90"/>
    <w:rsid w:val="009A1875"/>
    <w:rsid w:val="009A1AEF"/>
    <w:rsid w:val="009A1E6E"/>
    <w:rsid w:val="009A249E"/>
    <w:rsid w:val="009A296A"/>
    <w:rsid w:val="009A2DC8"/>
    <w:rsid w:val="009A300A"/>
    <w:rsid w:val="009A3659"/>
    <w:rsid w:val="009A378B"/>
    <w:rsid w:val="009A3987"/>
    <w:rsid w:val="009A3B7D"/>
    <w:rsid w:val="009A4420"/>
    <w:rsid w:val="009A4424"/>
    <w:rsid w:val="009A4C94"/>
    <w:rsid w:val="009A4ECC"/>
    <w:rsid w:val="009A4F18"/>
    <w:rsid w:val="009A65A2"/>
    <w:rsid w:val="009A6DE4"/>
    <w:rsid w:val="009B0AB5"/>
    <w:rsid w:val="009B1A60"/>
    <w:rsid w:val="009B2F64"/>
    <w:rsid w:val="009B31C5"/>
    <w:rsid w:val="009B340D"/>
    <w:rsid w:val="009B3FC0"/>
    <w:rsid w:val="009B4DF4"/>
    <w:rsid w:val="009B53CE"/>
    <w:rsid w:val="009B5BA6"/>
    <w:rsid w:val="009B62A6"/>
    <w:rsid w:val="009B6634"/>
    <w:rsid w:val="009B669B"/>
    <w:rsid w:val="009B67D1"/>
    <w:rsid w:val="009C023F"/>
    <w:rsid w:val="009C098F"/>
    <w:rsid w:val="009C201A"/>
    <w:rsid w:val="009C27DE"/>
    <w:rsid w:val="009C2D2A"/>
    <w:rsid w:val="009C307E"/>
    <w:rsid w:val="009C3D52"/>
    <w:rsid w:val="009C3EAF"/>
    <w:rsid w:val="009C43C3"/>
    <w:rsid w:val="009C487F"/>
    <w:rsid w:val="009C59CE"/>
    <w:rsid w:val="009C5A14"/>
    <w:rsid w:val="009C5A5F"/>
    <w:rsid w:val="009C60D9"/>
    <w:rsid w:val="009C61BB"/>
    <w:rsid w:val="009C673E"/>
    <w:rsid w:val="009C6C45"/>
    <w:rsid w:val="009C6CC0"/>
    <w:rsid w:val="009C6CDB"/>
    <w:rsid w:val="009C7068"/>
    <w:rsid w:val="009C71D9"/>
    <w:rsid w:val="009C791C"/>
    <w:rsid w:val="009D007F"/>
    <w:rsid w:val="009D0084"/>
    <w:rsid w:val="009D00AD"/>
    <w:rsid w:val="009D04B6"/>
    <w:rsid w:val="009D0507"/>
    <w:rsid w:val="009D0844"/>
    <w:rsid w:val="009D0CC3"/>
    <w:rsid w:val="009D11B9"/>
    <w:rsid w:val="009D27D1"/>
    <w:rsid w:val="009D3026"/>
    <w:rsid w:val="009D3B93"/>
    <w:rsid w:val="009D4C23"/>
    <w:rsid w:val="009D4D7A"/>
    <w:rsid w:val="009D5A5A"/>
    <w:rsid w:val="009D61D2"/>
    <w:rsid w:val="009D6345"/>
    <w:rsid w:val="009D686B"/>
    <w:rsid w:val="009D74C3"/>
    <w:rsid w:val="009D7551"/>
    <w:rsid w:val="009D784F"/>
    <w:rsid w:val="009D7969"/>
    <w:rsid w:val="009E0340"/>
    <w:rsid w:val="009E0A5D"/>
    <w:rsid w:val="009E195B"/>
    <w:rsid w:val="009E19E6"/>
    <w:rsid w:val="009E1ABA"/>
    <w:rsid w:val="009E2346"/>
    <w:rsid w:val="009E263F"/>
    <w:rsid w:val="009E2A6B"/>
    <w:rsid w:val="009E305B"/>
    <w:rsid w:val="009E337A"/>
    <w:rsid w:val="009E3E97"/>
    <w:rsid w:val="009E408F"/>
    <w:rsid w:val="009E41B2"/>
    <w:rsid w:val="009E44A5"/>
    <w:rsid w:val="009E493F"/>
    <w:rsid w:val="009E4E48"/>
    <w:rsid w:val="009E4E89"/>
    <w:rsid w:val="009E525B"/>
    <w:rsid w:val="009E540C"/>
    <w:rsid w:val="009E5A38"/>
    <w:rsid w:val="009E6396"/>
    <w:rsid w:val="009E66CD"/>
    <w:rsid w:val="009E769D"/>
    <w:rsid w:val="009E76E8"/>
    <w:rsid w:val="009E7C81"/>
    <w:rsid w:val="009E7CF9"/>
    <w:rsid w:val="009E7FDE"/>
    <w:rsid w:val="009F047C"/>
    <w:rsid w:val="009F0BBC"/>
    <w:rsid w:val="009F15E3"/>
    <w:rsid w:val="009F18DE"/>
    <w:rsid w:val="009F1FBC"/>
    <w:rsid w:val="009F225A"/>
    <w:rsid w:val="009F2393"/>
    <w:rsid w:val="009F24ED"/>
    <w:rsid w:val="009F300D"/>
    <w:rsid w:val="009F3747"/>
    <w:rsid w:val="009F403F"/>
    <w:rsid w:val="009F4362"/>
    <w:rsid w:val="009F4F4A"/>
    <w:rsid w:val="009F5AE1"/>
    <w:rsid w:val="009F5DA8"/>
    <w:rsid w:val="009F5DB2"/>
    <w:rsid w:val="009F688E"/>
    <w:rsid w:val="009F6AB7"/>
    <w:rsid w:val="009F710C"/>
    <w:rsid w:val="009F7A2B"/>
    <w:rsid w:val="00A00045"/>
    <w:rsid w:val="00A01C88"/>
    <w:rsid w:val="00A021EE"/>
    <w:rsid w:val="00A0300B"/>
    <w:rsid w:val="00A03074"/>
    <w:rsid w:val="00A03D93"/>
    <w:rsid w:val="00A04055"/>
    <w:rsid w:val="00A04D10"/>
    <w:rsid w:val="00A05465"/>
    <w:rsid w:val="00A059FE"/>
    <w:rsid w:val="00A05E78"/>
    <w:rsid w:val="00A06404"/>
    <w:rsid w:val="00A06D83"/>
    <w:rsid w:val="00A07264"/>
    <w:rsid w:val="00A07D46"/>
    <w:rsid w:val="00A10110"/>
    <w:rsid w:val="00A102B6"/>
    <w:rsid w:val="00A1068A"/>
    <w:rsid w:val="00A10E49"/>
    <w:rsid w:val="00A117B1"/>
    <w:rsid w:val="00A118C6"/>
    <w:rsid w:val="00A11AF9"/>
    <w:rsid w:val="00A129A0"/>
    <w:rsid w:val="00A12EFB"/>
    <w:rsid w:val="00A130B0"/>
    <w:rsid w:val="00A13ADE"/>
    <w:rsid w:val="00A13BEE"/>
    <w:rsid w:val="00A13E39"/>
    <w:rsid w:val="00A14679"/>
    <w:rsid w:val="00A148C5"/>
    <w:rsid w:val="00A14950"/>
    <w:rsid w:val="00A155EC"/>
    <w:rsid w:val="00A16E17"/>
    <w:rsid w:val="00A16FFD"/>
    <w:rsid w:val="00A1764B"/>
    <w:rsid w:val="00A176D5"/>
    <w:rsid w:val="00A17808"/>
    <w:rsid w:val="00A17F6A"/>
    <w:rsid w:val="00A200A8"/>
    <w:rsid w:val="00A2043D"/>
    <w:rsid w:val="00A21C66"/>
    <w:rsid w:val="00A22755"/>
    <w:rsid w:val="00A22941"/>
    <w:rsid w:val="00A22CB0"/>
    <w:rsid w:val="00A23B10"/>
    <w:rsid w:val="00A23D3A"/>
    <w:rsid w:val="00A24453"/>
    <w:rsid w:val="00A25047"/>
    <w:rsid w:val="00A25AA9"/>
    <w:rsid w:val="00A26DA0"/>
    <w:rsid w:val="00A27E18"/>
    <w:rsid w:val="00A30384"/>
    <w:rsid w:val="00A3042A"/>
    <w:rsid w:val="00A3045D"/>
    <w:rsid w:val="00A31562"/>
    <w:rsid w:val="00A324E8"/>
    <w:rsid w:val="00A32DCF"/>
    <w:rsid w:val="00A33107"/>
    <w:rsid w:val="00A338EB"/>
    <w:rsid w:val="00A338F1"/>
    <w:rsid w:val="00A33D70"/>
    <w:rsid w:val="00A35586"/>
    <w:rsid w:val="00A35C8C"/>
    <w:rsid w:val="00A3602A"/>
    <w:rsid w:val="00A3662B"/>
    <w:rsid w:val="00A36ACC"/>
    <w:rsid w:val="00A37E95"/>
    <w:rsid w:val="00A40071"/>
    <w:rsid w:val="00A401F7"/>
    <w:rsid w:val="00A40E9E"/>
    <w:rsid w:val="00A41056"/>
    <w:rsid w:val="00A4107B"/>
    <w:rsid w:val="00A421D2"/>
    <w:rsid w:val="00A4268B"/>
    <w:rsid w:val="00A42E7F"/>
    <w:rsid w:val="00A44149"/>
    <w:rsid w:val="00A441FC"/>
    <w:rsid w:val="00A44373"/>
    <w:rsid w:val="00A4525F"/>
    <w:rsid w:val="00A458A8"/>
    <w:rsid w:val="00A45CBC"/>
    <w:rsid w:val="00A45E5E"/>
    <w:rsid w:val="00A45EDD"/>
    <w:rsid w:val="00A46219"/>
    <w:rsid w:val="00A46665"/>
    <w:rsid w:val="00A46DD0"/>
    <w:rsid w:val="00A4732F"/>
    <w:rsid w:val="00A474B9"/>
    <w:rsid w:val="00A476AB"/>
    <w:rsid w:val="00A47917"/>
    <w:rsid w:val="00A47A07"/>
    <w:rsid w:val="00A504D2"/>
    <w:rsid w:val="00A51DF5"/>
    <w:rsid w:val="00A5206D"/>
    <w:rsid w:val="00A522EB"/>
    <w:rsid w:val="00A52908"/>
    <w:rsid w:val="00A534CF"/>
    <w:rsid w:val="00A548FA"/>
    <w:rsid w:val="00A54C9F"/>
    <w:rsid w:val="00A54FAB"/>
    <w:rsid w:val="00A562D3"/>
    <w:rsid w:val="00A56EFF"/>
    <w:rsid w:val="00A56F92"/>
    <w:rsid w:val="00A57017"/>
    <w:rsid w:val="00A5711F"/>
    <w:rsid w:val="00A57149"/>
    <w:rsid w:val="00A57B31"/>
    <w:rsid w:val="00A60314"/>
    <w:rsid w:val="00A60B9F"/>
    <w:rsid w:val="00A60C09"/>
    <w:rsid w:val="00A61026"/>
    <w:rsid w:val="00A61056"/>
    <w:rsid w:val="00A611E3"/>
    <w:rsid w:val="00A6141D"/>
    <w:rsid w:val="00A61857"/>
    <w:rsid w:val="00A61C87"/>
    <w:rsid w:val="00A621BE"/>
    <w:rsid w:val="00A62665"/>
    <w:rsid w:val="00A629F9"/>
    <w:rsid w:val="00A62F53"/>
    <w:rsid w:val="00A64045"/>
    <w:rsid w:val="00A643B9"/>
    <w:rsid w:val="00A64846"/>
    <w:rsid w:val="00A648DC"/>
    <w:rsid w:val="00A64E42"/>
    <w:rsid w:val="00A65273"/>
    <w:rsid w:val="00A65550"/>
    <w:rsid w:val="00A65AAA"/>
    <w:rsid w:val="00A65BC3"/>
    <w:rsid w:val="00A66CF1"/>
    <w:rsid w:val="00A67389"/>
    <w:rsid w:val="00A70774"/>
    <w:rsid w:val="00A7172C"/>
    <w:rsid w:val="00A71B52"/>
    <w:rsid w:val="00A71B74"/>
    <w:rsid w:val="00A7239D"/>
    <w:rsid w:val="00A72AA8"/>
    <w:rsid w:val="00A738AD"/>
    <w:rsid w:val="00A73960"/>
    <w:rsid w:val="00A74ACF"/>
    <w:rsid w:val="00A75893"/>
    <w:rsid w:val="00A77AC5"/>
    <w:rsid w:val="00A77D79"/>
    <w:rsid w:val="00A80015"/>
    <w:rsid w:val="00A809E9"/>
    <w:rsid w:val="00A81425"/>
    <w:rsid w:val="00A81E36"/>
    <w:rsid w:val="00A825B2"/>
    <w:rsid w:val="00A828FC"/>
    <w:rsid w:val="00A82DA2"/>
    <w:rsid w:val="00A82F64"/>
    <w:rsid w:val="00A83368"/>
    <w:rsid w:val="00A8351F"/>
    <w:rsid w:val="00A83F9A"/>
    <w:rsid w:val="00A84691"/>
    <w:rsid w:val="00A846F4"/>
    <w:rsid w:val="00A84F42"/>
    <w:rsid w:val="00A85064"/>
    <w:rsid w:val="00A8521B"/>
    <w:rsid w:val="00A85314"/>
    <w:rsid w:val="00A85378"/>
    <w:rsid w:val="00A853AE"/>
    <w:rsid w:val="00A855AC"/>
    <w:rsid w:val="00A8580B"/>
    <w:rsid w:val="00A85B58"/>
    <w:rsid w:val="00A85EB2"/>
    <w:rsid w:val="00A8616F"/>
    <w:rsid w:val="00A86A5B"/>
    <w:rsid w:val="00A86B99"/>
    <w:rsid w:val="00A86FBC"/>
    <w:rsid w:val="00A873BB"/>
    <w:rsid w:val="00A87DCD"/>
    <w:rsid w:val="00A900B6"/>
    <w:rsid w:val="00A9034F"/>
    <w:rsid w:val="00A90BC3"/>
    <w:rsid w:val="00A92032"/>
    <w:rsid w:val="00A9285B"/>
    <w:rsid w:val="00A93259"/>
    <w:rsid w:val="00A937E3"/>
    <w:rsid w:val="00A94BF4"/>
    <w:rsid w:val="00A94D41"/>
    <w:rsid w:val="00A95070"/>
    <w:rsid w:val="00A95C21"/>
    <w:rsid w:val="00A966DB"/>
    <w:rsid w:val="00A967A3"/>
    <w:rsid w:val="00A96FAA"/>
    <w:rsid w:val="00A97AE2"/>
    <w:rsid w:val="00A97D43"/>
    <w:rsid w:val="00A97EB9"/>
    <w:rsid w:val="00AA0990"/>
    <w:rsid w:val="00AA0E8E"/>
    <w:rsid w:val="00AA0FBE"/>
    <w:rsid w:val="00AA1910"/>
    <w:rsid w:val="00AA1B22"/>
    <w:rsid w:val="00AA200A"/>
    <w:rsid w:val="00AA238D"/>
    <w:rsid w:val="00AA256E"/>
    <w:rsid w:val="00AA2858"/>
    <w:rsid w:val="00AA2865"/>
    <w:rsid w:val="00AA2A15"/>
    <w:rsid w:val="00AA3195"/>
    <w:rsid w:val="00AA3756"/>
    <w:rsid w:val="00AA37A3"/>
    <w:rsid w:val="00AA4001"/>
    <w:rsid w:val="00AA4615"/>
    <w:rsid w:val="00AA4C24"/>
    <w:rsid w:val="00AA5FBA"/>
    <w:rsid w:val="00AA62CB"/>
    <w:rsid w:val="00AA6E59"/>
    <w:rsid w:val="00AA75AC"/>
    <w:rsid w:val="00AB0164"/>
    <w:rsid w:val="00AB1128"/>
    <w:rsid w:val="00AB1160"/>
    <w:rsid w:val="00AB191C"/>
    <w:rsid w:val="00AB192A"/>
    <w:rsid w:val="00AB263E"/>
    <w:rsid w:val="00AB28B3"/>
    <w:rsid w:val="00AB2CE1"/>
    <w:rsid w:val="00AB3135"/>
    <w:rsid w:val="00AB33D4"/>
    <w:rsid w:val="00AB3EBD"/>
    <w:rsid w:val="00AB4253"/>
    <w:rsid w:val="00AB44A7"/>
    <w:rsid w:val="00AB4590"/>
    <w:rsid w:val="00AB4895"/>
    <w:rsid w:val="00AB4A10"/>
    <w:rsid w:val="00AB4A3D"/>
    <w:rsid w:val="00AB5113"/>
    <w:rsid w:val="00AB52F0"/>
    <w:rsid w:val="00AB5A36"/>
    <w:rsid w:val="00AB5C50"/>
    <w:rsid w:val="00AB6253"/>
    <w:rsid w:val="00AB63EC"/>
    <w:rsid w:val="00AB6B1B"/>
    <w:rsid w:val="00AB6E10"/>
    <w:rsid w:val="00AB75FD"/>
    <w:rsid w:val="00AC01CA"/>
    <w:rsid w:val="00AC0267"/>
    <w:rsid w:val="00AC16F2"/>
    <w:rsid w:val="00AC1993"/>
    <w:rsid w:val="00AC1EE8"/>
    <w:rsid w:val="00AC2298"/>
    <w:rsid w:val="00AC3518"/>
    <w:rsid w:val="00AC3623"/>
    <w:rsid w:val="00AC38A4"/>
    <w:rsid w:val="00AC4113"/>
    <w:rsid w:val="00AC487D"/>
    <w:rsid w:val="00AC4967"/>
    <w:rsid w:val="00AC5001"/>
    <w:rsid w:val="00AC55DD"/>
    <w:rsid w:val="00AC6322"/>
    <w:rsid w:val="00AC6B5C"/>
    <w:rsid w:val="00AC74A8"/>
    <w:rsid w:val="00AC7B5F"/>
    <w:rsid w:val="00AD04B7"/>
    <w:rsid w:val="00AD08DE"/>
    <w:rsid w:val="00AD0D6B"/>
    <w:rsid w:val="00AD151E"/>
    <w:rsid w:val="00AD1B8C"/>
    <w:rsid w:val="00AD1D82"/>
    <w:rsid w:val="00AD1E36"/>
    <w:rsid w:val="00AD1F19"/>
    <w:rsid w:val="00AD1F29"/>
    <w:rsid w:val="00AD2510"/>
    <w:rsid w:val="00AD27C3"/>
    <w:rsid w:val="00AD2914"/>
    <w:rsid w:val="00AD2B14"/>
    <w:rsid w:val="00AD32FE"/>
    <w:rsid w:val="00AD3C64"/>
    <w:rsid w:val="00AD4507"/>
    <w:rsid w:val="00AD4585"/>
    <w:rsid w:val="00AD4701"/>
    <w:rsid w:val="00AD58BA"/>
    <w:rsid w:val="00AD65FD"/>
    <w:rsid w:val="00AD6B59"/>
    <w:rsid w:val="00AD7E62"/>
    <w:rsid w:val="00AE004D"/>
    <w:rsid w:val="00AE06F1"/>
    <w:rsid w:val="00AE0F42"/>
    <w:rsid w:val="00AE1C86"/>
    <w:rsid w:val="00AE28A4"/>
    <w:rsid w:val="00AE2A7F"/>
    <w:rsid w:val="00AE2D36"/>
    <w:rsid w:val="00AE3470"/>
    <w:rsid w:val="00AE42E1"/>
    <w:rsid w:val="00AE4A8A"/>
    <w:rsid w:val="00AE4DC4"/>
    <w:rsid w:val="00AE54EE"/>
    <w:rsid w:val="00AE5548"/>
    <w:rsid w:val="00AE593E"/>
    <w:rsid w:val="00AE5EFA"/>
    <w:rsid w:val="00AE79AD"/>
    <w:rsid w:val="00AE7B14"/>
    <w:rsid w:val="00AE7B9D"/>
    <w:rsid w:val="00AF0452"/>
    <w:rsid w:val="00AF04FA"/>
    <w:rsid w:val="00AF06F7"/>
    <w:rsid w:val="00AF083D"/>
    <w:rsid w:val="00AF110D"/>
    <w:rsid w:val="00AF16AF"/>
    <w:rsid w:val="00AF1957"/>
    <w:rsid w:val="00AF1D10"/>
    <w:rsid w:val="00AF37DE"/>
    <w:rsid w:val="00AF3BC7"/>
    <w:rsid w:val="00AF479F"/>
    <w:rsid w:val="00AF5661"/>
    <w:rsid w:val="00AF59B8"/>
    <w:rsid w:val="00AF62ED"/>
    <w:rsid w:val="00AF671C"/>
    <w:rsid w:val="00AF687A"/>
    <w:rsid w:val="00AF6F55"/>
    <w:rsid w:val="00AF7329"/>
    <w:rsid w:val="00B011EC"/>
    <w:rsid w:val="00B02FE5"/>
    <w:rsid w:val="00B0305A"/>
    <w:rsid w:val="00B031BF"/>
    <w:rsid w:val="00B03200"/>
    <w:rsid w:val="00B033AF"/>
    <w:rsid w:val="00B03A04"/>
    <w:rsid w:val="00B043AA"/>
    <w:rsid w:val="00B04C38"/>
    <w:rsid w:val="00B05524"/>
    <w:rsid w:val="00B06092"/>
    <w:rsid w:val="00B06408"/>
    <w:rsid w:val="00B06AA9"/>
    <w:rsid w:val="00B071B3"/>
    <w:rsid w:val="00B0755A"/>
    <w:rsid w:val="00B07CC5"/>
    <w:rsid w:val="00B07F2A"/>
    <w:rsid w:val="00B10DC6"/>
    <w:rsid w:val="00B10F13"/>
    <w:rsid w:val="00B114F7"/>
    <w:rsid w:val="00B12576"/>
    <w:rsid w:val="00B12D59"/>
    <w:rsid w:val="00B136DB"/>
    <w:rsid w:val="00B13AAD"/>
    <w:rsid w:val="00B13ED4"/>
    <w:rsid w:val="00B141FC"/>
    <w:rsid w:val="00B1513C"/>
    <w:rsid w:val="00B15B17"/>
    <w:rsid w:val="00B1626C"/>
    <w:rsid w:val="00B1653F"/>
    <w:rsid w:val="00B16D51"/>
    <w:rsid w:val="00B16FF7"/>
    <w:rsid w:val="00B17072"/>
    <w:rsid w:val="00B173E1"/>
    <w:rsid w:val="00B179D9"/>
    <w:rsid w:val="00B17F27"/>
    <w:rsid w:val="00B200BB"/>
    <w:rsid w:val="00B202AE"/>
    <w:rsid w:val="00B20356"/>
    <w:rsid w:val="00B20CC5"/>
    <w:rsid w:val="00B21699"/>
    <w:rsid w:val="00B217AF"/>
    <w:rsid w:val="00B2198B"/>
    <w:rsid w:val="00B220D2"/>
    <w:rsid w:val="00B22299"/>
    <w:rsid w:val="00B22BCE"/>
    <w:rsid w:val="00B22D15"/>
    <w:rsid w:val="00B23886"/>
    <w:rsid w:val="00B247C7"/>
    <w:rsid w:val="00B249E1"/>
    <w:rsid w:val="00B24AD8"/>
    <w:rsid w:val="00B2573D"/>
    <w:rsid w:val="00B25CFC"/>
    <w:rsid w:val="00B26073"/>
    <w:rsid w:val="00B260C7"/>
    <w:rsid w:val="00B26470"/>
    <w:rsid w:val="00B264CC"/>
    <w:rsid w:val="00B26C7F"/>
    <w:rsid w:val="00B26DC0"/>
    <w:rsid w:val="00B27A9F"/>
    <w:rsid w:val="00B27B42"/>
    <w:rsid w:val="00B307FD"/>
    <w:rsid w:val="00B309C8"/>
    <w:rsid w:val="00B321DC"/>
    <w:rsid w:val="00B323CE"/>
    <w:rsid w:val="00B327F4"/>
    <w:rsid w:val="00B32F68"/>
    <w:rsid w:val="00B3411B"/>
    <w:rsid w:val="00B342B6"/>
    <w:rsid w:val="00B348BF"/>
    <w:rsid w:val="00B35003"/>
    <w:rsid w:val="00B3563C"/>
    <w:rsid w:val="00B35FDF"/>
    <w:rsid w:val="00B361EB"/>
    <w:rsid w:val="00B363A9"/>
    <w:rsid w:val="00B37010"/>
    <w:rsid w:val="00B37649"/>
    <w:rsid w:val="00B377A3"/>
    <w:rsid w:val="00B377ED"/>
    <w:rsid w:val="00B377FA"/>
    <w:rsid w:val="00B379B9"/>
    <w:rsid w:val="00B37F2D"/>
    <w:rsid w:val="00B40649"/>
    <w:rsid w:val="00B406FC"/>
    <w:rsid w:val="00B407C6"/>
    <w:rsid w:val="00B410AB"/>
    <w:rsid w:val="00B41233"/>
    <w:rsid w:val="00B412A6"/>
    <w:rsid w:val="00B415DB"/>
    <w:rsid w:val="00B41823"/>
    <w:rsid w:val="00B41A62"/>
    <w:rsid w:val="00B41AA5"/>
    <w:rsid w:val="00B42718"/>
    <w:rsid w:val="00B4275C"/>
    <w:rsid w:val="00B42E24"/>
    <w:rsid w:val="00B442E5"/>
    <w:rsid w:val="00B4435C"/>
    <w:rsid w:val="00B450A0"/>
    <w:rsid w:val="00B4541D"/>
    <w:rsid w:val="00B458C9"/>
    <w:rsid w:val="00B458E0"/>
    <w:rsid w:val="00B45C61"/>
    <w:rsid w:val="00B45C62"/>
    <w:rsid w:val="00B45D23"/>
    <w:rsid w:val="00B45E56"/>
    <w:rsid w:val="00B461C1"/>
    <w:rsid w:val="00B464CA"/>
    <w:rsid w:val="00B4694E"/>
    <w:rsid w:val="00B469F3"/>
    <w:rsid w:val="00B472FB"/>
    <w:rsid w:val="00B473D9"/>
    <w:rsid w:val="00B47531"/>
    <w:rsid w:val="00B4754C"/>
    <w:rsid w:val="00B50889"/>
    <w:rsid w:val="00B5171E"/>
    <w:rsid w:val="00B5177A"/>
    <w:rsid w:val="00B51965"/>
    <w:rsid w:val="00B51C6D"/>
    <w:rsid w:val="00B51F12"/>
    <w:rsid w:val="00B528B3"/>
    <w:rsid w:val="00B52D91"/>
    <w:rsid w:val="00B52F85"/>
    <w:rsid w:val="00B5301D"/>
    <w:rsid w:val="00B547E6"/>
    <w:rsid w:val="00B5499F"/>
    <w:rsid w:val="00B54D79"/>
    <w:rsid w:val="00B553BA"/>
    <w:rsid w:val="00B554AF"/>
    <w:rsid w:val="00B55CC8"/>
    <w:rsid w:val="00B56760"/>
    <w:rsid w:val="00B57926"/>
    <w:rsid w:val="00B57931"/>
    <w:rsid w:val="00B60747"/>
    <w:rsid w:val="00B60BEC"/>
    <w:rsid w:val="00B61B4F"/>
    <w:rsid w:val="00B61CDD"/>
    <w:rsid w:val="00B6206E"/>
    <w:rsid w:val="00B62C80"/>
    <w:rsid w:val="00B63235"/>
    <w:rsid w:val="00B63D39"/>
    <w:rsid w:val="00B63F33"/>
    <w:rsid w:val="00B64C8B"/>
    <w:rsid w:val="00B659B2"/>
    <w:rsid w:val="00B65C1A"/>
    <w:rsid w:val="00B66419"/>
    <w:rsid w:val="00B66C5E"/>
    <w:rsid w:val="00B66FEA"/>
    <w:rsid w:val="00B7003D"/>
    <w:rsid w:val="00B70337"/>
    <w:rsid w:val="00B71069"/>
    <w:rsid w:val="00B716AC"/>
    <w:rsid w:val="00B7195C"/>
    <w:rsid w:val="00B71B85"/>
    <w:rsid w:val="00B71E8B"/>
    <w:rsid w:val="00B72310"/>
    <w:rsid w:val="00B72C4D"/>
    <w:rsid w:val="00B731C1"/>
    <w:rsid w:val="00B734A3"/>
    <w:rsid w:val="00B73783"/>
    <w:rsid w:val="00B7437D"/>
    <w:rsid w:val="00B74693"/>
    <w:rsid w:val="00B74ACD"/>
    <w:rsid w:val="00B7528F"/>
    <w:rsid w:val="00B753E0"/>
    <w:rsid w:val="00B75651"/>
    <w:rsid w:val="00B76899"/>
    <w:rsid w:val="00B76BB0"/>
    <w:rsid w:val="00B76D34"/>
    <w:rsid w:val="00B778D0"/>
    <w:rsid w:val="00B77DB8"/>
    <w:rsid w:val="00B805A4"/>
    <w:rsid w:val="00B8062D"/>
    <w:rsid w:val="00B80838"/>
    <w:rsid w:val="00B80D05"/>
    <w:rsid w:val="00B81226"/>
    <w:rsid w:val="00B815B9"/>
    <w:rsid w:val="00B81890"/>
    <w:rsid w:val="00B81D55"/>
    <w:rsid w:val="00B81E4E"/>
    <w:rsid w:val="00B8301B"/>
    <w:rsid w:val="00B8384F"/>
    <w:rsid w:val="00B839CF"/>
    <w:rsid w:val="00B84029"/>
    <w:rsid w:val="00B84347"/>
    <w:rsid w:val="00B84361"/>
    <w:rsid w:val="00B84F7B"/>
    <w:rsid w:val="00B85D35"/>
    <w:rsid w:val="00B8651B"/>
    <w:rsid w:val="00B8711E"/>
    <w:rsid w:val="00B87FE2"/>
    <w:rsid w:val="00B90AA5"/>
    <w:rsid w:val="00B90E57"/>
    <w:rsid w:val="00B9203C"/>
    <w:rsid w:val="00B923C7"/>
    <w:rsid w:val="00B92525"/>
    <w:rsid w:val="00B928BD"/>
    <w:rsid w:val="00B929C3"/>
    <w:rsid w:val="00B930B1"/>
    <w:rsid w:val="00B931FD"/>
    <w:rsid w:val="00B93305"/>
    <w:rsid w:val="00B933F7"/>
    <w:rsid w:val="00B93C6F"/>
    <w:rsid w:val="00B93CDD"/>
    <w:rsid w:val="00B93D6D"/>
    <w:rsid w:val="00B948DD"/>
    <w:rsid w:val="00B948F7"/>
    <w:rsid w:val="00B953C1"/>
    <w:rsid w:val="00B95B12"/>
    <w:rsid w:val="00B95E6E"/>
    <w:rsid w:val="00B96A48"/>
    <w:rsid w:val="00B96E18"/>
    <w:rsid w:val="00BA057E"/>
    <w:rsid w:val="00BA071C"/>
    <w:rsid w:val="00BA159D"/>
    <w:rsid w:val="00BA1BBB"/>
    <w:rsid w:val="00BA27D2"/>
    <w:rsid w:val="00BA306A"/>
    <w:rsid w:val="00BA3442"/>
    <w:rsid w:val="00BA3620"/>
    <w:rsid w:val="00BA39DE"/>
    <w:rsid w:val="00BA43CC"/>
    <w:rsid w:val="00BA467D"/>
    <w:rsid w:val="00BA47EC"/>
    <w:rsid w:val="00BA56F7"/>
    <w:rsid w:val="00BA5731"/>
    <w:rsid w:val="00BA5E6C"/>
    <w:rsid w:val="00BA5F8C"/>
    <w:rsid w:val="00BA67DB"/>
    <w:rsid w:val="00BA69EE"/>
    <w:rsid w:val="00BA6D13"/>
    <w:rsid w:val="00BA7476"/>
    <w:rsid w:val="00BB06B0"/>
    <w:rsid w:val="00BB08E2"/>
    <w:rsid w:val="00BB0B06"/>
    <w:rsid w:val="00BB1418"/>
    <w:rsid w:val="00BB142A"/>
    <w:rsid w:val="00BB2F5B"/>
    <w:rsid w:val="00BB2F9E"/>
    <w:rsid w:val="00BB3CF6"/>
    <w:rsid w:val="00BB4483"/>
    <w:rsid w:val="00BB4CC4"/>
    <w:rsid w:val="00BB504D"/>
    <w:rsid w:val="00BB59B3"/>
    <w:rsid w:val="00BB5F45"/>
    <w:rsid w:val="00BB6294"/>
    <w:rsid w:val="00BB63ED"/>
    <w:rsid w:val="00BB6836"/>
    <w:rsid w:val="00BB6E13"/>
    <w:rsid w:val="00BB7294"/>
    <w:rsid w:val="00BC016B"/>
    <w:rsid w:val="00BC0887"/>
    <w:rsid w:val="00BC0993"/>
    <w:rsid w:val="00BC0CBD"/>
    <w:rsid w:val="00BC1515"/>
    <w:rsid w:val="00BC1A8B"/>
    <w:rsid w:val="00BC1BC8"/>
    <w:rsid w:val="00BC234C"/>
    <w:rsid w:val="00BC2474"/>
    <w:rsid w:val="00BC2E54"/>
    <w:rsid w:val="00BC2FA1"/>
    <w:rsid w:val="00BC3555"/>
    <w:rsid w:val="00BC3A84"/>
    <w:rsid w:val="00BC3C81"/>
    <w:rsid w:val="00BC40C2"/>
    <w:rsid w:val="00BC5545"/>
    <w:rsid w:val="00BC56AA"/>
    <w:rsid w:val="00BC59C3"/>
    <w:rsid w:val="00BC5FAD"/>
    <w:rsid w:val="00BC64E0"/>
    <w:rsid w:val="00BD0151"/>
    <w:rsid w:val="00BD0911"/>
    <w:rsid w:val="00BD1377"/>
    <w:rsid w:val="00BD19EA"/>
    <w:rsid w:val="00BD1AEF"/>
    <w:rsid w:val="00BD21F9"/>
    <w:rsid w:val="00BD2529"/>
    <w:rsid w:val="00BD2680"/>
    <w:rsid w:val="00BD29B8"/>
    <w:rsid w:val="00BD53EC"/>
    <w:rsid w:val="00BD540D"/>
    <w:rsid w:val="00BD5B2A"/>
    <w:rsid w:val="00BD63FC"/>
    <w:rsid w:val="00BD6D9C"/>
    <w:rsid w:val="00BD7736"/>
    <w:rsid w:val="00BD7B69"/>
    <w:rsid w:val="00BD7DC8"/>
    <w:rsid w:val="00BD7E3A"/>
    <w:rsid w:val="00BE037E"/>
    <w:rsid w:val="00BE03D2"/>
    <w:rsid w:val="00BE0A1F"/>
    <w:rsid w:val="00BE0C26"/>
    <w:rsid w:val="00BE1138"/>
    <w:rsid w:val="00BE136B"/>
    <w:rsid w:val="00BE18DC"/>
    <w:rsid w:val="00BE1F31"/>
    <w:rsid w:val="00BE22C5"/>
    <w:rsid w:val="00BE2DFB"/>
    <w:rsid w:val="00BE30BB"/>
    <w:rsid w:val="00BE31CB"/>
    <w:rsid w:val="00BE33C3"/>
    <w:rsid w:val="00BE3DA3"/>
    <w:rsid w:val="00BE3F43"/>
    <w:rsid w:val="00BE4153"/>
    <w:rsid w:val="00BE4415"/>
    <w:rsid w:val="00BE45B6"/>
    <w:rsid w:val="00BE516A"/>
    <w:rsid w:val="00BE535A"/>
    <w:rsid w:val="00BE5A61"/>
    <w:rsid w:val="00BE5E1D"/>
    <w:rsid w:val="00BE6B80"/>
    <w:rsid w:val="00BE70D0"/>
    <w:rsid w:val="00BE712D"/>
    <w:rsid w:val="00BE718D"/>
    <w:rsid w:val="00BE7265"/>
    <w:rsid w:val="00BF051D"/>
    <w:rsid w:val="00BF09C1"/>
    <w:rsid w:val="00BF0C53"/>
    <w:rsid w:val="00BF0D51"/>
    <w:rsid w:val="00BF16F7"/>
    <w:rsid w:val="00BF28BE"/>
    <w:rsid w:val="00BF28DF"/>
    <w:rsid w:val="00BF3653"/>
    <w:rsid w:val="00BF38C1"/>
    <w:rsid w:val="00BF3BC9"/>
    <w:rsid w:val="00BF4159"/>
    <w:rsid w:val="00BF46C1"/>
    <w:rsid w:val="00BF4B19"/>
    <w:rsid w:val="00BF4DD6"/>
    <w:rsid w:val="00BF4F5A"/>
    <w:rsid w:val="00BF5276"/>
    <w:rsid w:val="00BF54F5"/>
    <w:rsid w:val="00BF58E5"/>
    <w:rsid w:val="00BF68B0"/>
    <w:rsid w:val="00BF6EFF"/>
    <w:rsid w:val="00BF6F26"/>
    <w:rsid w:val="00BF6FD8"/>
    <w:rsid w:val="00BF7155"/>
    <w:rsid w:val="00BF77EB"/>
    <w:rsid w:val="00BF7A3D"/>
    <w:rsid w:val="00BF7A6C"/>
    <w:rsid w:val="00BF7F7D"/>
    <w:rsid w:val="00C00090"/>
    <w:rsid w:val="00C001BA"/>
    <w:rsid w:val="00C003E8"/>
    <w:rsid w:val="00C0051E"/>
    <w:rsid w:val="00C00A25"/>
    <w:rsid w:val="00C00D92"/>
    <w:rsid w:val="00C00E7D"/>
    <w:rsid w:val="00C01017"/>
    <w:rsid w:val="00C01706"/>
    <w:rsid w:val="00C0182E"/>
    <w:rsid w:val="00C01A74"/>
    <w:rsid w:val="00C01EAB"/>
    <w:rsid w:val="00C01F2E"/>
    <w:rsid w:val="00C0209C"/>
    <w:rsid w:val="00C02802"/>
    <w:rsid w:val="00C029CF"/>
    <w:rsid w:val="00C02FF2"/>
    <w:rsid w:val="00C03170"/>
    <w:rsid w:val="00C03F1B"/>
    <w:rsid w:val="00C04033"/>
    <w:rsid w:val="00C04496"/>
    <w:rsid w:val="00C0449C"/>
    <w:rsid w:val="00C04A65"/>
    <w:rsid w:val="00C04B6B"/>
    <w:rsid w:val="00C04F65"/>
    <w:rsid w:val="00C056AE"/>
    <w:rsid w:val="00C06095"/>
    <w:rsid w:val="00C06370"/>
    <w:rsid w:val="00C064F3"/>
    <w:rsid w:val="00C073E0"/>
    <w:rsid w:val="00C07B4B"/>
    <w:rsid w:val="00C10388"/>
    <w:rsid w:val="00C10AF0"/>
    <w:rsid w:val="00C110D1"/>
    <w:rsid w:val="00C112D9"/>
    <w:rsid w:val="00C11717"/>
    <w:rsid w:val="00C11AC5"/>
    <w:rsid w:val="00C11E8D"/>
    <w:rsid w:val="00C12133"/>
    <w:rsid w:val="00C127F2"/>
    <w:rsid w:val="00C12EAA"/>
    <w:rsid w:val="00C133F3"/>
    <w:rsid w:val="00C13A0F"/>
    <w:rsid w:val="00C13B03"/>
    <w:rsid w:val="00C13EB3"/>
    <w:rsid w:val="00C14E8D"/>
    <w:rsid w:val="00C15089"/>
    <w:rsid w:val="00C156A8"/>
    <w:rsid w:val="00C15BE6"/>
    <w:rsid w:val="00C162EB"/>
    <w:rsid w:val="00C16BA1"/>
    <w:rsid w:val="00C16E88"/>
    <w:rsid w:val="00C1707D"/>
    <w:rsid w:val="00C1716D"/>
    <w:rsid w:val="00C17746"/>
    <w:rsid w:val="00C1789F"/>
    <w:rsid w:val="00C20231"/>
    <w:rsid w:val="00C21075"/>
    <w:rsid w:val="00C21309"/>
    <w:rsid w:val="00C21790"/>
    <w:rsid w:val="00C21A9E"/>
    <w:rsid w:val="00C21C16"/>
    <w:rsid w:val="00C21C9D"/>
    <w:rsid w:val="00C21F74"/>
    <w:rsid w:val="00C223C6"/>
    <w:rsid w:val="00C22878"/>
    <w:rsid w:val="00C22929"/>
    <w:rsid w:val="00C22AC7"/>
    <w:rsid w:val="00C22FEE"/>
    <w:rsid w:val="00C235E1"/>
    <w:rsid w:val="00C23A48"/>
    <w:rsid w:val="00C23A8B"/>
    <w:rsid w:val="00C23E9B"/>
    <w:rsid w:val="00C240C1"/>
    <w:rsid w:val="00C255EB"/>
    <w:rsid w:val="00C26220"/>
    <w:rsid w:val="00C2628B"/>
    <w:rsid w:val="00C26340"/>
    <w:rsid w:val="00C264BB"/>
    <w:rsid w:val="00C26FF3"/>
    <w:rsid w:val="00C270D4"/>
    <w:rsid w:val="00C27216"/>
    <w:rsid w:val="00C2781F"/>
    <w:rsid w:val="00C302FD"/>
    <w:rsid w:val="00C30A77"/>
    <w:rsid w:val="00C30A85"/>
    <w:rsid w:val="00C31659"/>
    <w:rsid w:val="00C31694"/>
    <w:rsid w:val="00C31CBE"/>
    <w:rsid w:val="00C325E9"/>
    <w:rsid w:val="00C32B17"/>
    <w:rsid w:val="00C32E14"/>
    <w:rsid w:val="00C32F21"/>
    <w:rsid w:val="00C3345E"/>
    <w:rsid w:val="00C33945"/>
    <w:rsid w:val="00C3394C"/>
    <w:rsid w:val="00C339C8"/>
    <w:rsid w:val="00C33A90"/>
    <w:rsid w:val="00C3510E"/>
    <w:rsid w:val="00C3542F"/>
    <w:rsid w:val="00C3559E"/>
    <w:rsid w:val="00C361A8"/>
    <w:rsid w:val="00C362A2"/>
    <w:rsid w:val="00C3643C"/>
    <w:rsid w:val="00C36A97"/>
    <w:rsid w:val="00C37805"/>
    <w:rsid w:val="00C37CD4"/>
    <w:rsid w:val="00C37F74"/>
    <w:rsid w:val="00C40885"/>
    <w:rsid w:val="00C40FAE"/>
    <w:rsid w:val="00C40FCE"/>
    <w:rsid w:val="00C4111E"/>
    <w:rsid w:val="00C41214"/>
    <w:rsid w:val="00C4150E"/>
    <w:rsid w:val="00C41890"/>
    <w:rsid w:val="00C41F8A"/>
    <w:rsid w:val="00C4244E"/>
    <w:rsid w:val="00C437AF"/>
    <w:rsid w:val="00C438C2"/>
    <w:rsid w:val="00C43B53"/>
    <w:rsid w:val="00C43C25"/>
    <w:rsid w:val="00C446E5"/>
    <w:rsid w:val="00C4474B"/>
    <w:rsid w:val="00C44CBC"/>
    <w:rsid w:val="00C45072"/>
    <w:rsid w:val="00C453C9"/>
    <w:rsid w:val="00C45553"/>
    <w:rsid w:val="00C46FA9"/>
    <w:rsid w:val="00C477B1"/>
    <w:rsid w:val="00C504DB"/>
    <w:rsid w:val="00C50C86"/>
    <w:rsid w:val="00C50D57"/>
    <w:rsid w:val="00C50FD5"/>
    <w:rsid w:val="00C51068"/>
    <w:rsid w:val="00C51767"/>
    <w:rsid w:val="00C51C00"/>
    <w:rsid w:val="00C52303"/>
    <w:rsid w:val="00C5247C"/>
    <w:rsid w:val="00C5273D"/>
    <w:rsid w:val="00C52CD2"/>
    <w:rsid w:val="00C52CD9"/>
    <w:rsid w:val="00C52EB9"/>
    <w:rsid w:val="00C5431E"/>
    <w:rsid w:val="00C5466D"/>
    <w:rsid w:val="00C546B3"/>
    <w:rsid w:val="00C5470B"/>
    <w:rsid w:val="00C54D2A"/>
    <w:rsid w:val="00C54D88"/>
    <w:rsid w:val="00C55A29"/>
    <w:rsid w:val="00C55AAD"/>
    <w:rsid w:val="00C55C02"/>
    <w:rsid w:val="00C55F45"/>
    <w:rsid w:val="00C561A0"/>
    <w:rsid w:val="00C56483"/>
    <w:rsid w:val="00C56AA4"/>
    <w:rsid w:val="00C56B2D"/>
    <w:rsid w:val="00C56C81"/>
    <w:rsid w:val="00C57D9C"/>
    <w:rsid w:val="00C60124"/>
    <w:rsid w:val="00C60889"/>
    <w:rsid w:val="00C60D28"/>
    <w:rsid w:val="00C60FD4"/>
    <w:rsid w:val="00C610E8"/>
    <w:rsid w:val="00C611E4"/>
    <w:rsid w:val="00C61AB4"/>
    <w:rsid w:val="00C62078"/>
    <w:rsid w:val="00C6233E"/>
    <w:rsid w:val="00C638D4"/>
    <w:rsid w:val="00C639B2"/>
    <w:rsid w:val="00C646A5"/>
    <w:rsid w:val="00C65640"/>
    <w:rsid w:val="00C66202"/>
    <w:rsid w:val="00C6747B"/>
    <w:rsid w:val="00C67E6F"/>
    <w:rsid w:val="00C71E5C"/>
    <w:rsid w:val="00C733FD"/>
    <w:rsid w:val="00C73611"/>
    <w:rsid w:val="00C738E4"/>
    <w:rsid w:val="00C740F1"/>
    <w:rsid w:val="00C74BF3"/>
    <w:rsid w:val="00C7557A"/>
    <w:rsid w:val="00C757F9"/>
    <w:rsid w:val="00C75909"/>
    <w:rsid w:val="00C766CC"/>
    <w:rsid w:val="00C767C6"/>
    <w:rsid w:val="00C76928"/>
    <w:rsid w:val="00C76F27"/>
    <w:rsid w:val="00C801D1"/>
    <w:rsid w:val="00C80606"/>
    <w:rsid w:val="00C8087C"/>
    <w:rsid w:val="00C819BE"/>
    <w:rsid w:val="00C820EC"/>
    <w:rsid w:val="00C82310"/>
    <w:rsid w:val="00C82514"/>
    <w:rsid w:val="00C829A0"/>
    <w:rsid w:val="00C83BA2"/>
    <w:rsid w:val="00C84451"/>
    <w:rsid w:val="00C8478F"/>
    <w:rsid w:val="00C84802"/>
    <w:rsid w:val="00C84F59"/>
    <w:rsid w:val="00C84F6F"/>
    <w:rsid w:val="00C8513E"/>
    <w:rsid w:val="00C8590F"/>
    <w:rsid w:val="00C859C8"/>
    <w:rsid w:val="00C85D27"/>
    <w:rsid w:val="00C868A9"/>
    <w:rsid w:val="00C87100"/>
    <w:rsid w:val="00C87389"/>
    <w:rsid w:val="00C87DF4"/>
    <w:rsid w:val="00C90276"/>
    <w:rsid w:val="00C90967"/>
    <w:rsid w:val="00C91967"/>
    <w:rsid w:val="00C91B72"/>
    <w:rsid w:val="00C920D6"/>
    <w:rsid w:val="00C9264F"/>
    <w:rsid w:val="00C92E34"/>
    <w:rsid w:val="00C93ACA"/>
    <w:rsid w:val="00C93B22"/>
    <w:rsid w:val="00C93B3A"/>
    <w:rsid w:val="00C94B8A"/>
    <w:rsid w:val="00C9606A"/>
    <w:rsid w:val="00C96BCD"/>
    <w:rsid w:val="00C96D4B"/>
    <w:rsid w:val="00C97585"/>
    <w:rsid w:val="00CA0235"/>
    <w:rsid w:val="00CA0552"/>
    <w:rsid w:val="00CA0958"/>
    <w:rsid w:val="00CA0A90"/>
    <w:rsid w:val="00CA1AB9"/>
    <w:rsid w:val="00CA1EE8"/>
    <w:rsid w:val="00CA217C"/>
    <w:rsid w:val="00CA2908"/>
    <w:rsid w:val="00CA2D12"/>
    <w:rsid w:val="00CA3577"/>
    <w:rsid w:val="00CA3BC3"/>
    <w:rsid w:val="00CA3CA6"/>
    <w:rsid w:val="00CA3E86"/>
    <w:rsid w:val="00CA40F4"/>
    <w:rsid w:val="00CA41F7"/>
    <w:rsid w:val="00CA4A23"/>
    <w:rsid w:val="00CA6719"/>
    <w:rsid w:val="00CA6887"/>
    <w:rsid w:val="00CA7A73"/>
    <w:rsid w:val="00CA7C51"/>
    <w:rsid w:val="00CB14BE"/>
    <w:rsid w:val="00CB1542"/>
    <w:rsid w:val="00CB1792"/>
    <w:rsid w:val="00CB1EFE"/>
    <w:rsid w:val="00CB2014"/>
    <w:rsid w:val="00CB2681"/>
    <w:rsid w:val="00CB342D"/>
    <w:rsid w:val="00CB400C"/>
    <w:rsid w:val="00CB54D9"/>
    <w:rsid w:val="00CB5DA3"/>
    <w:rsid w:val="00CB5DEE"/>
    <w:rsid w:val="00CB5F1D"/>
    <w:rsid w:val="00CB5F2F"/>
    <w:rsid w:val="00CB6620"/>
    <w:rsid w:val="00CB6DAD"/>
    <w:rsid w:val="00CB6FB5"/>
    <w:rsid w:val="00CB715C"/>
    <w:rsid w:val="00CB7A1A"/>
    <w:rsid w:val="00CC0272"/>
    <w:rsid w:val="00CC07FB"/>
    <w:rsid w:val="00CC0AC1"/>
    <w:rsid w:val="00CC0C6B"/>
    <w:rsid w:val="00CC0D84"/>
    <w:rsid w:val="00CC1033"/>
    <w:rsid w:val="00CC1CE4"/>
    <w:rsid w:val="00CC1D02"/>
    <w:rsid w:val="00CC1E42"/>
    <w:rsid w:val="00CC20D2"/>
    <w:rsid w:val="00CC24D0"/>
    <w:rsid w:val="00CC2B41"/>
    <w:rsid w:val="00CC2C4A"/>
    <w:rsid w:val="00CC2F4F"/>
    <w:rsid w:val="00CC3D4F"/>
    <w:rsid w:val="00CC450E"/>
    <w:rsid w:val="00CC4617"/>
    <w:rsid w:val="00CC4DB4"/>
    <w:rsid w:val="00CC5787"/>
    <w:rsid w:val="00CC5AA1"/>
    <w:rsid w:val="00CC652B"/>
    <w:rsid w:val="00CC7119"/>
    <w:rsid w:val="00CC79B4"/>
    <w:rsid w:val="00CC7B32"/>
    <w:rsid w:val="00CC7C1A"/>
    <w:rsid w:val="00CC7E09"/>
    <w:rsid w:val="00CC7F4C"/>
    <w:rsid w:val="00CD0238"/>
    <w:rsid w:val="00CD1523"/>
    <w:rsid w:val="00CD1706"/>
    <w:rsid w:val="00CD17FC"/>
    <w:rsid w:val="00CD252A"/>
    <w:rsid w:val="00CD264C"/>
    <w:rsid w:val="00CD29DF"/>
    <w:rsid w:val="00CD2C4C"/>
    <w:rsid w:val="00CD31AC"/>
    <w:rsid w:val="00CD34ED"/>
    <w:rsid w:val="00CD387F"/>
    <w:rsid w:val="00CD41C2"/>
    <w:rsid w:val="00CD4D38"/>
    <w:rsid w:val="00CD4FD2"/>
    <w:rsid w:val="00CD508D"/>
    <w:rsid w:val="00CD515E"/>
    <w:rsid w:val="00CD568B"/>
    <w:rsid w:val="00CD5757"/>
    <w:rsid w:val="00CD5987"/>
    <w:rsid w:val="00CD61D2"/>
    <w:rsid w:val="00CD6555"/>
    <w:rsid w:val="00CD6D65"/>
    <w:rsid w:val="00CD70D1"/>
    <w:rsid w:val="00CD711B"/>
    <w:rsid w:val="00CD7423"/>
    <w:rsid w:val="00CE00CA"/>
    <w:rsid w:val="00CE02EA"/>
    <w:rsid w:val="00CE0DA1"/>
    <w:rsid w:val="00CE0F88"/>
    <w:rsid w:val="00CE1A6E"/>
    <w:rsid w:val="00CE2191"/>
    <w:rsid w:val="00CE22E6"/>
    <w:rsid w:val="00CE34BC"/>
    <w:rsid w:val="00CE3CC7"/>
    <w:rsid w:val="00CE41D6"/>
    <w:rsid w:val="00CE555B"/>
    <w:rsid w:val="00CE664B"/>
    <w:rsid w:val="00CE676A"/>
    <w:rsid w:val="00CE6A0E"/>
    <w:rsid w:val="00CE6DBE"/>
    <w:rsid w:val="00CE7FC6"/>
    <w:rsid w:val="00CF07E8"/>
    <w:rsid w:val="00CF0E5E"/>
    <w:rsid w:val="00CF1181"/>
    <w:rsid w:val="00CF20F3"/>
    <w:rsid w:val="00CF2921"/>
    <w:rsid w:val="00CF2B3F"/>
    <w:rsid w:val="00CF38EB"/>
    <w:rsid w:val="00CF3C97"/>
    <w:rsid w:val="00CF3F01"/>
    <w:rsid w:val="00CF47A4"/>
    <w:rsid w:val="00CF4804"/>
    <w:rsid w:val="00CF4B85"/>
    <w:rsid w:val="00CF553C"/>
    <w:rsid w:val="00CF6E9B"/>
    <w:rsid w:val="00CF713A"/>
    <w:rsid w:val="00CF773F"/>
    <w:rsid w:val="00CF7792"/>
    <w:rsid w:val="00CF7BEB"/>
    <w:rsid w:val="00D00C36"/>
    <w:rsid w:val="00D0121A"/>
    <w:rsid w:val="00D014BA"/>
    <w:rsid w:val="00D01E2B"/>
    <w:rsid w:val="00D0283A"/>
    <w:rsid w:val="00D02B91"/>
    <w:rsid w:val="00D03452"/>
    <w:rsid w:val="00D040A4"/>
    <w:rsid w:val="00D04BB1"/>
    <w:rsid w:val="00D05124"/>
    <w:rsid w:val="00D05B44"/>
    <w:rsid w:val="00D061F4"/>
    <w:rsid w:val="00D10107"/>
    <w:rsid w:val="00D1109A"/>
    <w:rsid w:val="00D11FEC"/>
    <w:rsid w:val="00D1205E"/>
    <w:rsid w:val="00D1206E"/>
    <w:rsid w:val="00D1226B"/>
    <w:rsid w:val="00D133D3"/>
    <w:rsid w:val="00D13D41"/>
    <w:rsid w:val="00D13D52"/>
    <w:rsid w:val="00D14218"/>
    <w:rsid w:val="00D15D1A"/>
    <w:rsid w:val="00D16974"/>
    <w:rsid w:val="00D16BB6"/>
    <w:rsid w:val="00D173EE"/>
    <w:rsid w:val="00D17682"/>
    <w:rsid w:val="00D2035B"/>
    <w:rsid w:val="00D203A0"/>
    <w:rsid w:val="00D20833"/>
    <w:rsid w:val="00D20842"/>
    <w:rsid w:val="00D21324"/>
    <w:rsid w:val="00D213E0"/>
    <w:rsid w:val="00D214C0"/>
    <w:rsid w:val="00D216E0"/>
    <w:rsid w:val="00D217AE"/>
    <w:rsid w:val="00D21915"/>
    <w:rsid w:val="00D22038"/>
    <w:rsid w:val="00D22069"/>
    <w:rsid w:val="00D230DA"/>
    <w:rsid w:val="00D232AE"/>
    <w:rsid w:val="00D23682"/>
    <w:rsid w:val="00D2369E"/>
    <w:rsid w:val="00D23892"/>
    <w:rsid w:val="00D241B4"/>
    <w:rsid w:val="00D2491E"/>
    <w:rsid w:val="00D2498E"/>
    <w:rsid w:val="00D24B16"/>
    <w:rsid w:val="00D24BBA"/>
    <w:rsid w:val="00D24C7F"/>
    <w:rsid w:val="00D2565A"/>
    <w:rsid w:val="00D25984"/>
    <w:rsid w:val="00D25BD3"/>
    <w:rsid w:val="00D26503"/>
    <w:rsid w:val="00D26B12"/>
    <w:rsid w:val="00D26B6D"/>
    <w:rsid w:val="00D26B77"/>
    <w:rsid w:val="00D26C6F"/>
    <w:rsid w:val="00D27644"/>
    <w:rsid w:val="00D27BCE"/>
    <w:rsid w:val="00D30CE3"/>
    <w:rsid w:val="00D30D45"/>
    <w:rsid w:val="00D3170E"/>
    <w:rsid w:val="00D31A70"/>
    <w:rsid w:val="00D31ECF"/>
    <w:rsid w:val="00D32076"/>
    <w:rsid w:val="00D32281"/>
    <w:rsid w:val="00D323E8"/>
    <w:rsid w:val="00D32492"/>
    <w:rsid w:val="00D32646"/>
    <w:rsid w:val="00D327B9"/>
    <w:rsid w:val="00D32CA4"/>
    <w:rsid w:val="00D32F50"/>
    <w:rsid w:val="00D3322C"/>
    <w:rsid w:val="00D34302"/>
    <w:rsid w:val="00D34731"/>
    <w:rsid w:val="00D34792"/>
    <w:rsid w:val="00D35213"/>
    <w:rsid w:val="00D35230"/>
    <w:rsid w:val="00D3581B"/>
    <w:rsid w:val="00D3599E"/>
    <w:rsid w:val="00D35DFC"/>
    <w:rsid w:val="00D35F96"/>
    <w:rsid w:val="00D364E4"/>
    <w:rsid w:val="00D36FEC"/>
    <w:rsid w:val="00D37429"/>
    <w:rsid w:val="00D40D12"/>
    <w:rsid w:val="00D40D55"/>
    <w:rsid w:val="00D40D98"/>
    <w:rsid w:val="00D40DC2"/>
    <w:rsid w:val="00D40DE1"/>
    <w:rsid w:val="00D4127B"/>
    <w:rsid w:val="00D41C43"/>
    <w:rsid w:val="00D41D30"/>
    <w:rsid w:val="00D429FB"/>
    <w:rsid w:val="00D42CCF"/>
    <w:rsid w:val="00D44704"/>
    <w:rsid w:val="00D44AC2"/>
    <w:rsid w:val="00D44E10"/>
    <w:rsid w:val="00D452FA"/>
    <w:rsid w:val="00D45652"/>
    <w:rsid w:val="00D4565B"/>
    <w:rsid w:val="00D4573E"/>
    <w:rsid w:val="00D45976"/>
    <w:rsid w:val="00D45D53"/>
    <w:rsid w:val="00D4622F"/>
    <w:rsid w:val="00D4655B"/>
    <w:rsid w:val="00D467DD"/>
    <w:rsid w:val="00D47CEA"/>
    <w:rsid w:val="00D50770"/>
    <w:rsid w:val="00D50ACB"/>
    <w:rsid w:val="00D5111C"/>
    <w:rsid w:val="00D5139B"/>
    <w:rsid w:val="00D514B4"/>
    <w:rsid w:val="00D52BFC"/>
    <w:rsid w:val="00D5314A"/>
    <w:rsid w:val="00D53270"/>
    <w:rsid w:val="00D534C9"/>
    <w:rsid w:val="00D5375F"/>
    <w:rsid w:val="00D5380A"/>
    <w:rsid w:val="00D54265"/>
    <w:rsid w:val="00D546BB"/>
    <w:rsid w:val="00D55156"/>
    <w:rsid w:val="00D55398"/>
    <w:rsid w:val="00D555FD"/>
    <w:rsid w:val="00D559F1"/>
    <w:rsid w:val="00D55AF3"/>
    <w:rsid w:val="00D568E5"/>
    <w:rsid w:val="00D56A64"/>
    <w:rsid w:val="00D56C6A"/>
    <w:rsid w:val="00D5700D"/>
    <w:rsid w:val="00D576F0"/>
    <w:rsid w:val="00D57981"/>
    <w:rsid w:val="00D57C92"/>
    <w:rsid w:val="00D57DA3"/>
    <w:rsid w:val="00D60675"/>
    <w:rsid w:val="00D607FC"/>
    <w:rsid w:val="00D613EA"/>
    <w:rsid w:val="00D61442"/>
    <w:rsid w:val="00D615C8"/>
    <w:rsid w:val="00D615ED"/>
    <w:rsid w:val="00D624FC"/>
    <w:rsid w:val="00D62A14"/>
    <w:rsid w:val="00D62BA9"/>
    <w:rsid w:val="00D62DA3"/>
    <w:rsid w:val="00D631C6"/>
    <w:rsid w:val="00D632C0"/>
    <w:rsid w:val="00D635B1"/>
    <w:rsid w:val="00D6410D"/>
    <w:rsid w:val="00D64578"/>
    <w:rsid w:val="00D6458D"/>
    <w:rsid w:val="00D6532E"/>
    <w:rsid w:val="00D658C0"/>
    <w:rsid w:val="00D65D3E"/>
    <w:rsid w:val="00D65DDA"/>
    <w:rsid w:val="00D666CD"/>
    <w:rsid w:val="00D6683B"/>
    <w:rsid w:val="00D67159"/>
    <w:rsid w:val="00D7016A"/>
    <w:rsid w:val="00D713E1"/>
    <w:rsid w:val="00D7150B"/>
    <w:rsid w:val="00D716A7"/>
    <w:rsid w:val="00D71BC6"/>
    <w:rsid w:val="00D72AED"/>
    <w:rsid w:val="00D730D1"/>
    <w:rsid w:val="00D73963"/>
    <w:rsid w:val="00D73ACD"/>
    <w:rsid w:val="00D7426B"/>
    <w:rsid w:val="00D742B4"/>
    <w:rsid w:val="00D746FD"/>
    <w:rsid w:val="00D74994"/>
    <w:rsid w:val="00D74C64"/>
    <w:rsid w:val="00D754B7"/>
    <w:rsid w:val="00D7712B"/>
    <w:rsid w:val="00D77963"/>
    <w:rsid w:val="00D77DC2"/>
    <w:rsid w:val="00D77FDE"/>
    <w:rsid w:val="00D80342"/>
    <w:rsid w:val="00D80BB2"/>
    <w:rsid w:val="00D81C58"/>
    <w:rsid w:val="00D81CB6"/>
    <w:rsid w:val="00D821AF"/>
    <w:rsid w:val="00D82485"/>
    <w:rsid w:val="00D828BF"/>
    <w:rsid w:val="00D82F1C"/>
    <w:rsid w:val="00D82F2F"/>
    <w:rsid w:val="00D83317"/>
    <w:rsid w:val="00D83A56"/>
    <w:rsid w:val="00D83B84"/>
    <w:rsid w:val="00D83D8B"/>
    <w:rsid w:val="00D843C6"/>
    <w:rsid w:val="00D85260"/>
    <w:rsid w:val="00D85423"/>
    <w:rsid w:val="00D85764"/>
    <w:rsid w:val="00D85D5C"/>
    <w:rsid w:val="00D85DD1"/>
    <w:rsid w:val="00D8634E"/>
    <w:rsid w:val="00D863CF"/>
    <w:rsid w:val="00D87368"/>
    <w:rsid w:val="00D87705"/>
    <w:rsid w:val="00D9001E"/>
    <w:rsid w:val="00D908B1"/>
    <w:rsid w:val="00D9125F"/>
    <w:rsid w:val="00D913D8"/>
    <w:rsid w:val="00D91E15"/>
    <w:rsid w:val="00D923C5"/>
    <w:rsid w:val="00D92E2E"/>
    <w:rsid w:val="00D9400A"/>
    <w:rsid w:val="00D94830"/>
    <w:rsid w:val="00D94C90"/>
    <w:rsid w:val="00D951FD"/>
    <w:rsid w:val="00D9523F"/>
    <w:rsid w:val="00D95973"/>
    <w:rsid w:val="00D96B06"/>
    <w:rsid w:val="00D971BE"/>
    <w:rsid w:val="00D97EBD"/>
    <w:rsid w:val="00DA057E"/>
    <w:rsid w:val="00DA07EE"/>
    <w:rsid w:val="00DA0998"/>
    <w:rsid w:val="00DA0A14"/>
    <w:rsid w:val="00DA1233"/>
    <w:rsid w:val="00DA17EB"/>
    <w:rsid w:val="00DA1D50"/>
    <w:rsid w:val="00DA21A5"/>
    <w:rsid w:val="00DA3440"/>
    <w:rsid w:val="00DA37D3"/>
    <w:rsid w:val="00DA4304"/>
    <w:rsid w:val="00DA4696"/>
    <w:rsid w:val="00DA4E3B"/>
    <w:rsid w:val="00DA4EF4"/>
    <w:rsid w:val="00DA4F03"/>
    <w:rsid w:val="00DA5A19"/>
    <w:rsid w:val="00DA5B1F"/>
    <w:rsid w:val="00DA5B4C"/>
    <w:rsid w:val="00DA5C82"/>
    <w:rsid w:val="00DA6895"/>
    <w:rsid w:val="00DA7769"/>
    <w:rsid w:val="00DA78BB"/>
    <w:rsid w:val="00DA791C"/>
    <w:rsid w:val="00DB03B6"/>
    <w:rsid w:val="00DB0B7A"/>
    <w:rsid w:val="00DB1D99"/>
    <w:rsid w:val="00DB1DFA"/>
    <w:rsid w:val="00DB243D"/>
    <w:rsid w:val="00DB24CC"/>
    <w:rsid w:val="00DB2655"/>
    <w:rsid w:val="00DB2EC1"/>
    <w:rsid w:val="00DB3379"/>
    <w:rsid w:val="00DB3D75"/>
    <w:rsid w:val="00DB3F6D"/>
    <w:rsid w:val="00DB401A"/>
    <w:rsid w:val="00DB40B1"/>
    <w:rsid w:val="00DB4441"/>
    <w:rsid w:val="00DB49AB"/>
    <w:rsid w:val="00DB59CD"/>
    <w:rsid w:val="00DB6A02"/>
    <w:rsid w:val="00DB6E41"/>
    <w:rsid w:val="00DB73D3"/>
    <w:rsid w:val="00DB7B4A"/>
    <w:rsid w:val="00DC069B"/>
    <w:rsid w:val="00DC190B"/>
    <w:rsid w:val="00DC1A22"/>
    <w:rsid w:val="00DC1C27"/>
    <w:rsid w:val="00DC21ED"/>
    <w:rsid w:val="00DC408A"/>
    <w:rsid w:val="00DC43A4"/>
    <w:rsid w:val="00DC48FB"/>
    <w:rsid w:val="00DC4C91"/>
    <w:rsid w:val="00DC5E69"/>
    <w:rsid w:val="00DC5F57"/>
    <w:rsid w:val="00DC63CC"/>
    <w:rsid w:val="00DC6768"/>
    <w:rsid w:val="00DC73D5"/>
    <w:rsid w:val="00DC75C1"/>
    <w:rsid w:val="00DC7DDD"/>
    <w:rsid w:val="00DD08B9"/>
    <w:rsid w:val="00DD12DD"/>
    <w:rsid w:val="00DD1501"/>
    <w:rsid w:val="00DD20D1"/>
    <w:rsid w:val="00DD2277"/>
    <w:rsid w:val="00DD233B"/>
    <w:rsid w:val="00DD2495"/>
    <w:rsid w:val="00DD2B22"/>
    <w:rsid w:val="00DD3050"/>
    <w:rsid w:val="00DD32DC"/>
    <w:rsid w:val="00DD3A93"/>
    <w:rsid w:val="00DD4C24"/>
    <w:rsid w:val="00DD559C"/>
    <w:rsid w:val="00DD597A"/>
    <w:rsid w:val="00DD5FA1"/>
    <w:rsid w:val="00DD6815"/>
    <w:rsid w:val="00DD6FEA"/>
    <w:rsid w:val="00DD7069"/>
    <w:rsid w:val="00DD76FF"/>
    <w:rsid w:val="00DD7897"/>
    <w:rsid w:val="00DD7C62"/>
    <w:rsid w:val="00DE04B2"/>
    <w:rsid w:val="00DE05BA"/>
    <w:rsid w:val="00DE0BD1"/>
    <w:rsid w:val="00DE0CE9"/>
    <w:rsid w:val="00DE0CEC"/>
    <w:rsid w:val="00DE0FDE"/>
    <w:rsid w:val="00DE1BC3"/>
    <w:rsid w:val="00DE2178"/>
    <w:rsid w:val="00DE2C43"/>
    <w:rsid w:val="00DE2D49"/>
    <w:rsid w:val="00DE3DF2"/>
    <w:rsid w:val="00DE3EA5"/>
    <w:rsid w:val="00DE41ED"/>
    <w:rsid w:val="00DE422F"/>
    <w:rsid w:val="00DE49D0"/>
    <w:rsid w:val="00DE4A2A"/>
    <w:rsid w:val="00DE5185"/>
    <w:rsid w:val="00DE5802"/>
    <w:rsid w:val="00DE5BCD"/>
    <w:rsid w:val="00DE5C55"/>
    <w:rsid w:val="00DE6521"/>
    <w:rsid w:val="00DE652F"/>
    <w:rsid w:val="00DE6867"/>
    <w:rsid w:val="00DE6ED1"/>
    <w:rsid w:val="00DE7242"/>
    <w:rsid w:val="00DE7297"/>
    <w:rsid w:val="00DF0546"/>
    <w:rsid w:val="00DF1BFB"/>
    <w:rsid w:val="00DF1F8C"/>
    <w:rsid w:val="00DF2075"/>
    <w:rsid w:val="00DF2AD4"/>
    <w:rsid w:val="00DF373E"/>
    <w:rsid w:val="00DF3C32"/>
    <w:rsid w:val="00DF3C3B"/>
    <w:rsid w:val="00DF3CDA"/>
    <w:rsid w:val="00DF3D36"/>
    <w:rsid w:val="00DF544A"/>
    <w:rsid w:val="00DF5677"/>
    <w:rsid w:val="00DF5713"/>
    <w:rsid w:val="00DF5775"/>
    <w:rsid w:val="00DF591A"/>
    <w:rsid w:val="00DF5EAF"/>
    <w:rsid w:val="00DF6731"/>
    <w:rsid w:val="00DF6D08"/>
    <w:rsid w:val="00DF6D0C"/>
    <w:rsid w:val="00DF6D7E"/>
    <w:rsid w:val="00DF6EE4"/>
    <w:rsid w:val="00DF7584"/>
    <w:rsid w:val="00DF7885"/>
    <w:rsid w:val="00DF7906"/>
    <w:rsid w:val="00E00BD4"/>
    <w:rsid w:val="00E01A63"/>
    <w:rsid w:val="00E01D32"/>
    <w:rsid w:val="00E02EB9"/>
    <w:rsid w:val="00E02EBB"/>
    <w:rsid w:val="00E0396F"/>
    <w:rsid w:val="00E03979"/>
    <w:rsid w:val="00E03BEB"/>
    <w:rsid w:val="00E03E90"/>
    <w:rsid w:val="00E04267"/>
    <w:rsid w:val="00E04756"/>
    <w:rsid w:val="00E04F5B"/>
    <w:rsid w:val="00E05BCC"/>
    <w:rsid w:val="00E066BE"/>
    <w:rsid w:val="00E066CA"/>
    <w:rsid w:val="00E06A36"/>
    <w:rsid w:val="00E06A9C"/>
    <w:rsid w:val="00E06AEC"/>
    <w:rsid w:val="00E06FDD"/>
    <w:rsid w:val="00E0735A"/>
    <w:rsid w:val="00E073FF"/>
    <w:rsid w:val="00E078FF"/>
    <w:rsid w:val="00E1017C"/>
    <w:rsid w:val="00E10263"/>
    <w:rsid w:val="00E103FD"/>
    <w:rsid w:val="00E1040F"/>
    <w:rsid w:val="00E1077D"/>
    <w:rsid w:val="00E10C2F"/>
    <w:rsid w:val="00E10EFE"/>
    <w:rsid w:val="00E113A7"/>
    <w:rsid w:val="00E11CF7"/>
    <w:rsid w:val="00E11F22"/>
    <w:rsid w:val="00E13067"/>
    <w:rsid w:val="00E136CF"/>
    <w:rsid w:val="00E13817"/>
    <w:rsid w:val="00E1391D"/>
    <w:rsid w:val="00E13F58"/>
    <w:rsid w:val="00E141CD"/>
    <w:rsid w:val="00E14608"/>
    <w:rsid w:val="00E15275"/>
    <w:rsid w:val="00E1692C"/>
    <w:rsid w:val="00E16FAD"/>
    <w:rsid w:val="00E1716F"/>
    <w:rsid w:val="00E17B34"/>
    <w:rsid w:val="00E20388"/>
    <w:rsid w:val="00E207FD"/>
    <w:rsid w:val="00E20928"/>
    <w:rsid w:val="00E212E3"/>
    <w:rsid w:val="00E21769"/>
    <w:rsid w:val="00E21E58"/>
    <w:rsid w:val="00E22007"/>
    <w:rsid w:val="00E2217C"/>
    <w:rsid w:val="00E22767"/>
    <w:rsid w:val="00E23526"/>
    <w:rsid w:val="00E23E1F"/>
    <w:rsid w:val="00E25995"/>
    <w:rsid w:val="00E25A3B"/>
    <w:rsid w:val="00E25EB3"/>
    <w:rsid w:val="00E26105"/>
    <w:rsid w:val="00E26214"/>
    <w:rsid w:val="00E2687B"/>
    <w:rsid w:val="00E27236"/>
    <w:rsid w:val="00E276ED"/>
    <w:rsid w:val="00E27BF1"/>
    <w:rsid w:val="00E3108E"/>
    <w:rsid w:val="00E3182D"/>
    <w:rsid w:val="00E318DE"/>
    <w:rsid w:val="00E31AAE"/>
    <w:rsid w:val="00E31C28"/>
    <w:rsid w:val="00E31C5D"/>
    <w:rsid w:val="00E31EA0"/>
    <w:rsid w:val="00E31F40"/>
    <w:rsid w:val="00E32312"/>
    <w:rsid w:val="00E3279D"/>
    <w:rsid w:val="00E327FA"/>
    <w:rsid w:val="00E32E2B"/>
    <w:rsid w:val="00E33144"/>
    <w:rsid w:val="00E3327F"/>
    <w:rsid w:val="00E33AEA"/>
    <w:rsid w:val="00E342DC"/>
    <w:rsid w:val="00E34329"/>
    <w:rsid w:val="00E3455C"/>
    <w:rsid w:val="00E349D7"/>
    <w:rsid w:val="00E350F8"/>
    <w:rsid w:val="00E3537D"/>
    <w:rsid w:val="00E35CE6"/>
    <w:rsid w:val="00E35E15"/>
    <w:rsid w:val="00E35F2F"/>
    <w:rsid w:val="00E36BD0"/>
    <w:rsid w:val="00E37040"/>
    <w:rsid w:val="00E371DE"/>
    <w:rsid w:val="00E3757F"/>
    <w:rsid w:val="00E40111"/>
    <w:rsid w:val="00E4100E"/>
    <w:rsid w:val="00E41176"/>
    <w:rsid w:val="00E41508"/>
    <w:rsid w:val="00E4178F"/>
    <w:rsid w:val="00E43756"/>
    <w:rsid w:val="00E43E75"/>
    <w:rsid w:val="00E44048"/>
    <w:rsid w:val="00E4675F"/>
    <w:rsid w:val="00E46C88"/>
    <w:rsid w:val="00E46FA9"/>
    <w:rsid w:val="00E476E2"/>
    <w:rsid w:val="00E47C4C"/>
    <w:rsid w:val="00E47C96"/>
    <w:rsid w:val="00E47E08"/>
    <w:rsid w:val="00E50172"/>
    <w:rsid w:val="00E508E2"/>
    <w:rsid w:val="00E50A6B"/>
    <w:rsid w:val="00E50BBA"/>
    <w:rsid w:val="00E50F73"/>
    <w:rsid w:val="00E5157D"/>
    <w:rsid w:val="00E524B0"/>
    <w:rsid w:val="00E52732"/>
    <w:rsid w:val="00E5378D"/>
    <w:rsid w:val="00E53BA0"/>
    <w:rsid w:val="00E53C72"/>
    <w:rsid w:val="00E5449C"/>
    <w:rsid w:val="00E5485E"/>
    <w:rsid w:val="00E557EF"/>
    <w:rsid w:val="00E5582C"/>
    <w:rsid w:val="00E55931"/>
    <w:rsid w:val="00E55FEA"/>
    <w:rsid w:val="00E56F47"/>
    <w:rsid w:val="00E5761E"/>
    <w:rsid w:val="00E577B1"/>
    <w:rsid w:val="00E57900"/>
    <w:rsid w:val="00E60068"/>
    <w:rsid w:val="00E609AF"/>
    <w:rsid w:val="00E6234C"/>
    <w:rsid w:val="00E63009"/>
    <w:rsid w:val="00E63137"/>
    <w:rsid w:val="00E63C13"/>
    <w:rsid w:val="00E64489"/>
    <w:rsid w:val="00E64E76"/>
    <w:rsid w:val="00E650C4"/>
    <w:rsid w:val="00E659BE"/>
    <w:rsid w:val="00E659F4"/>
    <w:rsid w:val="00E661CB"/>
    <w:rsid w:val="00E6687D"/>
    <w:rsid w:val="00E6787B"/>
    <w:rsid w:val="00E67D49"/>
    <w:rsid w:val="00E70553"/>
    <w:rsid w:val="00E714A5"/>
    <w:rsid w:val="00E71698"/>
    <w:rsid w:val="00E7197C"/>
    <w:rsid w:val="00E71C0E"/>
    <w:rsid w:val="00E72198"/>
    <w:rsid w:val="00E7259A"/>
    <w:rsid w:val="00E72806"/>
    <w:rsid w:val="00E7305A"/>
    <w:rsid w:val="00E7395B"/>
    <w:rsid w:val="00E73BE0"/>
    <w:rsid w:val="00E73C61"/>
    <w:rsid w:val="00E742C3"/>
    <w:rsid w:val="00E742EE"/>
    <w:rsid w:val="00E747A7"/>
    <w:rsid w:val="00E74A99"/>
    <w:rsid w:val="00E74C6C"/>
    <w:rsid w:val="00E75105"/>
    <w:rsid w:val="00E7537B"/>
    <w:rsid w:val="00E7559B"/>
    <w:rsid w:val="00E75977"/>
    <w:rsid w:val="00E75AE3"/>
    <w:rsid w:val="00E75B61"/>
    <w:rsid w:val="00E75E61"/>
    <w:rsid w:val="00E75FC7"/>
    <w:rsid w:val="00E763C6"/>
    <w:rsid w:val="00E76B01"/>
    <w:rsid w:val="00E7725E"/>
    <w:rsid w:val="00E772A4"/>
    <w:rsid w:val="00E77478"/>
    <w:rsid w:val="00E776AF"/>
    <w:rsid w:val="00E776B9"/>
    <w:rsid w:val="00E77B90"/>
    <w:rsid w:val="00E801B8"/>
    <w:rsid w:val="00E80F33"/>
    <w:rsid w:val="00E8231B"/>
    <w:rsid w:val="00E82EC5"/>
    <w:rsid w:val="00E83985"/>
    <w:rsid w:val="00E83BAD"/>
    <w:rsid w:val="00E83D72"/>
    <w:rsid w:val="00E840B9"/>
    <w:rsid w:val="00E841B1"/>
    <w:rsid w:val="00E84523"/>
    <w:rsid w:val="00E8475E"/>
    <w:rsid w:val="00E84BA9"/>
    <w:rsid w:val="00E84D80"/>
    <w:rsid w:val="00E85667"/>
    <w:rsid w:val="00E8586B"/>
    <w:rsid w:val="00E8592D"/>
    <w:rsid w:val="00E861DA"/>
    <w:rsid w:val="00E87225"/>
    <w:rsid w:val="00E879D2"/>
    <w:rsid w:val="00E901A2"/>
    <w:rsid w:val="00E909CA"/>
    <w:rsid w:val="00E90AC9"/>
    <w:rsid w:val="00E90F17"/>
    <w:rsid w:val="00E933DB"/>
    <w:rsid w:val="00E93737"/>
    <w:rsid w:val="00E93945"/>
    <w:rsid w:val="00E93FB2"/>
    <w:rsid w:val="00E945D3"/>
    <w:rsid w:val="00E94C89"/>
    <w:rsid w:val="00E94E50"/>
    <w:rsid w:val="00E94E69"/>
    <w:rsid w:val="00E956E2"/>
    <w:rsid w:val="00E95C17"/>
    <w:rsid w:val="00E95FAA"/>
    <w:rsid w:val="00E96148"/>
    <w:rsid w:val="00E9695B"/>
    <w:rsid w:val="00E969C1"/>
    <w:rsid w:val="00E96DBC"/>
    <w:rsid w:val="00E9721A"/>
    <w:rsid w:val="00EA0020"/>
    <w:rsid w:val="00EA04B8"/>
    <w:rsid w:val="00EA097F"/>
    <w:rsid w:val="00EA0FAD"/>
    <w:rsid w:val="00EA15A8"/>
    <w:rsid w:val="00EA179A"/>
    <w:rsid w:val="00EA23A7"/>
    <w:rsid w:val="00EA2418"/>
    <w:rsid w:val="00EA2936"/>
    <w:rsid w:val="00EA2D08"/>
    <w:rsid w:val="00EA3433"/>
    <w:rsid w:val="00EA3B0C"/>
    <w:rsid w:val="00EA3B4D"/>
    <w:rsid w:val="00EA3FFC"/>
    <w:rsid w:val="00EA59A3"/>
    <w:rsid w:val="00EA5DCE"/>
    <w:rsid w:val="00EA6379"/>
    <w:rsid w:val="00EA63C2"/>
    <w:rsid w:val="00EA652A"/>
    <w:rsid w:val="00EA693A"/>
    <w:rsid w:val="00EA6F93"/>
    <w:rsid w:val="00EA7829"/>
    <w:rsid w:val="00EA7D37"/>
    <w:rsid w:val="00EB10B1"/>
    <w:rsid w:val="00EB12F5"/>
    <w:rsid w:val="00EB149D"/>
    <w:rsid w:val="00EB19A4"/>
    <w:rsid w:val="00EB1C85"/>
    <w:rsid w:val="00EB26AE"/>
    <w:rsid w:val="00EB289D"/>
    <w:rsid w:val="00EB2CB0"/>
    <w:rsid w:val="00EB33F6"/>
    <w:rsid w:val="00EB3711"/>
    <w:rsid w:val="00EB38D8"/>
    <w:rsid w:val="00EB5750"/>
    <w:rsid w:val="00EB5AD0"/>
    <w:rsid w:val="00EB5E09"/>
    <w:rsid w:val="00EB63B4"/>
    <w:rsid w:val="00EB63E1"/>
    <w:rsid w:val="00EB7304"/>
    <w:rsid w:val="00EB755A"/>
    <w:rsid w:val="00EB7DE5"/>
    <w:rsid w:val="00EC07FC"/>
    <w:rsid w:val="00EC2165"/>
    <w:rsid w:val="00EC23BC"/>
    <w:rsid w:val="00EC26A7"/>
    <w:rsid w:val="00EC33E3"/>
    <w:rsid w:val="00EC376D"/>
    <w:rsid w:val="00EC38D0"/>
    <w:rsid w:val="00EC4812"/>
    <w:rsid w:val="00EC4861"/>
    <w:rsid w:val="00EC4B62"/>
    <w:rsid w:val="00EC541B"/>
    <w:rsid w:val="00EC5661"/>
    <w:rsid w:val="00EC57AC"/>
    <w:rsid w:val="00EC592C"/>
    <w:rsid w:val="00EC5A37"/>
    <w:rsid w:val="00EC5F2F"/>
    <w:rsid w:val="00EC60D7"/>
    <w:rsid w:val="00EC6159"/>
    <w:rsid w:val="00EC7039"/>
    <w:rsid w:val="00EC714F"/>
    <w:rsid w:val="00EC770E"/>
    <w:rsid w:val="00EC79F9"/>
    <w:rsid w:val="00ED175C"/>
    <w:rsid w:val="00ED1DE3"/>
    <w:rsid w:val="00ED23C9"/>
    <w:rsid w:val="00ED279C"/>
    <w:rsid w:val="00ED2D02"/>
    <w:rsid w:val="00ED3004"/>
    <w:rsid w:val="00ED3159"/>
    <w:rsid w:val="00ED32FE"/>
    <w:rsid w:val="00ED39CA"/>
    <w:rsid w:val="00ED4235"/>
    <w:rsid w:val="00ED42CC"/>
    <w:rsid w:val="00ED4425"/>
    <w:rsid w:val="00ED4967"/>
    <w:rsid w:val="00ED4C82"/>
    <w:rsid w:val="00ED53A5"/>
    <w:rsid w:val="00ED54BC"/>
    <w:rsid w:val="00ED54C3"/>
    <w:rsid w:val="00ED5B9B"/>
    <w:rsid w:val="00ED5EE2"/>
    <w:rsid w:val="00ED628F"/>
    <w:rsid w:val="00ED6955"/>
    <w:rsid w:val="00ED6B31"/>
    <w:rsid w:val="00ED6B40"/>
    <w:rsid w:val="00ED6F15"/>
    <w:rsid w:val="00ED6FE6"/>
    <w:rsid w:val="00ED7297"/>
    <w:rsid w:val="00ED74CD"/>
    <w:rsid w:val="00ED74E6"/>
    <w:rsid w:val="00ED7EDE"/>
    <w:rsid w:val="00EE018E"/>
    <w:rsid w:val="00EE044E"/>
    <w:rsid w:val="00EE0679"/>
    <w:rsid w:val="00EE07A4"/>
    <w:rsid w:val="00EE07B9"/>
    <w:rsid w:val="00EE095B"/>
    <w:rsid w:val="00EE1C88"/>
    <w:rsid w:val="00EE2016"/>
    <w:rsid w:val="00EE27F7"/>
    <w:rsid w:val="00EE30EC"/>
    <w:rsid w:val="00EE3AC3"/>
    <w:rsid w:val="00EE3C0A"/>
    <w:rsid w:val="00EE4947"/>
    <w:rsid w:val="00EE4AE0"/>
    <w:rsid w:val="00EE51C7"/>
    <w:rsid w:val="00EE5721"/>
    <w:rsid w:val="00EE5A0A"/>
    <w:rsid w:val="00EE63A4"/>
    <w:rsid w:val="00EE6606"/>
    <w:rsid w:val="00EE7682"/>
    <w:rsid w:val="00EE790E"/>
    <w:rsid w:val="00EE7D59"/>
    <w:rsid w:val="00EF013D"/>
    <w:rsid w:val="00EF05A2"/>
    <w:rsid w:val="00EF1293"/>
    <w:rsid w:val="00EF1748"/>
    <w:rsid w:val="00EF1F31"/>
    <w:rsid w:val="00EF2132"/>
    <w:rsid w:val="00EF274A"/>
    <w:rsid w:val="00EF27D2"/>
    <w:rsid w:val="00EF2A76"/>
    <w:rsid w:val="00EF3362"/>
    <w:rsid w:val="00EF33AC"/>
    <w:rsid w:val="00EF3F85"/>
    <w:rsid w:val="00EF46D3"/>
    <w:rsid w:val="00EF4AA8"/>
    <w:rsid w:val="00EF5061"/>
    <w:rsid w:val="00EF5DE3"/>
    <w:rsid w:val="00EF6512"/>
    <w:rsid w:val="00EF65E7"/>
    <w:rsid w:val="00F00540"/>
    <w:rsid w:val="00F00FCC"/>
    <w:rsid w:val="00F01467"/>
    <w:rsid w:val="00F0177F"/>
    <w:rsid w:val="00F0183C"/>
    <w:rsid w:val="00F023CE"/>
    <w:rsid w:val="00F0291B"/>
    <w:rsid w:val="00F033FD"/>
    <w:rsid w:val="00F039FE"/>
    <w:rsid w:val="00F03B6F"/>
    <w:rsid w:val="00F03DE2"/>
    <w:rsid w:val="00F03EFC"/>
    <w:rsid w:val="00F044F2"/>
    <w:rsid w:val="00F045D4"/>
    <w:rsid w:val="00F0496C"/>
    <w:rsid w:val="00F04A99"/>
    <w:rsid w:val="00F04C7A"/>
    <w:rsid w:val="00F05E33"/>
    <w:rsid w:val="00F05E78"/>
    <w:rsid w:val="00F063E7"/>
    <w:rsid w:val="00F06576"/>
    <w:rsid w:val="00F06630"/>
    <w:rsid w:val="00F06A04"/>
    <w:rsid w:val="00F06CD5"/>
    <w:rsid w:val="00F10049"/>
    <w:rsid w:val="00F1064E"/>
    <w:rsid w:val="00F10AA0"/>
    <w:rsid w:val="00F10B90"/>
    <w:rsid w:val="00F10C6F"/>
    <w:rsid w:val="00F10FC5"/>
    <w:rsid w:val="00F114AC"/>
    <w:rsid w:val="00F12080"/>
    <w:rsid w:val="00F12735"/>
    <w:rsid w:val="00F12A09"/>
    <w:rsid w:val="00F12EE4"/>
    <w:rsid w:val="00F1319D"/>
    <w:rsid w:val="00F13FFB"/>
    <w:rsid w:val="00F14219"/>
    <w:rsid w:val="00F1432D"/>
    <w:rsid w:val="00F14D6F"/>
    <w:rsid w:val="00F159AD"/>
    <w:rsid w:val="00F159B1"/>
    <w:rsid w:val="00F15E4D"/>
    <w:rsid w:val="00F16F26"/>
    <w:rsid w:val="00F16F3B"/>
    <w:rsid w:val="00F171BA"/>
    <w:rsid w:val="00F17611"/>
    <w:rsid w:val="00F17DDD"/>
    <w:rsid w:val="00F17EDC"/>
    <w:rsid w:val="00F200D2"/>
    <w:rsid w:val="00F20A56"/>
    <w:rsid w:val="00F20C20"/>
    <w:rsid w:val="00F20D2F"/>
    <w:rsid w:val="00F20F26"/>
    <w:rsid w:val="00F21044"/>
    <w:rsid w:val="00F21111"/>
    <w:rsid w:val="00F21531"/>
    <w:rsid w:val="00F21678"/>
    <w:rsid w:val="00F21AD0"/>
    <w:rsid w:val="00F21D32"/>
    <w:rsid w:val="00F22D3D"/>
    <w:rsid w:val="00F23D9A"/>
    <w:rsid w:val="00F242B6"/>
    <w:rsid w:val="00F24646"/>
    <w:rsid w:val="00F2498B"/>
    <w:rsid w:val="00F24E4A"/>
    <w:rsid w:val="00F24F48"/>
    <w:rsid w:val="00F2570C"/>
    <w:rsid w:val="00F2589A"/>
    <w:rsid w:val="00F26E5B"/>
    <w:rsid w:val="00F27CFD"/>
    <w:rsid w:val="00F302EC"/>
    <w:rsid w:val="00F30902"/>
    <w:rsid w:val="00F30C87"/>
    <w:rsid w:val="00F30CB4"/>
    <w:rsid w:val="00F30D44"/>
    <w:rsid w:val="00F30E43"/>
    <w:rsid w:val="00F310A0"/>
    <w:rsid w:val="00F31320"/>
    <w:rsid w:val="00F3165C"/>
    <w:rsid w:val="00F316FE"/>
    <w:rsid w:val="00F316FF"/>
    <w:rsid w:val="00F31763"/>
    <w:rsid w:val="00F31AB0"/>
    <w:rsid w:val="00F31F48"/>
    <w:rsid w:val="00F32483"/>
    <w:rsid w:val="00F32590"/>
    <w:rsid w:val="00F32E76"/>
    <w:rsid w:val="00F333ED"/>
    <w:rsid w:val="00F3411A"/>
    <w:rsid w:val="00F348D5"/>
    <w:rsid w:val="00F34926"/>
    <w:rsid w:val="00F35F9D"/>
    <w:rsid w:val="00F369A6"/>
    <w:rsid w:val="00F372F8"/>
    <w:rsid w:val="00F373B6"/>
    <w:rsid w:val="00F37872"/>
    <w:rsid w:val="00F37DA5"/>
    <w:rsid w:val="00F37E1D"/>
    <w:rsid w:val="00F40B3F"/>
    <w:rsid w:val="00F40F66"/>
    <w:rsid w:val="00F410DF"/>
    <w:rsid w:val="00F4157B"/>
    <w:rsid w:val="00F416B0"/>
    <w:rsid w:val="00F41A52"/>
    <w:rsid w:val="00F42E98"/>
    <w:rsid w:val="00F42EDD"/>
    <w:rsid w:val="00F43050"/>
    <w:rsid w:val="00F43816"/>
    <w:rsid w:val="00F43BA0"/>
    <w:rsid w:val="00F43E8C"/>
    <w:rsid w:val="00F44512"/>
    <w:rsid w:val="00F452B6"/>
    <w:rsid w:val="00F45379"/>
    <w:rsid w:val="00F457F2"/>
    <w:rsid w:val="00F45A08"/>
    <w:rsid w:val="00F45DF6"/>
    <w:rsid w:val="00F460D7"/>
    <w:rsid w:val="00F46477"/>
    <w:rsid w:val="00F467E7"/>
    <w:rsid w:val="00F46CE4"/>
    <w:rsid w:val="00F46D4D"/>
    <w:rsid w:val="00F46DB1"/>
    <w:rsid w:val="00F47C14"/>
    <w:rsid w:val="00F47C21"/>
    <w:rsid w:val="00F5075B"/>
    <w:rsid w:val="00F51CCD"/>
    <w:rsid w:val="00F532F0"/>
    <w:rsid w:val="00F54C89"/>
    <w:rsid w:val="00F54C8F"/>
    <w:rsid w:val="00F54CB6"/>
    <w:rsid w:val="00F553A5"/>
    <w:rsid w:val="00F560DA"/>
    <w:rsid w:val="00F56B31"/>
    <w:rsid w:val="00F56D87"/>
    <w:rsid w:val="00F570A4"/>
    <w:rsid w:val="00F5742B"/>
    <w:rsid w:val="00F5773A"/>
    <w:rsid w:val="00F60423"/>
    <w:rsid w:val="00F60681"/>
    <w:rsid w:val="00F6078E"/>
    <w:rsid w:val="00F618B2"/>
    <w:rsid w:val="00F625AE"/>
    <w:rsid w:val="00F62AE0"/>
    <w:rsid w:val="00F62AF0"/>
    <w:rsid w:val="00F636E9"/>
    <w:rsid w:val="00F6385E"/>
    <w:rsid w:val="00F63BAD"/>
    <w:rsid w:val="00F640BE"/>
    <w:rsid w:val="00F643B7"/>
    <w:rsid w:val="00F657C2"/>
    <w:rsid w:val="00F6613C"/>
    <w:rsid w:val="00F666F2"/>
    <w:rsid w:val="00F66A04"/>
    <w:rsid w:val="00F66F24"/>
    <w:rsid w:val="00F671F1"/>
    <w:rsid w:val="00F67EE9"/>
    <w:rsid w:val="00F7037F"/>
    <w:rsid w:val="00F7093C"/>
    <w:rsid w:val="00F70E81"/>
    <w:rsid w:val="00F72523"/>
    <w:rsid w:val="00F7294C"/>
    <w:rsid w:val="00F72DFB"/>
    <w:rsid w:val="00F734AF"/>
    <w:rsid w:val="00F737C6"/>
    <w:rsid w:val="00F73AA5"/>
    <w:rsid w:val="00F73B46"/>
    <w:rsid w:val="00F75AE0"/>
    <w:rsid w:val="00F760DC"/>
    <w:rsid w:val="00F765F0"/>
    <w:rsid w:val="00F767C1"/>
    <w:rsid w:val="00F76889"/>
    <w:rsid w:val="00F77081"/>
    <w:rsid w:val="00F77284"/>
    <w:rsid w:val="00F779BB"/>
    <w:rsid w:val="00F80C4B"/>
    <w:rsid w:val="00F81276"/>
    <w:rsid w:val="00F818D5"/>
    <w:rsid w:val="00F81D3C"/>
    <w:rsid w:val="00F833CC"/>
    <w:rsid w:val="00F83DBC"/>
    <w:rsid w:val="00F84741"/>
    <w:rsid w:val="00F849D6"/>
    <w:rsid w:val="00F84D01"/>
    <w:rsid w:val="00F84F77"/>
    <w:rsid w:val="00F8573D"/>
    <w:rsid w:val="00F8577E"/>
    <w:rsid w:val="00F85B17"/>
    <w:rsid w:val="00F85F7D"/>
    <w:rsid w:val="00F85FDB"/>
    <w:rsid w:val="00F8711B"/>
    <w:rsid w:val="00F878E0"/>
    <w:rsid w:val="00F87E03"/>
    <w:rsid w:val="00F87E0A"/>
    <w:rsid w:val="00F9052E"/>
    <w:rsid w:val="00F905BE"/>
    <w:rsid w:val="00F9167C"/>
    <w:rsid w:val="00F916EB"/>
    <w:rsid w:val="00F91CDC"/>
    <w:rsid w:val="00F920AC"/>
    <w:rsid w:val="00F9238D"/>
    <w:rsid w:val="00F92449"/>
    <w:rsid w:val="00F92B73"/>
    <w:rsid w:val="00F933F9"/>
    <w:rsid w:val="00F9398C"/>
    <w:rsid w:val="00F93A39"/>
    <w:rsid w:val="00F93B54"/>
    <w:rsid w:val="00F93ED4"/>
    <w:rsid w:val="00F9401B"/>
    <w:rsid w:val="00F941EC"/>
    <w:rsid w:val="00F9429A"/>
    <w:rsid w:val="00F94664"/>
    <w:rsid w:val="00F94991"/>
    <w:rsid w:val="00F958D7"/>
    <w:rsid w:val="00F95F45"/>
    <w:rsid w:val="00F95F91"/>
    <w:rsid w:val="00F9627F"/>
    <w:rsid w:val="00F96AF9"/>
    <w:rsid w:val="00F974FC"/>
    <w:rsid w:val="00F97525"/>
    <w:rsid w:val="00F978F5"/>
    <w:rsid w:val="00F97D9E"/>
    <w:rsid w:val="00F97E82"/>
    <w:rsid w:val="00FA012F"/>
    <w:rsid w:val="00FA04E6"/>
    <w:rsid w:val="00FA05D1"/>
    <w:rsid w:val="00FA0C3B"/>
    <w:rsid w:val="00FA2358"/>
    <w:rsid w:val="00FA321E"/>
    <w:rsid w:val="00FA3303"/>
    <w:rsid w:val="00FA358B"/>
    <w:rsid w:val="00FA3BFB"/>
    <w:rsid w:val="00FA432A"/>
    <w:rsid w:val="00FA4629"/>
    <w:rsid w:val="00FA4839"/>
    <w:rsid w:val="00FA49B2"/>
    <w:rsid w:val="00FA4E14"/>
    <w:rsid w:val="00FA518C"/>
    <w:rsid w:val="00FA5AA3"/>
    <w:rsid w:val="00FA6105"/>
    <w:rsid w:val="00FA66E8"/>
    <w:rsid w:val="00FA6B46"/>
    <w:rsid w:val="00FB0D29"/>
    <w:rsid w:val="00FB1EBD"/>
    <w:rsid w:val="00FB2C7D"/>
    <w:rsid w:val="00FB30C0"/>
    <w:rsid w:val="00FB31B5"/>
    <w:rsid w:val="00FB31D9"/>
    <w:rsid w:val="00FB392A"/>
    <w:rsid w:val="00FB42AA"/>
    <w:rsid w:val="00FB46AB"/>
    <w:rsid w:val="00FB4F4F"/>
    <w:rsid w:val="00FB546E"/>
    <w:rsid w:val="00FB556C"/>
    <w:rsid w:val="00FB59FA"/>
    <w:rsid w:val="00FB5C50"/>
    <w:rsid w:val="00FB67C5"/>
    <w:rsid w:val="00FB71A9"/>
    <w:rsid w:val="00FB7880"/>
    <w:rsid w:val="00FB7F30"/>
    <w:rsid w:val="00FC0171"/>
    <w:rsid w:val="00FC1F21"/>
    <w:rsid w:val="00FC28E1"/>
    <w:rsid w:val="00FC2911"/>
    <w:rsid w:val="00FC2D14"/>
    <w:rsid w:val="00FC350D"/>
    <w:rsid w:val="00FC43C4"/>
    <w:rsid w:val="00FC4512"/>
    <w:rsid w:val="00FC46D6"/>
    <w:rsid w:val="00FC49BA"/>
    <w:rsid w:val="00FC4BCE"/>
    <w:rsid w:val="00FC5A05"/>
    <w:rsid w:val="00FC5D04"/>
    <w:rsid w:val="00FC602B"/>
    <w:rsid w:val="00FC67BB"/>
    <w:rsid w:val="00FC6D49"/>
    <w:rsid w:val="00FC6F78"/>
    <w:rsid w:val="00FC6F85"/>
    <w:rsid w:val="00FC71E5"/>
    <w:rsid w:val="00FC7BC2"/>
    <w:rsid w:val="00FD0337"/>
    <w:rsid w:val="00FD0F76"/>
    <w:rsid w:val="00FD1114"/>
    <w:rsid w:val="00FD113E"/>
    <w:rsid w:val="00FD1289"/>
    <w:rsid w:val="00FD1DBA"/>
    <w:rsid w:val="00FD233A"/>
    <w:rsid w:val="00FD2B9C"/>
    <w:rsid w:val="00FD310E"/>
    <w:rsid w:val="00FD3FC4"/>
    <w:rsid w:val="00FD42A6"/>
    <w:rsid w:val="00FD5268"/>
    <w:rsid w:val="00FD5F78"/>
    <w:rsid w:val="00FD65A1"/>
    <w:rsid w:val="00FD65A5"/>
    <w:rsid w:val="00FD6C5F"/>
    <w:rsid w:val="00FD70ED"/>
    <w:rsid w:val="00FD7CF6"/>
    <w:rsid w:val="00FE0924"/>
    <w:rsid w:val="00FE0954"/>
    <w:rsid w:val="00FE0FBD"/>
    <w:rsid w:val="00FE1BAF"/>
    <w:rsid w:val="00FE1C0D"/>
    <w:rsid w:val="00FE263C"/>
    <w:rsid w:val="00FE271D"/>
    <w:rsid w:val="00FE2D56"/>
    <w:rsid w:val="00FE34BB"/>
    <w:rsid w:val="00FE365D"/>
    <w:rsid w:val="00FE3DBC"/>
    <w:rsid w:val="00FE4134"/>
    <w:rsid w:val="00FE4764"/>
    <w:rsid w:val="00FE5256"/>
    <w:rsid w:val="00FE57F4"/>
    <w:rsid w:val="00FE59C2"/>
    <w:rsid w:val="00FE5B76"/>
    <w:rsid w:val="00FE5BB8"/>
    <w:rsid w:val="00FE5D5D"/>
    <w:rsid w:val="00FE5EE0"/>
    <w:rsid w:val="00FE5F80"/>
    <w:rsid w:val="00FE62FD"/>
    <w:rsid w:val="00FE6CB5"/>
    <w:rsid w:val="00FE6E07"/>
    <w:rsid w:val="00FE6F63"/>
    <w:rsid w:val="00FE753C"/>
    <w:rsid w:val="00FE7B18"/>
    <w:rsid w:val="00FE7D76"/>
    <w:rsid w:val="00FE7FA8"/>
    <w:rsid w:val="00FF03EB"/>
    <w:rsid w:val="00FF061A"/>
    <w:rsid w:val="00FF0D93"/>
    <w:rsid w:val="00FF12A5"/>
    <w:rsid w:val="00FF17BE"/>
    <w:rsid w:val="00FF26CC"/>
    <w:rsid w:val="00FF2EAE"/>
    <w:rsid w:val="00FF341B"/>
    <w:rsid w:val="00FF390F"/>
    <w:rsid w:val="00FF4FF4"/>
    <w:rsid w:val="00FF5632"/>
    <w:rsid w:val="00FF5783"/>
    <w:rsid w:val="00FF5DF1"/>
    <w:rsid w:val="00FF6493"/>
    <w:rsid w:val="00FF65C9"/>
    <w:rsid w:val="00FF6994"/>
    <w:rsid w:val="00FF6AF7"/>
    <w:rsid w:val="00FF71FB"/>
    <w:rsid w:val="00FF7ACA"/>
    <w:rsid w:val="00FF7D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5:chartTrackingRefBased/>
  <w15:docId w15:val="{707BC909-81AE-40B8-97CF-DD33DA3E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uiPriority="20"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420"/>
    <w:pPr>
      <w:widowControl w:val="0"/>
      <w:autoSpaceDE w:val="0"/>
      <w:autoSpaceDN w:val="0"/>
      <w:adjustRightInd w:val="0"/>
    </w:pPr>
    <w:rPr>
      <w:sz w:val="24"/>
      <w:szCs w:val="24"/>
      <w:lang w:val="en-US" w:eastAsia="en-US"/>
    </w:rPr>
  </w:style>
  <w:style w:type="paragraph" w:styleId="Heading1">
    <w:name w:val="heading 1"/>
    <w:basedOn w:val="Normal"/>
    <w:next w:val="Normal"/>
    <w:qFormat/>
    <w:rsid w:val="00EE3AC3"/>
    <w:pPr>
      <w:outlineLvl w:val="0"/>
    </w:pPr>
  </w:style>
  <w:style w:type="paragraph" w:styleId="Heading2">
    <w:name w:val="heading 2"/>
    <w:basedOn w:val="Normal"/>
    <w:next w:val="Normal"/>
    <w:qFormat/>
    <w:rsid w:val="00EE3AC3"/>
    <w:pPr>
      <w:outlineLvl w:val="1"/>
    </w:pPr>
  </w:style>
  <w:style w:type="paragraph" w:styleId="Heading3">
    <w:name w:val="heading 3"/>
    <w:basedOn w:val="Normal"/>
    <w:next w:val="Normal"/>
    <w:qFormat/>
    <w:rsid w:val="00EE3AC3"/>
    <w:pPr>
      <w:outlineLvl w:val="2"/>
    </w:pPr>
  </w:style>
  <w:style w:type="paragraph" w:styleId="Heading4">
    <w:name w:val="heading 4"/>
    <w:basedOn w:val="Normal"/>
    <w:next w:val="Normal"/>
    <w:link w:val="Heading4Char"/>
    <w:qFormat/>
    <w:rsid w:val="00EE3AC3"/>
    <w:pPr>
      <w:outlineLvl w:val="3"/>
    </w:pPr>
  </w:style>
  <w:style w:type="paragraph" w:styleId="Heading5">
    <w:name w:val="heading 5"/>
    <w:basedOn w:val="Normal"/>
    <w:next w:val="Normal"/>
    <w:qFormat/>
    <w:rsid w:val="00EE3AC3"/>
    <w:pPr>
      <w:keepNext/>
      <w:shd w:val="clear" w:color="auto" w:fill="FFFF00"/>
      <w:tabs>
        <w:tab w:val="right" w:pos="8280"/>
      </w:tabs>
      <w:jc w:val="right"/>
      <w:outlineLvl w:val="4"/>
    </w:pPr>
    <w:rPr>
      <w:b/>
      <w:bCs/>
      <w:lang w:val="lv-LV"/>
    </w:rPr>
  </w:style>
  <w:style w:type="paragraph" w:styleId="Heading6">
    <w:name w:val="heading 6"/>
    <w:basedOn w:val="Normal"/>
    <w:next w:val="Normal"/>
    <w:qFormat/>
    <w:rsid w:val="00EE3AC3"/>
    <w:pPr>
      <w:keepNext/>
      <w:shd w:val="clear" w:color="auto" w:fill="FFFFFF"/>
      <w:tabs>
        <w:tab w:val="right" w:pos="8280"/>
      </w:tabs>
      <w:jc w:val="right"/>
      <w:outlineLvl w:val="5"/>
    </w:pPr>
    <w:rPr>
      <w:b/>
      <w:bCs/>
      <w:lang w:val="lv-LV"/>
    </w:rPr>
  </w:style>
  <w:style w:type="paragraph" w:styleId="Heading7">
    <w:name w:val="heading 7"/>
    <w:basedOn w:val="Normal"/>
    <w:next w:val="Normal"/>
    <w:qFormat/>
    <w:rsid w:val="00EE3AC3"/>
    <w:pPr>
      <w:keepNext/>
      <w:tabs>
        <w:tab w:val="right" w:pos="8280"/>
      </w:tabs>
      <w:outlineLvl w:val="6"/>
    </w:pPr>
    <w:rPr>
      <w:b/>
      <w:bCs/>
      <w:lang w:val="lv-LV"/>
    </w:rPr>
  </w:style>
  <w:style w:type="paragraph" w:styleId="Heading8">
    <w:name w:val="heading 8"/>
    <w:basedOn w:val="Normal"/>
    <w:next w:val="Normal"/>
    <w:qFormat/>
    <w:rsid w:val="00EE3AC3"/>
    <w:pPr>
      <w:keepNext/>
      <w:framePr w:hSpace="180" w:wrap="notBeside" w:vAnchor="text" w:hAnchor="margin" w:y="173"/>
      <w:outlineLvl w:val="7"/>
    </w:pPr>
    <w:rPr>
      <w:b/>
      <w:bCs/>
      <w:i/>
      <w:iCs/>
      <w:sz w:val="22"/>
      <w:szCs w:val="22"/>
      <w:lang w:val="lv-LV"/>
    </w:rPr>
  </w:style>
  <w:style w:type="paragraph" w:styleId="Heading9">
    <w:name w:val="heading 9"/>
    <w:basedOn w:val="Normal"/>
    <w:next w:val="Normal"/>
    <w:qFormat/>
    <w:rsid w:val="00EE3AC3"/>
    <w:pPr>
      <w:keepNext/>
      <w:framePr w:hSpace="180" w:wrap="notBeside" w:vAnchor="text" w:hAnchor="margin" w:y="173"/>
      <w:jc w:val="center"/>
      <w:outlineLvl w:val="8"/>
    </w:pPr>
    <w:rPr>
      <w:b/>
      <w:bCs/>
      <w:i/>
      <w:iCs/>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semiHidden/>
    <w:locked/>
    <w:rsid w:val="004E57A8"/>
    <w:rPr>
      <w:sz w:val="24"/>
      <w:szCs w:val="24"/>
      <w:lang w:val="en-US" w:eastAsia="en-US" w:bidi="ar-SA"/>
    </w:rPr>
  </w:style>
  <w:style w:type="paragraph" w:styleId="BodyText">
    <w:name w:val="Body Text"/>
    <w:basedOn w:val="Normal"/>
    <w:link w:val="BodyTextChar"/>
    <w:rsid w:val="00EE3AC3"/>
    <w:pPr>
      <w:widowControl/>
      <w:autoSpaceDE/>
      <w:autoSpaceDN/>
      <w:adjustRightInd/>
      <w:jc w:val="center"/>
    </w:pPr>
    <w:rPr>
      <w:b/>
      <w:bCs/>
      <w:lang w:val="lv-LV" w:eastAsia="x-none"/>
    </w:rPr>
  </w:style>
  <w:style w:type="paragraph" w:styleId="BodyText2">
    <w:name w:val="Body Text 2"/>
    <w:basedOn w:val="Normal"/>
    <w:link w:val="BodyText2Char"/>
    <w:rsid w:val="00EE3AC3"/>
    <w:rPr>
      <w:sz w:val="22"/>
      <w:szCs w:val="22"/>
      <w:lang w:val="lv-LV" w:eastAsia="x-none"/>
    </w:rPr>
  </w:style>
  <w:style w:type="paragraph" w:styleId="FootnoteText">
    <w:name w:val="footnote text"/>
    <w:basedOn w:val="Normal"/>
    <w:rsid w:val="00EE3AC3"/>
    <w:pPr>
      <w:widowControl/>
      <w:autoSpaceDE/>
      <w:autoSpaceDN/>
      <w:adjustRightInd/>
    </w:pPr>
    <w:rPr>
      <w:sz w:val="20"/>
      <w:szCs w:val="20"/>
      <w:lang w:val="lv-LV"/>
    </w:rPr>
  </w:style>
  <w:style w:type="character" w:styleId="FootnoteReference">
    <w:name w:val="footnote reference"/>
    <w:rsid w:val="00EE3AC3"/>
    <w:rPr>
      <w:rFonts w:cs="Times New Roman"/>
      <w:vertAlign w:val="superscript"/>
    </w:rPr>
  </w:style>
  <w:style w:type="paragraph" w:styleId="BodyText3">
    <w:name w:val="Body Text 3"/>
    <w:basedOn w:val="Normal"/>
    <w:link w:val="BodyText3Char"/>
    <w:rsid w:val="00EE3AC3"/>
    <w:pPr>
      <w:widowControl/>
      <w:autoSpaceDE/>
      <w:autoSpaceDN/>
      <w:adjustRightInd/>
      <w:jc w:val="center"/>
    </w:pPr>
    <w:rPr>
      <w:rFonts w:ascii="Arial" w:hAnsi="Arial"/>
      <w:b/>
      <w:bCs/>
      <w:lang w:val="lv-LV" w:eastAsia="x-none"/>
    </w:rPr>
  </w:style>
  <w:style w:type="paragraph" w:styleId="Footer">
    <w:name w:val="footer"/>
    <w:basedOn w:val="Normal"/>
    <w:link w:val="FooterChar"/>
    <w:uiPriority w:val="99"/>
    <w:rsid w:val="00EE3AC3"/>
    <w:pPr>
      <w:tabs>
        <w:tab w:val="center" w:pos="4153"/>
        <w:tab w:val="right" w:pos="8306"/>
      </w:tabs>
    </w:pPr>
    <w:rPr>
      <w:lang w:val="x-none" w:eastAsia="x-none"/>
    </w:rPr>
  </w:style>
  <w:style w:type="character" w:customStyle="1" w:styleId="FooterChar">
    <w:name w:val="Footer Char"/>
    <w:link w:val="Footer"/>
    <w:uiPriority w:val="99"/>
    <w:rsid w:val="008E7F1D"/>
    <w:rPr>
      <w:sz w:val="24"/>
      <w:szCs w:val="24"/>
    </w:rPr>
  </w:style>
  <w:style w:type="character" w:styleId="PageNumber">
    <w:name w:val="page number"/>
    <w:rsid w:val="00EE3AC3"/>
    <w:rPr>
      <w:rFonts w:cs="Times New Roman"/>
    </w:rPr>
  </w:style>
  <w:style w:type="character" w:styleId="Hyperlink">
    <w:name w:val="Hyperlink"/>
    <w:rsid w:val="00EE3AC3"/>
    <w:rPr>
      <w:rFonts w:cs="Times New Roman"/>
      <w:color w:val="0000FF"/>
      <w:u w:val="single"/>
    </w:rPr>
  </w:style>
  <w:style w:type="paragraph" w:styleId="Title">
    <w:name w:val="Title"/>
    <w:basedOn w:val="Normal"/>
    <w:link w:val="TitleChar"/>
    <w:qFormat/>
    <w:rsid w:val="00290F26"/>
    <w:pPr>
      <w:widowControl/>
      <w:autoSpaceDE/>
      <w:autoSpaceDN/>
      <w:adjustRightInd/>
      <w:jc w:val="center"/>
    </w:pPr>
    <w:rPr>
      <w:b/>
      <w:bCs/>
      <w:sz w:val="28"/>
      <w:lang w:val="en-GB" w:eastAsia="x-none"/>
    </w:rPr>
  </w:style>
  <w:style w:type="paragraph" w:styleId="BodyTextIndent">
    <w:name w:val="Body Text Indent"/>
    <w:basedOn w:val="Normal"/>
    <w:link w:val="BodyTextIndentChar"/>
    <w:rsid w:val="009B67D1"/>
    <w:pPr>
      <w:spacing w:after="120"/>
      <w:ind w:left="283"/>
    </w:pPr>
    <w:rPr>
      <w:lang w:val="x-none" w:eastAsia="x-none"/>
    </w:rPr>
  </w:style>
  <w:style w:type="paragraph" w:customStyle="1" w:styleId="Style1">
    <w:name w:val="Style1"/>
    <w:basedOn w:val="Normal"/>
    <w:rsid w:val="00CB2681"/>
    <w:rPr>
      <w:lang w:val="lv-LV" w:eastAsia="lv-LV"/>
    </w:rPr>
  </w:style>
  <w:style w:type="paragraph" w:customStyle="1" w:styleId="Style2">
    <w:name w:val="Style2"/>
    <w:basedOn w:val="Normal"/>
    <w:rsid w:val="00CB2681"/>
    <w:rPr>
      <w:lang w:val="lv-LV" w:eastAsia="lv-LV"/>
    </w:rPr>
  </w:style>
  <w:style w:type="paragraph" w:customStyle="1" w:styleId="Style3">
    <w:name w:val="Style3"/>
    <w:basedOn w:val="Normal"/>
    <w:rsid w:val="00CB2681"/>
    <w:pPr>
      <w:spacing w:line="254" w:lineRule="exact"/>
      <w:jc w:val="both"/>
    </w:pPr>
    <w:rPr>
      <w:lang w:val="lv-LV" w:eastAsia="lv-LV"/>
    </w:rPr>
  </w:style>
  <w:style w:type="paragraph" w:customStyle="1" w:styleId="Style4">
    <w:name w:val="Style4"/>
    <w:basedOn w:val="Normal"/>
    <w:rsid w:val="00CB2681"/>
    <w:rPr>
      <w:lang w:val="lv-LV" w:eastAsia="lv-LV"/>
    </w:rPr>
  </w:style>
  <w:style w:type="paragraph" w:customStyle="1" w:styleId="Style5">
    <w:name w:val="Style5"/>
    <w:basedOn w:val="Normal"/>
    <w:uiPriority w:val="99"/>
    <w:rsid w:val="00CB2681"/>
    <w:pPr>
      <w:jc w:val="both"/>
    </w:pPr>
    <w:rPr>
      <w:lang w:val="lv-LV" w:eastAsia="lv-LV"/>
    </w:rPr>
  </w:style>
  <w:style w:type="paragraph" w:customStyle="1" w:styleId="Style6">
    <w:name w:val="Style6"/>
    <w:basedOn w:val="Normal"/>
    <w:uiPriority w:val="99"/>
    <w:rsid w:val="00CB2681"/>
    <w:pPr>
      <w:spacing w:line="254" w:lineRule="exact"/>
      <w:ind w:firstLine="864"/>
      <w:jc w:val="both"/>
    </w:pPr>
    <w:rPr>
      <w:lang w:val="lv-LV" w:eastAsia="lv-LV"/>
    </w:rPr>
  </w:style>
  <w:style w:type="paragraph" w:customStyle="1" w:styleId="Style7">
    <w:name w:val="Style7"/>
    <w:basedOn w:val="Normal"/>
    <w:rsid w:val="00CB2681"/>
    <w:rPr>
      <w:lang w:val="lv-LV" w:eastAsia="lv-LV"/>
    </w:rPr>
  </w:style>
  <w:style w:type="paragraph" w:customStyle="1" w:styleId="Style8">
    <w:name w:val="Style8"/>
    <w:basedOn w:val="Normal"/>
    <w:rsid w:val="00CB2681"/>
    <w:pPr>
      <w:spacing w:line="254" w:lineRule="exact"/>
      <w:ind w:hanging="667"/>
      <w:jc w:val="both"/>
    </w:pPr>
    <w:rPr>
      <w:lang w:val="lv-LV" w:eastAsia="lv-LV"/>
    </w:rPr>
  </w:style>
  <w:style w:type="paragraph" w:customStyle="1" w:styleId="Style9">
    <w:name w:val="Style9"/>
    <w:basedOn w:val="Normal"/>
    <w:uiPriority w:val="99"/>
    <w:rsid w:val="00CB2681"/>
    <w:rPr>
      <w:lang w:val="lv-LV" w:eastAsia="lv-LV"/>
    </w:rPr>
  </w:style>
  <w:style w:type="paragraph" w:customStyle="1" w:styleId="Style10">
    <w:name w:val="Style10"/>
    <w:basedOn w:val="Normal"/>
    <w:rsid w:val="00CB2681"/>
    <w:pPr>
      <w:spacing w:line="254" w:lineRule="exact"/>
      <w:ind w:hanging="686"/>
    </w:pPr>
    <w:rPr>
      <w:lang w:val="lv-LV" w:eastAsia="lv-LV"/>
    </w:rPr>
  </w:style>
  <w:style w:type="paragraph" w:customStyle="1" w:styleId="Style11">
    <w:name w:val="Style11"/>
    <w:basedOn w:val="Normal"/>
    <w:uiPriority w:val="99"/>
    <w:rsid w:val="00CB2681"/>
    <w:pPr>
      <w:spacing w:line="206" w:lineRule="exact"/>
      <w:jc w:val="right"/>
    </w:pPr>
    <w:rPr>
      <w:lang w:val="lv-LV" w:eastAsia="lv-LV"/>
    </w:rPr>
  </w:style>
  <w:style w:type="paragraph" w:customStyle="1" w:styleId="Style12">
    <w:name w:val="Style12"/>
    <w:basedOn w:val="Normal"/>
    <w:uiPriority w:val="99"/>
    <w:rsid w:val="00CB2681"/>
    <w:rPr>
      <w:lang w:val="lv-LV" w:eastAsia="lv-LV"/>
    </w:rPr>
  </w:style>
  <w:style w:type="paragraph" w:customStyle="1" w:styleId="Style13">
    <w:name w:val="Style13"/>
    <w:basedOn w:val="Normal"/>
    <w:rsid w:val="00CB2681"/>
    <w:pPr>
      <w:spacing w:line="252" w:lineRule="exact"/>
    </w:pPr>
    <w:rPr>
      <w:lang w:val="lv-LV" w:eastAsia="lv-LV"/>
    </w:rPr>
  </w:style>
  <w:style w:type="character" w:customStyle="1" w:styleId="FontStyle15">
    <w:name w:val="Font Style15"/>
    <w:rsid w:val="00CB2681"/>
    <w:rPr>
      <w:rFonts w:ascii="Times New Roman" w:hAnsi="Times New Roman" w:cs="Times New Roman"/>
      <w:b/>
      <w:bCs/>
      <w:sz w:val="18"/>
      <w:szCs w:val="18"/>
    </w:rPr>
  </w:style>
  <w:style w:type="character" w:customStyle="1" w:styleId="FontStyle16">
    <w:name w:val="Font Style16"/>
    <w:rsid w:val="00CB2681"/>
    <w:rPr>
      <w:rFonts w:ascii="Times New Roman" w:hAnsi="Times New Roman" w:cs="Times New Roman"/>
      <w:sz w:val="18"/>
      <w:szCs w:val="18"/>
    </w:rPr>
  </w:style>
  <w:style w:type="character" w:customStyle="1" w:styleId="FontStyle17">
    <w:name w:val="Font Style17"/>
    <w:rsid w:val="00CB2681"/>
    <w:rPr>
      <w:rFonts w:ascii="Times New Roman" w:hAnsi="Times New Roman" w:cs="Times New Roman"/>
      <w:sz w:val="20"/>
      <w:szCs w:val="20"/>
    </w:rPr>
  </w:style>
  <w:style w:type="character" w:customStyle="1" w:styleId="FontStyle18">
    <w:name w:val="Font Style18"/>
    <w:rsid w:val="00CB2681"/>
    <w:rPr>
      <w:rFonts w:ascii="Times New Roman" w:hAnsi="Times New Roman" w:cs="Times New Roman"/>
      <w:sz w:val="16"/>
      <w:szCs w:val="16"/>
    </w:rPr>
  </w:style>
  <w:style w:type="paragraph" w:styleId="BodyTextIndent2">
    <w:name w:val="Body Text Indent 2"/>
    <w:basedOn w:val="Normal"/>
    <w:link w:val="BodyTextIndent2Char"/>
    <w:rsid w:val="002E7CBF"/>
    <w:pPr>
      <w:spacing w:after="120" w:line="480" w:lineRule="auto"/>
      <w:ind w:left="283"/>
    </w:pPr>
    <w:rPr>
      <w:lang w:val="x-none" w:eastAsia="x-none"/>
    </w:rPr>
  </w:style>
  <w:style w:type="character" w:customStyle="1" w:styleId="BodyTextIndent2Char">
    <w:name w:val="Body Text Indent 2 Char"/>
    <w:link w:val="BodyTextIndent2"/>
    <w:rsid w:val="002E7CBF"/>
    <w:rPr>
      <w:sz w:val="24"/>
      <w:szCs w:val="24"/>
    </w:rPr>
  </w:style>
  <w:style w:type="paragraph" w:styleId="Header">
    <w:name w:val="header"/>
    <w:basedOn w:val="Normal"/>
    <w:link w:val="HeaderChar"/>
    <w:rsid w:val="002E7CBF"/>
    <w:pPr>
      <w:widowControl/>
      <w:tabs>
        <w:tab w:val="center" w:pos="4153"/>
        <w:tab w:val="right" w:pos="8306"/>
      </w:tabs>
      <w:autoSpaceDE/>
      <w:autoSpaceDN/>
      <w:adjustRightInd/>
    </w:pPr>
    <w:rPr>
      <w:lang w:val="lv-LV" w:eastAsia="x-none"/>
    </w:rPr>
  </w:style>
  <w:style w:type="character" w:customStyle="1" w:styleId="HeaderChar">
    <w:name w:val="Header Char"/>
    <w:link w:val="Header"/>
    <w:rsid w:val="002E7CBF"/>
    <w:rPr>
      <w:sz w:val="24"/>
      <w:szCs w:val="24"/>
      <w:lang w:val="lv-LV"/>
    </w:rPr>
  </w:style>
  <w:style w:type="character" w:customStyle="1" w:styleId="FontStyle11">
    <w:name w:val="Font Style11"/>
    <w:rsid w:val="00BB4CC4"/>
    <w:rPr>
      <w:rFonts w:ascii="Times New Roman" w:hAnsi="Times New Roman" w:cs="Times New Roman"/>
      <w:b/>
      <w:bCs/>
      <w:sz w:val="24"/>
      <w:szCs w:val="24"/>
    </w:rPr>
  </w:style>
  <w:style w:type="character" w:customStyle="1" w:styleId="FontStyle12">
    <w:name w:val="Font Style12"/>
    <w:rsid w:val="00BB4CC4"/>
    <w:rPr>
      <w:rFonts w:ascii="Times New Roman" w:hAnsi="Times New Roman" w:cs="Times New Roman"/>
      <w:sz w:val="22"/>
      <w:szCs w:val="22"/>
    </w:rPr>
  </w:style>
  <w:style w:type="paragraph" w:styleId="BalloonText">
    <w:name w:val="Balloon Text"/>
    <w:basedOn w:val="Normal"/>
    <w:semiHidden/>
    <w:rsid w:val="00280AB5"/>
    <w:rPr>
      <w:rFonts w:ascii="Tahoma" w:hAnsi="Tahoma" w:cs="Tahoma"/>
      <w:sz w:val="16"/>
      <w:szCs w:val="16"/>
    </w:rPr>
  </w:style>
  <w:style w:type="paragraph" w:customStyle="1" w:styleId="naisnod">
    <w:name w:val="naisnod"/>
    <w:basedOn w:val="Normal"/>
    <w:rsid w:val="00C30A85"/>
    <w:pPr>
      <w:widowControl/>
      <w:autoSpaceDE/>
      <w:autoSpaceDN/>
      <w:adjustRightInd/>
      <w:spacing w:before="100" w:after="100"/>
      <w:jc w:val="center"/>
    </w:pPr>
    <w:rPr>
      <w:b/>
      <w:szCs w:val="20"/>
      <w:lang w:val="en-GB"/>
    </w:rPr>
  </w:style>
  <w:style w:type="character" w:styleId="Strong">
    <w:name w:val="Strong"/>
    <w:qFormat/>
    <w:rsid w:val="00CD61D2"/>
    <w:rPr>
      <w:b/>
      <w:bCs/>
    </w:rPr>
  </w:style>
  <w:style w:type="paragraph" w:customStyle="1" w:styleId="naisf">
    <w:name w:val="naisf"/>
    <w:basedOn w:val="Normal"/>
    <w:rsid w:val="00B461C1"/>
    <w:pPr>
      <w:widowControl/>
      <w:autoSpaceDE/>
      <w:autoSpaceDN/>
      <w:adjustRightInd/>
      <w:spacing w:before="100" w:after="100"/>
      <w:jc w:val="both"/>
    </w:pPr>
    <w:rPr>
      <w:szCs w:val="20"/>
      <w:lang w:val="en-GB"/>
    </w:rPr>
  </w:style>
  <w:style w:type="character" w:customStyle="1" w:styleId="FontStyle19">
    <w:name w:val="Font Style19"/>
    <w:rsid w:val="004C38A4"/>
    <w:rPr>
      <w:rFonts w:ascii="Times New Roman" w:hAnsi="Times New Roman" w:cs="Times New Roman"/>
      <w:sz w:val="20"/>
      <w:szCs w:val="20"/>
    </w:rPr>
  </w:style>
  <w:style w:type="character" w:customStyle="1" w:styleId="FontStyle22">
    <w:name w:val="Font Style22"/>
    <w:uiPriority w:val="99"/>
    <w:rsid w:val="004C38A4"/>
    <w:rPr>
      <w:rFonts w:ascii="Times New Roman" w:hAnsi="Times New Roman" w:cs="Times New Roman"/>
      <w:sz w:val="20"/>
      <w:szCs w:val="20"/>
    </w:rPr>
  </w:style>
  <w:style w:type="paragraph" w:customStyle="1" w:styleId="Style14">
    <w:name w:val="Style14"/>
    <w:basedOn w:val="Normal"/>
    <w:rsid w:val="004C38A4"/>
    <w:pPr>
      <w:spacing w:line="276" w:lineRule="exact"/>
      <w:jc w:val="both"/>
    </w:pPr>
    <w:rPr>
      <w:rFonts w:ascii="Franklin Gothic Book" w:hAnsi="Franklin Gothic Book"/>
      <w:lang w:val="lv-LV" w:eastAsia="lv-LV"/>
    </w:rPr>
  </w:style>
  <w:style w:type="character" w:customStyle="1" w:styleId="FontStyle21">
    <w:name w:val="Font Style21"/>
    <w:rsid w:val="004C38A4"/>
    <w:rPr>
      <w:rFonts w:ascii="Times New Roman" w:hAnsi="Times New Roman" w:cs="Times New Roman"/>
      <w:i/>
      <w:iCs/>
      <w:sz w:val="20"/>
      <w:szCs w:val="20"/>
    </w:rPr>
  </w:style>
  <w:style w:type="character" w:customStyle="1" w:styleId="FontStyle23">
    <w:name w:val="Font Style23"/>
    <w:uiPriority w:val="99"/>
    <w:rsid w:val="004C38A4"/>
    <w:rPr>
      <w:rFonts w:ascii="Microsoft Sans Serif" w:hAnsi="Microsoft Sans Serif" w:cs="Microsoft Sans Serif"/>
      <w:sz w:val="18"/>
      <w:szCs w:val="18"/>
    </w:rPr>
  </w:style>
  <w:style w:type="paragraph" w:styleId="ListParagraph">
    <w:name w:val="List Paragraph"/>
    <w:aliases w:val="Virsraksti"/>
    <w:basedOn w:val="Normal"/>
    <w:link w:val="ListParagraphChar"/>
    <w:qFormat/>
    <w:rsid w:val="00EC4861"/>
    <w:pPr>
      <w:ind w:left="720"/>
    </w:pPr>
  </w:style>
  <w:style w:type="paragraph" w:customStyle="1" w:styleId="Style17">
    <w:name w:val="Style17"/>
    <w:basedOn w:val="Normal"/>
    <w:uiPriority w:val="99"/>
    <w:rsid w:val="005C104D"/>
    <w:pPr>
      <w:spacing w:line="226" w:lineRule="exact"/>
      <w:jc w:val="center"/>
    </w:pPr>
  </w:style>
  <w:style w:type="paragraph" w:customStyle="1" w:styleId="Style19">
    <w:name w:val="Style19"/>
    <w:basedOn w:val="Normal"/>
    <w:uiPriority w:val="99"/>
    <w:rsid w:val="005C104D"/>
  </w:style>
  <w:style w:type="character" w:customStyle="1" w:styleId="FontStyle24">
    <w:name w:val="Font Style24"/>
    <w:uiPriority w:val="99"/>
    <w:rsid w:val="005C104D"/>
    <w:rPr>
      <w:rFonts w:ascii="Times New Roman" w:hAnsi="Times New Roman" w:cs="Times New Roman"/>
      <w:b/>
      <w:bCs/>
      <w:sz w:val="22"/>
      <w:szCs w:val="22"/>
    </w:rPr>
  </w:style>
  <w:style w:type="character" w:customStyle="1" w:styleId="FontStyle25">
    <w:name w:val="Font Style25"/>
    <w:uiPriority w:val="99"/>
    <w:rsid w:val="005C104D"/>
    <w:rPr>
      <w:rFonts w:ascii="Book Antiqua" w:hAnsi="Book Antiqua" w:cs="Book Antiqua"/>
      <w:sz w:val="18"/>
      <w:szCs w:val="18"/>
    </w:rPr>
  </w:style>
  <w:style w:type="character" w:customStyle="1" w:styleId="FontStyle26">
    <w:name w:val="Font Style26"/>
    <w:uiPriority w:val="99"/>
    <w:rsid w:val="005C104D"/>
    <w:rPr>
      <w:rFonts w:ascii="Times New Roman" w:hAnsi="Times New Roman" w:cs="Times New Roman"/>
      <w:sz w:val="18"/>
      <w:szCs w:val="18"/>
    </w:rPr>
  </w:style>
  <w:style w:type="character" w:customStyle="1" w:styleId="FontStyle27">
    <w:name w:val="Font Style27"/>
    <w:uiPriority w:val="99"/>
    <w:rsid w:val="005C104D"/>
    <w:rPr>
      <w:rFonts w:ascii="Times New Roman" w:hAnsi="Times New Roman" w:cs="Times New Roman"/>
      <w:spacing w:val="-10"/>
      <w:sz w:val="28"/>
      <w:szCs w:val="28"/>
    </w:rPr>
  </w:style>
  <w:style w:type="character" w:customStyle="1" w:styleId="FontStyle33">
    <w:name w:val="Font Style33"/>
    <w:uiPriority w:val="99"/>
    <w:rsid w:val="005C104D"/>
    <w:rPr>
      <w:rFonts w:ascii="Arial Narrow" w:hAnsi="Arial Narrow" w:cs="Arial Narrow"/>
      <w:b/>
      <w:bCs/>
      <w:i/>
      <w:iCs/>
      <w:spacing w:val="10"/>
      <w:sz w:val="20"/>
      <w:szCs w:val="20"/>
    </w:rPr>
  </w:style>
  <w:style w:type="paragraph" w:styleId="BodyTextIndent3">
    <w:name w:val="Body Text Indent 3"/>
    <w:basedOn w:val="Normal"/>
    <w:link w:val="BodyTextIndent3Char"/>
    <w:rsid w:val="00C4244E"/>
    <w:pPr>
      <w:spacing w:after="120"/>
      <w:ind w:left="283"/>
    </w:pPr>
    <w:rPr>
      <w:sz w:val="16"/>
      <w:szCs w:val="16"/>
      <w:lang w:val="x-none" w:eastAsia="x-none"/>
    </w:rPr>
  </w:style>
  <w:style w:type="character" w:customStyle="1" w:styleId="BodyTextIndent3Char">
    <w:name w:val="Body Text Indent 3 Char"/>
    <w:link w:val="BodyTextIndent3"/>
    <w:rsid w:val="00C4244E"/>
    <w:rPr>
      <w:sz w:val="16"/>
      <w:szCs w:val="16"/>
    </w:rPr>
  </w:style>
  <w:style w:type="paragraph" w:styleId="NormalWeb">
    <w:name w:val="Normal (Web)"/>
    <w:basedOn w:val="Normal"/>
    <w:uiPriority w:val="99"/>
    <w:rsid w:val="00CF2921"/>
    <w:pPr>
      <w:widowControl/>
      <w:autoSpaceDE/>
      <w:autoSpaceDN/>
      <w:adjustRightInd/>
      <w:spacing w:before="100" w:beforeAutospacing="1" w:after="100" w:afterAutospacing="1"/>
    </w:pPr>
    <w:rPr>
      <w:lang w:val="en-GB"/>
    </w:rPr>
  </w:style>
  <w:style w:type="character" w:styleId="CommentReference">
    <w:name w:val="annotation reference"/>
    <w:uiPriority w:val="99"/>
    <w:rsid w:val="00F30C87"/>
    <w:rPr>
      <w:sz w:val="16"/>
      <w:szCs w:val="16"/>
    </w:rPr>
  </w:style>
  <w:style w:type="paragraph" w:styleId="CommentText">
    <w:name w:val="annotation text"/>
    <w:basedOn w:val="Normal"/>
    <w:link w:val="CommentTextChar"/>
    <w:rsid w:val="00F30C87"/>
    <w:rPr>
      <w:sz w:val="20"/>
      <w:szCs w:val="20"/>
    </w:rPr>
  </w:style>
  <w:style w:type="character" w:customStyle="1" w:styleId="CommentTextChar">
    <w:name w:val="Comment Text Char"/>
    <w:link w:val="CommentText"/>
    <w:rsid w:val="00F30C87"/>
    <w:rPr>
      <w:lang w:val="en-US" w:eastAsia="en-US"/>
    </w:rPr>
  </w:style>
  <w:style w:type="paragraph" w:styleId="CommentSubject">
    <w:name w:val="annotation subject"/>
    <w:basedOn w:val="CommentText"/>
    <w:next w:val="CommentText"/>
    <w:link w:val="CommentSubjectChar"/>
    <w:rsid w:val="00F30C87"/>
    <w:rPr>
      <w:b/>
      <w:bCs/>
    </w:rPr>
  </w:style>
  <w:style w:type="character" w:customStyle="1" w:styleId="CommentSubjectChar">
    <w:name w:val="Comment Subject Char"/>
    <w:link w:val="CommentSubject"/>
    <w:rsid w:val="00F30C87"/>
    <w:rPr>
      <w:b/>
      <w:bCs/>
      <w:lang w:val="en-US" w:eastAsia="en-US"/>
    </w:rPr>
  </w:style>
  <w:style w:type="character" w:styleId="FollowedHyperlink">
    <w:name w:val="FollowedHyperlink"/>
    <w:uiPriority w:val="99"/>
    <w:unhideWhenUsed/>
    <w:rsid w:val="001C0A81"/>
    <w:rPr>
      <w:color w:val="800080"/>
      <w:u w:val="single"/>
    </w:rPr>
  </w:style>
  <w:style w:type="character" w:customStyle="1" w:styleId="BodyText2Char">
    <w:name w:val="Body Text 2 Char"/>
    <w:link w:val="BodyText2"/>
    <w:rsid w:val="00DA5B4C"/>
    <w:rPr>
      <w:sz w:val="22"/>
      <w:szCs w:val="22"/>
      <w:lang w:val="lv-LV"/>
    </w:rPr>
  </w:style>
  <w:style w:type="character" w:customStyle="1" w:styleId="BodyTextIndentChar">
    <w:name w:val="Body Text Indent Char"/>
    <w:link w:val="BodyTextIndent"/>
    <w:rsid w:val="00DA5B4C"/>
    <w:rPr>
      <w:sz w:val="24"/>
      <w:szCs w:val="24"/>
    </w:rPr>
  </w:style>
  <w:style w:type="paragraph" w:customStyle="1" w:styleId="ColorfulList-Accent11">
    <w:name w:val="Colorful List - Accent 11"/>
    <w:basedOn w:val="Normal"/>
    <w:rsid w:val="00446DCB"/>
    <w:pPr>
      <w:widowControl/>
      <w:suppressAutoHyphens/>
      <w:autoSpaceDE/>
      <w:autoSpaceDN/>
      <w:adjustRightInd/>
      <w:spacing w:after="200" w:line="276" w:lineRule="auto"/>
      <w:ind w:left="720"/>
    </w:pPr>
    <w:rPr>
      <w:rFonts w:ascii="Calibri" w:eastAsia="Calibri" w:hAnsi="Calibri" w:cs="Calibri"/>
      <w:sz w:val="22"/>
      <w:szCs w:val="22"/>
      <w:lang w:eastAsia="ar-SA"/>
    </w:rPr>
  </w:style>
  <w:style w:type="character" w:customStyle="1" w:styleId="BodyTextChar">
    <w:name w:val="Body Text Char"/>
    <w:link w:val="BodyText"/>
    <w:rsid w:val="00D74994"/>
    <w:rPr>
      <w:b/>
      <w:bCs/>
      <w:sz w:val="24"/>
      <w:szCs w:val="24"/>
      <w:lang w:val="lv-LV"/>
    </w:rPr>
  </w:style>
  <w:style w:type="character" w:customStyle="1" w:styleId="BodyText3Char">
    <w:name w:val="Body Text 3 Char"/>
    <w:link w:val="BodyText3"/>
    <w:rsid w:val="00D74994"/>
    <w:rPr>
      <w:rFonts w:ascii="Arial" w:hAnsi="Arial" w:cs="Arial"/>
      <w:b/>
      <w:bCs/>
      <w:sz w:val="24"/>
      <w:szCs w:val="24"/>
      <w:lang w:val="lv-LV"/>
    </w:rPr>
  </w:style>
  <w:style w:type="paragraph" w:customStyle="1" w:styleId="Normal11pt">
    <w:name w:val="Normal + 11 pt"/>
    <w:aliases w:val="Centered"/>
    <w:basedOn w:val="NormalIndent"/>
    <w:uiPriority w:val="99"/>
    <w:rsid w:val="00891086"/>
    <w:pPr>
      <w:ind w:left="708"/>
    </w:pPr>
    <w:rPr>
      <w:sz w:val="22"/>
      <w:szCs w:val="22"/>
    </w:rPr>
  </w:style>
  <w:style w:type="paragraph" w:styleId="NormalIndent">
    <w:name w:val="Normal Indent"/>
    <w:basedOn w:val="Normal"/>
    <w:rsid w:val="00891086"/>
    <w:pPr>
      <w:ind w:left="720"/>
    </w:pPr>
  </w:style>
  <w:style w:type="paragraph" w:styleId="PlainText">
    <w:name w:val="Plain Text"/>
    <w:basedOn w:val="Normal"/>
    <w:link w:val="PlainTextChar"/>
    <w:uiPriority w:val="99"/>
    <w:unhideWhenUsed/>
    <w:rsid w:val="00A3602A"/>
    <w:pPr>
      <w:widowControl/>
      <w:autoSpaceDE/>
      <w:autoSpaceDN/>
      <w:adjustRightInd/>
    </w:pPr>
    <w:rPr>
      <w:rFonts w:ascii="Consolas" w:eastAsia="Calibri" w:hAnsi="Consolas"/>
      <w:sz w:val="21"/>
      <w:szCs w:val="21"/>
      <w:lang w:val="lv-LV" w:eastAsia="lv-LV"/>
    </w:rPr>
  </w:style>
  <w:style w:type="character" w:customStyle="1" w:styleId="PlainTextChar">
    <w:name w:val="Plain Text Char"/>
    <w:link w:val="PlainText"/>
    <w:uiPriority w:val="99"/>
    <w:rsid w:val="00A3602A"/>
    <w:rPr>
      <w:rFonts w:ascii="Consolas" w:eastAsia="Calibri" w:hAnsi="Consolas" w:cs="Consolas"/>
      <w:sz w:val="21"/>
      <w:szCs w:val="21"/>
      <w:lang w:val="lv-LV" w:eastAsia="lv-LV"/>
    </w:rPr>
  </w:style>
  <w:style w:type="table" w:styleId="TableGrid">
    <w:name w:val="Table Grid"/>
    <w:basedOn w:val="TableNormal"/>
    <w:uiPriority w:val="59"/>
    <w:rsid w:val="00DE0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DE0CEC"/>
    <w:rPr>
      <w:i/>
      <w:iCs/>
    </w:rPr>
  </w:style>
  <w:style w:type="character" w:customStyle="1" w:styleId="fontstyle180">
    <w:name w:val="fontstyle18"/>
    <w:rsid w:val="002D67DB"/>
    <w:rPr>
      <w:rFonts w:ascii="Times New Roman" w:hAnsi="Times New Roman" w:cs="Times New Roman" w:hint="default"/>
    </w:rPr>
  </w:style>
  <w:style w:type="character" w:customStyle="1" w:styleId="TitleChar">
    <w:name w:val="Title Char"/>
    <w:link w:val="Title"/>
    <w:rsid w:val="00FF71FB"/>
    <w:rPr>
      <w:b/>
      <w:bCs/>
      <w:sz w:val="28"/>
      <w:szCs w:val="24"/>
      <w:lang w:val="en-GB"/>
    </w:rPr>
  </w:style>
  <w:style w:type="character" w:customStyle="1" w:styleId="emailstyle15">
    <w:name w:val="emailstyle15"/>
    <w:basedOn w:val="DefaultParagraphFont"/>
    <w:rsid w:val="00FF71FB"/>
  </w:style>
  <w:style w:type="character" w:customStyle="1" w:styleId="EmailStyle18">
    <w:name w:val="EmailStyle18"/>
    <w:rsid w:val="00FF71FB"/>
    <w:rPr>
      <w:rFonts w:ascii="Arial" w:hAnsi="Arial" w:cs="Arial"/>
      <w:color w:val="003300"/>
      <w:sz w:val="20"/>
    </w:rPr>
  </w:style>
  <w:style w:type="character" w:customStyle="1" w:styleId="emailstyle180">
    <w:name w:val="emailstyle18"/>
    <w:semiHidden/>
    <w:rsid w:val="00DF2AD4"/>
    <w:rPr>
      <w:rFonts w:ascii="Arial" w:hAnsi="Arial" w:cs="Arial" w:hint="default"/>
      <w:color w:val="003300"/>
    </w:rPr>
  </w:style>
  <w:style w:type="paragraph" w:customStyle="1" w:styleId="Default">
    <w:name w:val="Default"/>
    <w:qFormat/>
    <w:rsid w:val="005B6656"/>
    <w:pPr>
      <w:autoSpaceDE w:val="0"/>
      <w:autoSpaceDN w:val="0"/>
      <w:adjustRightInd w:val="0"/>
    </w:pPr>
    <w:rPr>
      <w:color w:val="000000"/>
      <w:sz w:val="24"/>
      <w:szCs w:val="24"/>
      <w:lang w:val="en-US" w:eastAsia="en-US"/>
    </w:rPr>
  </w:style>
  <w:style w:type="character" w:customStyle="1" w:styleId="hpsalt-edited">
    <w:name w:val="hps alt-edited"/>
    <w:rsid w:val="00CE3CC7"/>
    <w:rPr>
      <w:rFonts w:cs="Times New Roman"/>
    </w:rPr>
  </w:style>
  <w:style w:type="paragraph" w:customStyle="1" w:styleId="Saturardtjs">
    <w:name w:val="Satura rādītājs"/>
    <w:basedOn w:val="Normal"/>
    <w:rsid w:val="000C39F5"/>
    <w:pPr>
      <w:suppressLineNumbers/>
      <w:suppressAutoHyphens/>
      <w:autoSpaceDE/>
      <w:autoSpaceDN/>
      <w:adjustRightInd/>
    </w:pPr>
    <w:rPr>
      <w:rFonts w:eastAsia="Droid Sans Fallback" w:cs="Lohit Hindi"/>
      <w:kern w:val="1"/>
      <w:lang w:val="lv-LV" w:eastAsia="zh-CN" w:bidi="hi-IN"/>
    </w:rPr>
  </w:style>
  <w:style w:type="character" w:customStyle="1" w:styleId="Fields2">
    <w:name w:val="Fields2"/>
    <w:uiPriority w:val="1"/>
    <w:rsid w:val="00335D61"/>
    <w:rPr>
      <w:rFonts w:ascii="Times New Roman" w:hAnsi="Times New Roman"/>
      <w:b/>
      <w:sz w:val="20"/>
    </w:rPr>
  </w:style>
  <w:style w:type="character" w:customStyle="1" w:styleId="st1">
    <w:name w:val="st1"/>
    <w:basedOn w:val="DefaultParagraphFont"/>
    <w:rsid w:val="00834684"/>
  </w:style>
  <w:style w:type="paragraph" w:customStyle="1" w:styleId="tv213">
    <w:name w:val="tv213"/>
    <w:basedOn w:val="Normal"/>
    <w:rsid w:val="00AC6B5C"/>
    <w:pPr>
      <w:widowControl/>
      <w:autoSpaceDE/>
      <w:autoSpaceDN/>
      <w:adjustRightInd/>
      <w:spacing w:before="100" w:beforeAutospacing="1" w:after="100" w:afterAutospacing="1"/>
    </w:pPr>
  </w:style>
  <w:style w:type="character" w:customStyle="1" w:styleId="ColorfulList-Accent1Char">
    <w:name w:val="Colorful List - Accent 1 Char"/>
    <w:aliases w:val="Virsraksti Char"/>
    <w:link w:val="ColorfulList-Accent1"/>
    <w:uiPriority w:val="34"/>
    <w:rsid w:val="00335EB6"/>
    <w:rPr>
      <w:rFonts w:ascii="Times New Roman" w:eastAsia="Times New Roman" w:hAnsi="Times New Roman"/>
      <w:sz w:val="24"/>
      <w:szCs w:val="24"/>
      <w:lang w:val="en-US" w:eastAsia="en-US"/>
    </w:rPr>
  </w:style>
  <w:style w:type="table" w:styleId="ColorfulList-Accent1">
    <w:name w:val="Colorful List Accent 1"/>
    <w:basedOn w:val="TableNormal"/>
    <w:link w:val="ColorfulList-Accent1Char"/>
    <w:uiPriority w:val="34"/>
    <w:rsid w:val="00335EB6"/>
    <w:rPr>
      <w:sz w:val="24"/>
      <w:szCs w:val="24"/>
      <w:lang w:val="en-US" w:eastAsia="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Normal1">
    <w:name w:val="Normal1"/>
    <w:qFormat/>
    <w:rsid w:val="00773E1B"/>
    <w:pPr>
      <w:widowControl w:val="0"/>
      <w:suppressAutoHyphens/>
      <w:spacing w:line="100" w:lineRule="atLeast"/>
    </w:pPr>
    <w:rPr>
      <w:color w:val="00000A"/>
      <w:sz w:val="24"/>
      <w:szCs w:val="24"/>
      <w:lang w:val="en-US" w:eastAsia="en-US"/>
    </w:rPr>
  </w:style>
  <w:style w:type="character" w:customStyle="1" w:styleId="ListParagraphChar">
    <w:name w:val="List Paragraph Char"/>
    <w:aliases w:val="Virsraksti Char1"/>
    <w:link w:val="ListParagraph"/>
    <w:uiPriority w:val="34"/>
    <w:locked/>
    <w:rsid w:val="00E05BCC"/>
    <w:rPr>
      <w:sz w:val="24"/>
      <w:szCs w:val="24"/>
      <w:lang w:val="en-US" w:eastAsia="en-US"/>
    </w:rPr>
  </w:style>
  <w:style w:type="character" w:styleId="PlaceholderText">
    <w:name w:val="Placeholder Text"/>
    <w:basedOn w:val="DefaultParagraphFont"/>
    <w:uiPriority w:val="99"/>
    <w:semiHidden/>
    <w:rsid w:val="00AD6B59"/>
    <w:rPr>
      <w:color w:val="808080"/>
    </w:rPr>
  </w:style>
  <w:style w:type="character" w:customStyle="1" w:styleId="FontStyle14">
    <w:name w:val="Font Style14"/>
    <w:rsid w:val="005B03D1"/>
    <w:rPr>
      <w:rFonts w:ascii="Times New Roman" w:hAnsi="Times New Roman" w:cs="Times New Roman" w:hint="default"/>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72499903">
      <w:bodyDiv w:val="1"/>
      <w:marLeft w:val="0"/>
      <w:marRight w:val="0"/>
      <w:marTop w:val="0"/>
      <w:marBottom w:val="0"/>
      <w:divBdr>
        <w:top w:val="none" w:sz="0" w:space="0" w:color="auto"/>
        <w:left w:val="none" w:sz="0" w:space="0" w:color="auto"/>
        <w:bottom w:val="none" w:sz="0" w:space="0" w:color="auto"/>
        <w:right w:val="none" w:sz="0" w:space="0" w:color="auto"/>
      </w:divBdr>
    </w:div>
    <w:div w:id="287244514">
      <w:bodyDiv w:val="1"/>
      <w:marLeft w:val="0"/>
      <w:marRight w:val="0"/>
      <w:marTop w:val="0"/>
      <w:marBottom w:val="0"/>
      <w:divBdr>
        <w:top w:val="none" w:sz="0" w:space="0" w:color="auto"/>
        <w:left w:val="none" w:sz="0" w:space="0" w:color="auto"/>
        <w:bottom w:val="none" w:sz="0" w:space="0" w:color="auto"/>
        <w:right w:val="none" w:sz="0" w:space="0" w:color="auto"/>
      </w:divBdr>
      <w:divsChild>
        <w:div w:id="1209298435">
          <w:marLeft w:val="0"/>
          <w:marRight w:val="0"/>
          <w:marTop w:val="0"/>
          <w:marBottom w:val="0"/>
          <w:divBdr>
            <w:top w:val="none" w:sz="0" w:space="0" w:color="auto"/>
            <w:left w:val="none" w:sz="0" w:space="0" w:color="auto"/>
            <w:bottom w:val="none" w:sz="0" w:space="0" w:color="auto"/>
            <w:right w:val="none" w:sz="0" w:space="0" w:color="auto"/>
          </w:divBdr>
          <w:divsChild>
            <w:div w:id="1460339450">
              <w:marLeft w:val="0"/>
              <w:marRight w:val="0"/>
              <w:marTop w:val="0"/>
              <w:marBottom w:val="0"/>
              <w:divBdr>
                <w:top w:val="none" w:sz="0" w:space="0" w:color="auto"/>
                <w:left w:val="none" w:sz="0" w:space="0" w:color="auto"/>
                <w:bottom w:val="none" w:sz="0" w:space="0" w:color="auto"/>
                <w:right w:val="none" w:sz="0" w:space="0" w:color="auto"/>
              </w:divBdr>
              <w:divsChild>
                <w:div w:id="1581716997">
                  <w:marLeft w:val="0"/>
                  <w:marRight w:val="0"/>
                  <w:marTop w:val="0"/>
                  <w:marBottom w:val="0"/>
                  <w:divBdr>
                    <w:top w:val="none" w:sz="0" w:space="0" w:color="auto"/>
                    <w:left w:val="none" w:sz="0" w:space="0" w:color="auto"/>
                    <w:bottom w:val="none" w:sz="0" w:space="0" w:color="auto"/>
                    <w:right w:val="none" w:sz="0" w:space="0" w:color="auto"/>
                  </w:divBdr>
                  <w:divsChild>
                    <w:div w:id="134178509">
                      <w:marLeft w:val="0"/>
                      <w:marRight w:val="0"/>
                      <w:marTop w:val="0"/>
                      <w:marBottom w:val="0"/>
                      <w:divBdr>
                        <w:top w:val="none" w:sz="0" w:space="0" w:color="auto"/>
                        <w:left w:val="none" w:sz="0" w:space="0" w:color="auto"/>
                        <w:bottom w:val="none" w:sz="0" w:space="0" w:color="auto"/>
                        <w:right w:val="none" w:sz="0" w:space="0" w:color="auto"/>
                      </w:divBdr>
                      <w:divsChild>
                        <w:div w:id="18265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671385">
      <w:bodyDiv w:val="1"/>
      <w:marLeft w:val="0"/>
      <w:marRight w:val="0"/>
      <w:marTop w:val="0"/>
      <w:marBottom w:val="0"/>
      <w:divBdr>
        <w:top w:val="none" w:sz="0" w:space="0" w:color="auto"/>
        <w:left w:val="none" w:sz="0" w:space="0" w:color="auto"/>
        <w:bottom w:val="none" w:sz="0" w:space="0" w:color="auto"/>
        <w:right w:val="none" w:sz="0" w:space="0" w:color="auto"/>
      </w:divBdr>
    </w:div>
    <w:div w:id="498541226">
      <w:bodyDiv w:val="1"/>
      <w:marLeft w:val="0"/>
      <w:marRight w:val="0"/>
      <w:marTop w:val="0"/>
      <w:marBottom w:val="0"/>
      <w:divBdr>
        <w:top w:val="none" w:sz="0" w:space="0" w:color="auto"/>
        <w:left w:val="none" w:sz="0" w:space="0" w:color="auto"/>
        <w:bottom w:val="none" w:sz="0" w:space="0" w:color="auto"/>
        <w:right w:val="none" w:sz="0" w:space="0" w:color="auto"/>
      </w:divBdr>
      <w:divsChild>
        <w:div w:id="1499228415">
          <w:marLeft w:val="0"/>
          <w:marRight w:val="0"/>
          <w:marTop w:val="0"/>
          <w:marBottom w:val="0"/>
          <w:divBdr>
            <w:top w:val="none" w:sz="0" w:space="0" w:color="auto"/>
            <w:left w:val="none" w:sz="0" w:space="0" w:color="auto"/>
            <w:bottom w:val="none" w:sz="0" w:space="0" w:color="auto"/>
            <w:right w:val="none" w:sz="0" w:space="0" w:color="auto"/>
          </w:divBdr>
          <w:divsChild>
            <w:div w:id="793711949">
              <w:marLeft w:val="0"/>
              <w:marRight w:val="0"/>
              <w:marTop w:val="0"/>
              <w:marBottom w:val="0"/>
              <w:divBdr>
                <w:top w:val="none" w:sz="0" w:space="0" w:color="auto"/>
                <w:left w:val="none" w:sz="0" w:space="0" w:color="auto"/>
                <w:bottom w:val="none" w:sz="0" w:space="0" w:color="auto"/>
                <w:right w:val="none" w:sz="0" w:space="0" w:color="auto"/>
              </w:divBdr>
            </w:div>
            <w:div w:id="11662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98690">
      <w:bodyDiv w:val="1"/>
      <w:marLeft w:val="0"/>
      <w:marRight w:val="0"/>
      <w:marTop w:val="0"/>
      <w:marBottom w:val="0"/>
      <w:divBdr>
        <w:top w:val="none" w:sz="0" w:space="0" w:color="auto"/>
        <w:left w:val="none" w:sz="0" w:space="0" w:color="auto"/>
        <w:bottom w:val="none" w:sz="0" w:space="0" w:color="auto"/>
        <w:right w:val="none" w:sz="0" w:space="0" w:color="auto"/>
      </w:divBdr>
      <w:divsChild>
        <w:div w:id="1014841883">
          <w:marLeft w:val="0"/>
          <w:marRight w:val="0"/>
          <w:marTop w:val="0"/>
          <w:marBottom w:val="0"/>
          <w:divBdr>
            <w:top w:val="none" w:sz="0" w:space="0" w:color="auto"/>
            <w:left w:val="none" w:sz="0" w:space="0" w:color="auto"/>
            <w:bottom w:val="none" w:sz="0" w:space="0" w:color="auto"/>
            <w:right w:val="none" w:sz="0" w:space="0" w:color="auto"/>
          </w:divBdr>
          <w:divsChild>
            <w:div w:id="825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6617">
      <w:bodyDiv w:val="1"/>
      <w:marLeft w:val="0"/>
      <w:marRight w:val="0"/>
      <w:marTop w:val="0"/>
      <w:marBottom w:val="0"/>
      <w:divBdr>
        <w:top w:val="none" w:sz="0" w:space="0" w:color="auto"/>
        <w:left w:val="none" w:sz="0" w:space="0" w:color="auto"/>
        <w:bottom w:val="none" w:sz="0" w:space="0" w:color="auto"/>
        <w:right w:val="none" w:sz="0" w:space="0" w:color="auto"/>
      </w:divBdr>
    </w:div>
    <w:div w:id="628824382">
      <w:bodyDiv w:val="1"/>
      <w:marLeft w:val="0"/>
      <w:marRight w:val="0"/>
      <w:marTop w:val="0"/>
      <w:marBottom w:val="0"/>
      <w:divBdr>
        <w:top w:val="none" w:sz="0" w:space="0" w:color="auto"/>
        <w:left w:val="none" w:sz="0" w:space="0" w:color="auto"/>
        <w:bottom w:val="none" w:sz="0" w:space="0" w:color="auto"/>
        <w:right w:val="none" w:sz="0" w:space="0" w:color="auto"/>
      </w:divBdr>
      <w:divsChild>
        <w:div w:id="146634805">
          <w:marLeft w:val="0"/>
          <w:marRight w:val="0"/>
          <w:marTop w:val="0"/>
          <w:marBottom w:val="0"/>
          <w:divBdr>
            <w:top w:val="none" w:sz="0" w:space="0" w:color="auto"/>
            <w:left w:val="none" w:sz="0" w:space="0" w:color="auto"/>
            <w:bottom w:val="none" w:sz="0" w:space="0" w:color="auto"/>
            <w:right w:val="none" w:sz="0" w:space="0" w:color="auto"/>
          </w:divBdr>
          <w:divsChild>
            <w:div w:id="7022444">
              <w:marLeft w:val="0"/>
              <w:marRight w:val="0"/>
              <w:marTop w:val="0"/>
              <w:marBottom w:val="0"/>
              <w:divBdr>
                <w:top w:val="none" w:sz="0" w:space="0" w:color="auto"/>
                <w:left w:val="none" w:sz="0" w:space="0" w:color="auto"/>
                <w:bottom w:val="none" w:sz="0" w:space="0" w:color="auto"/>
                <w:right w:val="none" w:sz="0" w:space="0" w:color="auto"/>
              </w:divBdr>
            </w:div>
            <w:div w:id="9573290">
              <w:marLeft w:val="0"/>
              <w:marRight w:val="0"/>
              <w:marTop w:val="0"/>
              <w:marBottom w:val="0"/>
              <w:divBdr>
                <w:top w:val="none" w:sz="0" w:space="0" w:color="auto"/>
                <w:left w:val="none" w:sz="0" w:space="0" w:color="auto"/>
                <w:bottom w:val="none" w:sz="0" w:space="0" w:color="auto"/>
                <w:right w:val="none" w:sz="0" w:space="0" w:color="auto"/>
              </w:divBdr>
            </w:div>
            <w:div w:id="12341384">
              <w:marLeft w:val="0"/>
              <w:marRight w:val="0"/>
              <w:marTop w:val="0"/>
              <w:marBottom w:val="0"/>
              <w:divBdr>
                <w:top w:val="none" w:sz="0" w:space="0" w:color="auto"/>
                <w:left w:val="none" w:sz="0" w:space="0" w:color="auto"/>
                <w:bottom w:val="none" w:sz="0" w:space="0" w:color="auto"/>
                <w:right w:val="none" w:sz="0" w:space="0" w:color="auto"/>
              </w:divBdr>
            </w:div>
            <w:div w:id="59327270">
              <w:marLeft w:val="0"/>
              <w:marRight w:val="0"/>
              <w:marTop w:val="0"/>
              <w:marBottom w:val="0"/>
              <w:divBdr>
                <w:top w:val="none" w:sz="0" w:space="0" w:color="auto"/>
                <w:left w:val="none" w:sz="0" w:space="0" w:color="auto"/>
                <w:bottom w:val="none" w:sz="0" w:space="0" w:color="auto"/>
                <w:right w:val="none" w:sz="0" w:space="0" w:color="auto"/>
              </w:divBdr>
            </w:div>
            <w:div w:id="66152117">
              <w:marLeft w:val="0"/>
              <w:marRight w:val="0"/>
              <w:marTop w:val="0"/>
              <w:marBottom w:val="0"/>
              <w:divBdr>
                <w:top w:val="none" w:sz="0" w:space="0" w:color="auto"/>
                <w:left w:val="none" w:sz="0" w:space="0" w:color="auto"/>
                <w:bottom w:val="none" w:sz="0" w:space="0" w:color="auto"/>
                <w:right w:val="none" w:sz="0" w:space="0" w:color="auto"/>
              </w:divBdr>
            </w:div>
            <w:div w:id="78253123">
              <w:marLeft w:val="0"/>
              <w:marRight w:val="0"/>
              <w:marTop w:val="0"/>
              <w:marBottom w:val="0"/>
              <w:divBdr>
                <w:top w:val="none" w:sz="0" w:space="0" w:color="auto"/>
                <w:left w:val="none" w:sz="0" w:space="0" w:color="auto"/>
                <w:bottom w:val="none" w:sz="0" w:space="0" w:color="auto"/>
                <w:right w:val="none" w:sz="0" w:space="0" w:color="auto"/>
              </w:divBdr>
            </w:div>
            <w:div w:id="86926561">
              <w:marLeft w:val="0"/>
              <w:marRight w:val="0"/>
              <w:marTop w:val="0"/>
              <w:marBottom w:val="0"/>
              <w:divBdr>
                <w:top w:val="none" w:sz="0" w:space="0" w:color="auto"/>
                <w:left w:val="none" w:sz="0" w:space="0" w:color="auto"/>
                <w:bottom w:val="none" w:sz="0" w:space="0" w:color="auto"/>
                <w:right w:val="none" w:sz="0" w:space="0" w:color="auto"/>
              </w:divBdr>
            </w:div>
            <w:div w:id="116292207">
              <w:marLeft w:val="0"/>
              <w:marRight w:val="0"/>
              <w:marTop w:val="0"/>
              <w:marBottom w:val="0"/>
              <w:divBdr>
                <w:top w:val="none" w:sz="0" w:space="0" w:color="auto"/>
                <w:left w:val="none" w:sz="0" w:space="0" w:color="auto"/>
                <w:bottom w:val="none" w:sz="0" w:space="0" w:color="auto"/>
                <w:right w:val="none" w:sz="0" w:space="0" w:color="auto"/>
              </w:divBdr>
            </w:div>
            <w:div w:id="121118751">
              <w:marLeft w:val="0"/>
              <w:marRight w:val="0"/>
              <w:marTop w:val="0"/>
              <w:marBottom w:val="0"/>
              <w:divBdr>
                <w:top w:val="none" w:sz="0" w:space="0" w:color="auto"/>
                <w:left w:val="none" w:sz="0" w:space="0" w:color="auto"/>
                <w:bottom w:val="none" w:sz="0" w:space="0" w:color="auto"/>
                <w:right w:val="none" w:sz="0" w:space="0" w:color="auto"/>
              </w:divBdr>
            </w:div>
            <w:div w:id="147527103">
              <w:marLeft w:val="0"/>
              <w:marRight w:val="0"/>
              <w:marTop w:val="0"/>
              <w:marBottom w:val="0"/>
              <w:divBdr>
                <w:top w:val="none" w:sz="0" w:space="0" w:color="auto"/>
                <w:left w:val="none" w:sz="0" w:space="0" w:color="auto"/>
                <w:bottom w:val="none" w:sz="0" w:space="0" w:color="auto"/>
                <w:right w:val="none" w:sz="0" w:space="0" w:color="auto"/>
              </w:divBdr>
            </w:div>
            <w:div w:id="148327884">
              <w:marLeft w:val="0"/>
              <w:marRight w:val="0"/>
              <w:marTop w:val="0"/>
              <w:marBottom w:val="0"/>
              <w:divBdr>
                <w:top w:val="none" w:sz="0" w:space="0" w:color="auto"/>
                <w:left w:val="none" w:sz="0" w:space="0" w:color="auto"/>
                <w:bottom w:val="none" w:sz="0" w:space="0" w:color="auto"/>
                <w:right w:val="none" w:sz="0" w:space="0" w:color="auto"/>
              </w:divBdr>
            </w:div>
            <w:div w:id="152648592">
              <w:marLeft w:val="0"/>
              <w:marRight w:val="0"/>
              <w:marTop w:val="0"/>
              <w:marBottom w:val="0"/>
              <w:divBdr>
                <w:top w:val="none" w:sz="0" w:space="0" w:color="auto"/>
                <w:left w:val="none" w:sz="0" w:space="0" w:color="auto"/>
                <w:bottom w:val="none" w:sz="0" w:space="0" w:color="auto"/>
                <w:right w:val="none" w:sz="0" w:space="0" w:color="auto"/>
              </w:divBdr>
            </w:div>
            <w:div w:id="163668638">
              <w:marLeft w:val="0"/>
              <w:marRight w:val="0"/>
              <w:marTop w:val="0"/>
              <w:marBottom w:val="0"/>
              <w:divBdr>
                <w:top w:val="none" w:sz="0" w:space="0" w:color="auto"/>
                <w:left w:val="none" w:sz="0" w:space="0" w:color="auto"/>
                <w:bottom w:val="none" w:sz="0" w:space="0" w:color="auto"/>
                <w:right w:val="none" w:sz="0" w:space="0" w:color="auto"/>
              </w:divBdr>
            </w:div>
            <w:div w:id="172914294">
              <w:marLeft w:val="0"/>
              <w:marRight w:val="0"/>
              <w:marTop w:val="0"/>
              <w:marBottom w:val="0"/>
              <w:divBdr>
                <w:top w:val="none" w:sz="0" w:space="0" w:color="auto"/>
                <w:left w:val="none" w:sz="0" w:space="0" w:color="auto"/>
                <w:bottom w:val="none" w:sz="0" w:space="0" w:color="auto"/>
                <w:right w:val="none" w:sz="0" w:space="0" w:color="auto"/>
              </w:divBdr>
            </w:div>
            <w:div w:id="173614717">
              <w:marLeft w:val="0"/>
              <w:marRight w:val="0"/>
              <w:marTop w:val="0"/>
              <w:marBottom w:val="0"/>
              <w:divBdr>
                <w:top w:val="none" w:sz="0" w:space="0" w:color="auto"/>
                <w:left w:val="none" w:sz="0" w:space="0" w:color="auto"/>
                <w:bottom w:val="none" w:sz="0" w:space="0" w:color="auto"/>
                <w:right w:val="none" w:sz="0" w:space="0" w:color="auto"/>
              </w:divBdr>
            </w:div>
            <w:div w:id="228419925">
              <w:marLeft w:val="0"/>
              <w:marRight w:val="0"/>
              <w:marTop w:val="0"/>
              <w:marBottom w:val="0"/>
              <w:divBdr>
                <w:top w:val="none" w:sz="0" w:space="0" w:color="auto"/>
                <w:left w:val="none" w:sz="0" w:space="0" w:color="auto"/>
                <w:bottom w:val="none" w:sz="0" w:space="0" w:color="auto"/>
                <w:right w:val="none" w:sz="0" w:space="0" w:color="auto"/>
              </w:divBdr>
            </w:div>
            <w:div w:id="236675073">
              <w:marLeft w:val="0"/>
              <w:marRight w:val="0"/>
              <w:marTop w:val="0"/>
              <w:marBottom w:val="0"/>
              <w:divBdr>
                <w:top w:val="none" w:sz="0" w:space="0" w:color="auto"/>
                <w:left w:val="none" w:sz="0" w:space="0" w:color="auto"/>
                <w:bottom w:val="none" w:sz="0" w:space="0" w:color="auto"/>
                <w:right w:val="none" w:sz="0" w:space="0" w:color="auto"/>
              </w:divBdr>
            </w:div>
            <w:div w:id="243497136">
              <w:marLeft w:val="0"/>
              <w:marRight w:val="0"/>
              <w:marTop w:val="0"/>
              <w:marBottom w:val="0"/>
              <w:divBdr>
                <w:top w:val="none" w:sz="0" w:space="0" w:color="auto"/>
                <w:left w:val="none" w:sz="0" w:space="0" w:color="auto"/>
                <w:bottom w:val="none" w:sz="0" w:space="0" w:color="auto"/>
                <w:right w:val="none" w:sz="0" w:space="0" w:color="auto"/>
              </w:divBdr>
            </w:div>
            <w:div w:id="247232558">
              <w:marLeft w:val="0"/>
              <w:marRight w:val="0"/>
              <w:marTop w:val="0"/>
              <w:marBottom w:val="0"/>
              <w:divBdr>
                <w:top w:val="none" w:sz="0" w:space="0" w:color="auto"/>
                <w:left w:val="none" w:sz="0" w:space="0" w:color="auto"/>
                <w:bottom w:val="none" w:sz="0" w:space="0" w:color="auto"/>
                <w:right w:val="none" w:sz="0" w:space="0" w:color="auto"/>
              </w:divBdr>
            </w:div>
            <w:div w:id="262956490">
              <w:marLeft w:val="0"/>
              <w:marRight w:val="0"/>
              <w:marTop w:val="0"/>
              <w:marBottom w:val="0"/>
              <w:divBdr>
                <w:top w:val="none" w:sz="0" w:space="0" w:color="auto"/>
                <w:left w:val="none" w:sz="0" w:space="0" w:color="auto"/>
                <w:bottom w:val="none" w:sz="0" w:space="0" w:color="auto"/>
                <w:right w:val="none" w:sz="0" w:space="0" w:color="auto"/>
              </w:divBdr>
            </w:div>
            <w:div w:id="272984099">
              <w:marLeft w:val="0"/>
              <w:marRight w:val="0"/>
              <w:marTop w:val="0"/>
              <w:marBottom w:val="0"/>
              <w:divBdr>
                <w:top w:val="none" w:sz="0" w:space="0" w:color="auto"/>
                <w:left w:val="none" w:sz="0" w:space="0" w:color="auto"/>
                <w:bottom w:val="none" w:sz="0" w:space="0" w:color="auto"/>
                <w:right w:val="none" w:sz="0" w:space="0" w:color="auto"/>
              </w:divBdr>
            </w:div>
            <w:div w:id="275213009">
              <w:marLeft w:val="0"/>
              <w:marRight w:val="0"/>
              <w:marTop w:val="0"/>
              <w:marBottom w:val="0"/>
              <w:divBdr>
                <w:top w:val="none" w:sz="0" w:space="0" w:color="auto"/>
                <w:left w:val="none" w:sz="0" w:space="0" w:color="auto"/>
                <w:bottom w:val="none" w:sz="0" w:space="0" w:color="auto"/>
                <w:right w:val="none" w:sz="0" w:space="0" w:color="auto"/>
              </w:divBdr>
            </w:div>
            <w:div w:id="278606829">
              <w:marLeft w:val="0"/>
              <w:marRight w:val="0"/>
              <w:marTop w:val="0"/>
              <w:marBottom w:val="0"/>
              <w:divBdr>
                <w:top w:val="none" w:sz="0" w:space="0" w:color="auto"/>
                <w:left w:val="none" w:sz="0" w:space="0" w:color="auto"/>
                <w:bottom w:val="none" w:sz="0" w:space="0" w:color="auto"/>
                <w:right w:val="none" w:sz="0" w:space="0" w:color="auto"/>
              </w:divBdr>
            </w:div>
            <w:div w:id="280770438">
              <w:marLeft w:val="0"/>
              <w:marRight w:val="0"/>
              <w:marTop w:val="0"/>
              <w:marBottom w:val="0"/>
              <w:divBdr>
                <w:top w:val="none" w:sz="0" w:space="0" w:color="auto"/>
                <w:left w:val="none" w:sz="0" w:space="0" w:color="auto"/>
                <w:bottom w:val="none" w:sz="0" w:space="0" w:color="auto"/>
                <w:right w:val="none" w:sz="0" w:space="0" w:color="auto"/>
              </w:divBdr>
            </w:div>
            <w:div w:id="292828213">
              <w:marLeft w:val="0"/>
              <w:marRight w:val="0"/>
              <w:marTop w:val="0"/>
              <w:marBottom w:val="0"/>
              <w:divBdr>
                <w:top w:val="none" w:sz="0" w:space="0" w:color="auto"/>
                <w:left w:val="none" w:sz="0" w:space="0" w:color="auto"/>
                <w:bottom w:val="none" w:sz="0" w:space="0" w:color="auto"/>
                <w:right w:val="none" w:sz="0" w:space="0" w:color="auto"/>
              </w:divBdr>
            </w:div>
            <w:div w:id="324552887">
              <w:marLeft w:val="0"/>
              <w:marRight w:val="0"/>
              <w:marTop w:val="0"/>
              <w:marBottom w:val="0"/>
              <w:divBdr>
                <w:top w:val="none" w:sz="0" w:space="0" w:color="auto"/>
                <w:left w:val="none" w:sz="0" w:space="0" w:color="auto"/>
                <w:bottom w:val="none" w:sz="0" w:space="0" w:color="auto"/>
                <w:right w:val="none" w:sz="0" w:space="0" w:color="auto"/>
              </w:divBdr>
            </w:div>
            <w:div w:id="329875372">
              <w:marLeft w:val="0"/>
              <w:marRight w:val="0"/>
              <w:marTop w:val="0"/>
              <w:marBottom w:val="0"/>
              <w:divBdr>
                <w:top w:val="none" w:sz="0" w:space="0" w:color="auto"/>
                <w:left w:val="none" w:sz="0" w:space="0" w:color="auto"/>
                <w:bottom w:val="none" w:sz="0" w:space="0" w:color="auto"/>
                <w:right w:val="none" w:sz="0" w:space="0" w:color="auto"/>
              </w:divBdr>
            </w:div>
            <w:div w:id="339242510">
              <w:marLeft w:val="0"/>
              <w:marRight w:val="0"/>
              <w:marTop w:val="0"/>
              <w:marBottom w:val="0"/>
              <w:divBdr>
                <w:top w:val="none" w:sz="0" w:space="0" w:color="auto"/>
                <w:left w:val="none" w:sz="0" w:space="0" w:color="auto"/>
                <w:bottom w:val="none" w:sz="0" w:space="0" w:color="auto"/>
                <w:right w:val="none" w:sz="0" w:space="0" w:color="auto"/>
              </w:divBdr>
            </w:div>
            <w:div w:id="385881508">
              <w:marLeft w:val="0"/>
              <w:marRight w:val="0"/>
              <w:marTop w:val="0"/>
              <w:marBottom w:val="0"/>
              <w:divBdr>
                <w:top w:val="none" w:sz="0" w:space="0" w:color="auto"/>
                <w:left w:val="none" w:sz="0" w:space="0" w:color="auto"/>
                <w:bottom w:val="none" w:sz="0" w:space="0" w:color="auto"/>
                <w:right w:val="none" w:sz="0" w:space="0" w:color="auto"/>
              </w:divBdr>
            </w:div>
            <w:div w:id="389427647">
              <w:marLeft w:val="0"/>
              <w:marRight w:val="0"/>
              <w:marTop w:val="0"/>
              <w:marBottom w:val="0"/>
              <w:divBdr>
                <w:top w:val="none" w:sz="0" w:space="0" w:color="auto"/>
                <w:left w:val="none" w:sz="0" w:space="0" w:color="auto"/>
                <w:bottom w:val="none" w:sz="0" w:space="0" w:color="auto"/>
                <w:right w:val="none" w:sz="0" w:space="0" w:color="auto"/>
              </w:divBdr>
            </w:div>
            <w:div w:id="389697012">
              <w:marLeft w:val="0"/>
              <w:marRight w:val="0"/>
              <w:marTop w:val="0"/>
              <w:marBottom w:val="0"/>
              <w:divBdr>
                <w:top w:val="none" w:sz="0" w:space="0" w:color="auto"/>
                <w:left w:val="none" w:sz="0" w:space="0" w:color="auto"/>
                <w:bottom w:val="none" w:sz="0" w:space="0" w:color="auto"/>
                <w:right w:val="none" w:sz="0" w:space="0" w:color="auto"/>
              </w:divBdr>
            </w:div>
            <w:div w:id="397872812">
              <w:marLeft w:val="0"/>
              <w:marRight w:val="0"/>
              <w:marTop w:val="0"/>
              <w:marBottom w:val="0"/>
              <w:divBdr>
                <w:top w:val="none" w:sz="0" w:space="0" w:color="auto"/>
                <w:left w:val="none" w:sz="0" w:space="0" w:color="auto"/>
                <w:bottom w:val="none" w:sz="0" w:space="0" w:color="auto"/>
                <w:right w:val="none" w:sz="0" w:space="0" w:color="auto"/>
              </w:divBdr>
            </w:div>
            <w:div w:id="407314076">
              <w:marLeft w:val="0"/>
              <w:marRight w:val="0"/>
              <w:marTop w:val="0"/>
              <w:marBottom w:val="0"/>
              <w:divBdr>
                <w:top w:val="none" w:sz="0" w:space="0" w:color="auto"/>
                <w:left w:val="none" w:sz="0" w:space="0" w:color="auto"/>
                <w:bottom w:val="none" w:sz="0" w:space="0" w:color="auto"/>
                <w:right w:val="none" w:sz="0" w:space="0" w:color="auto"/>
              </w:divBdr>
            </w:div>
            <w:div w:id="413748494">
              <w:marLeft w:val="0"/>
              <w:marRight w:val="0"/>
              <w:marTop w:val="0"/>
              <w:marBottom w:val="0"/>
              <w:divBdr>
                <w:top w:val="none" w:sz="0" w:space="0" w:color="auto"/>
                <w:left w:val="none" w:sz="0" w:space="0" w:color="auto"/>
                <w:bottom w:val="none" w:sz="0" w:space="0" w:color="auto"/>
                <w:right w:val="none" w:sz="0" w:space="0" w:color="auto"/>
              </w:divBdr>
            </w:div>
            <w:div w:id="422916616">
              <w:marLeft w:val="0"/>
              <w:marRight w:val="0"/>
              <w:marTop w:val="0"/>
              <w:marBottom w:val="0"/>
              <w:divBdr>
                <w:top w:val="none" w:sz="0" w:space="0" w:color="auto"/>
                <w:left w:val="none" w:sz="0" w:space="0" w:color="auto"/>
                <w:bottom w:val="none" w:sz="0" w:space="0" w:color="auto"/>
                <w:right w:val="none" w:sz="0" w:space="0" w:color="auto"/>
              </w:divBdr>
            </w:div>
            <w:div w:id="444811695">
              <w:marLeft w:val="0"/>
              <w:marRight w:val="0"/>
              <w:marTop w:val="0"/>
              <w:marBottom w:val="0"/>
              <w:divBdr>
                <w:top w:val="none" w:sz="0" w:space="0" w:color="auto"/>
                <w:left w:val="none" w:sz="0" w:space="0" w:color="auto"/>
                <w:bottom w:val="none" w:sz="0" w:space="0" w:color="auto"/>
                <w:right w:val="none" w:sz="0" w:space="0" w:color="auto"/>
              </w:divBdr>
            </w:div>
            <w:div w:id="470177901">
              <w:marLeft w:val="0"/>
              <w:marRight w:val="0"/>
              <w:marTop w:val="0"/>
              <w:marBottom w:val="0"/>
              <w:divBdr>
                <w:top w:val="none" w:sz="0" w:space="0" w:color="auto"/>
                <w:left w:val="none" w:sz="0" w:space="0" w:color="auto"/>
                <w:bottom w:val="none" w:sz="0" w:space="0" w:color="auto"/>
                <w:right w:val="none" w:sz="0" w:space="0" w:color="auto"/>
              </w:divBdr>
            </w:div>
            <w:div w:id="471101186">
              <w:marLeft w:val="0"/>
              <w:marRight w:val="0"/>
              <w:marTop w:val="0"/>
              <w:marBottom w:val="0"/>
              <w:divBdr>
                <w:top w:val="none" w:sz="0" w:space="0" w:color="auto"/>
                <w:left w:val="none" w:sz="0" w:space="0" w:color="auto"/>
                <w:bottom w:val="none" w:sz="0" w:space="0" w:color="auto"/>
                <w:right w:val="none" w:sz="0" w:space="0" w:color="auto"/>
              </w:divBdr>
            </w:div>
            <w:div w:id="489059276">
              <w:marLeft w:val="0"/>
              <w:marRight w:val="0"/>
              <w:marTop w:val="0"/>
              <w:marBottom w:val="0"/>
              <w:divBdr>
                <w:top w:val="none" w:sz="0" w:space="0" w:color="auto"/>
                <w:left w:val="none" w:sz="0" w:space="0" w:color="auto"/>
                <w:bottom w:val="none" w:sz="0" w:space="0" w:color="auto"/>
                <w:right w:val="none" w:sz="0" w:space="0" w:color="auto"/>
              </w:divBdr>
            </w:div>
            <w:div w:id="519662218">
              <w:marLeft w:val="0"/>
              <w:marRight w:val="0"/>
              <w:marTop w:val="0"/>
              <w:marBottom w:val="0"/>
              <w:divBdr>
                <w:top w:val="none" w:sz="0" w:space="0" w:color="auto"/>
                <w:left w:val="none" w:sz="0" w:space="0" w:color="auto"/>
                <w:bottom w:val="none" w:sz="0" w:space="0" w:color="auto"/>
                <w:right w:val="none" w:sz="0" w:space="0" w:color="auto"/>
              </w:divBdr>
            </w:div>
            <w:div w:id="521629082">
              <w:marLeft w:val="0"/>
              <w:marRight w:val="0"/>
              <w:marTop w:val="0"/>
              <w:marBottom w:val="0"/>
              <w:divBdr>
                <w:top w:val="none" w:sz="0" w:space="0" w:color="auto"/>
                <w:left w:val="none" w:sz="0" w:space="0" w:color="auto"/>
                <w:bottom w:val="none" w:sz="0" w:space="0" w:color="auto"/>
                <w:right w:val="none" w:sz="0" w:space="0" w:color="auto"/>
              </w:divBdr>
            </w:div>
            <w:div w:id="531308180">
              <w:marLeft w:val="0"/>
              <w:marRight w:val="0"/>
              <w:marTop w:val="0"/>
              <w:marBottom w:val="0"/>
              <w:divBdr>
                <w:top w:val="none" w:sz="0" w:space="0" w:color="auto"/>
                <w:left w:val="none" w:sz="0" w:space="0" w:color="auto"/>
                <w:bottom w:val="none" w:sz="0" w:space="0" w:color="auto"/>
                <w:right w:val="none" w:sz="0" w:space="0" w:color="auto"/>
              </w:divBdr>
            </w:div>
            <w:div w:id="547768415">
              <w:marLeft w:val="0"/>
              <w:marRight w:val="0"/>
              <w:marTop w:val="0"/>
              <w:marBottom w:val="0"/>
              <w:divBdr>
                <w:top w:val="none" w:sz="0" w:space="0" w:color="auto"/>
                <w:left w:val="none" w:sz="0" w:space="0" w:color="auto"/>
                <w:bottom w:val="none" w:sz="0" w:space="0" w:color="auto"/>
                <w:right w:val="none" w:sz="0" w:space="0" w:color="auto"/>
              </w:divBdr>
            </w:div>
            <w:div w:id="609094660">
              <w:marLeft w:val="0"/>
              <w:marRight w:val="0"/>
              <w:marTop w:val="0"/>
              <w:marBottom w:val="0"/>
              <w:divBdr>
                <w:top w:val="none" w:sz="0" w:space="0" w:color="auto"/>
                <w:left w:val="none" w:sz="0" w:space="0" w:color="auto"/>
                <w:bottom w:val="none" w:sz="0" w:space="0" w:color="auto"/>
                <w:right w:val="none" w:sz="0" w:space="0" w:color="auto"/>
              </w:divBdr>
            </w:div>
            <w:div w:id="627123073">
              <w:marLeft w:val="0"/>
              <w:marRight w:val="0"/>
              <w:marTop w:val="0"/>
              <w:marBottom w:val="0"/>
              <w:divBdr>
                <w:top w:val="none" w:sz="0" w:space="0" w:color="auto"/>
                <w:left w:val="none" w:sz="0" w:space="0" w:color="auto"/>
                <w:bottom w:val="none" w:sz="0" w:space="0" w:color="auto"/>
                <w:right w:val="none" w:sz="0" w:space="0" w:color="auto"/>
              </w:divBdr>
            </w:div>
            <w:div w:id="630943002">
              <w:marLeft w:val="0"/>
              <w:marRight w:val="0"/>
              <w:marTop w:val="0"/>
              <w:marBottom w:val="0"/>
              <w:divBdr>
                <w:top w:val="none" w:sz="0" w:space="0" w:color="auto"/>
                <w:left w:val="none" w:sz="0" w:space="0" w:color="auto"/>
                <w:bottom w:val="none" w:sz="0" w:space="0" w:color="auto"/>
                <w:right w:val="none" w:sz="0" w:space="0" w:color="auto"/>
              </w:divBdr>
            </w:div>
            <w:div w:id="644088928">
              <w:marLeft w:val="0"/>
              <w:marRight w:val="0"/>
              <w:marTop w:val="0"/>
              <w:marBottom w:val="0"/>
              <w:divBdr>
                <w:top w:val="none" w:sz="0" w:space="0" w:color="auto"/>
                <w:left w:val="none" w:sz="0" w:space="0" w:color="auto"/>
                <w:bottom w:val="none" w:sz="0" w:space="0" w:color="auto"/>
                <w:right w:val="none" w:sz="0" w:space="0" w:color="auto"/>
              </w:divBdr>
            </w:div>
            <w:div w:id="664088666">
              <w:marLeft w:val="0"/>
              <w:marRight w:val="0"/>
              <w:marTop w:val="0"/>
              <w:marBottom w:val="0"/>
              <w:divBdr>
                <w:top w:val="none" w:sz="0" w:space="0" w:color="auto"/>
                <w:left w:val="none" w:sz="0" w:space="0" w:color="auto"/>
                <w:bottom w:val="none" w:sz="0" w:space="0" w:color="auto"/>
                <w:right w:val="none" w:sz="0" w:space="0" w:color="auto"/>
              </w:divBdr>
            </w:div>
            <w:div w:id="669798240">
              <w:marLeft w:val="0"/>
              <w:marRight w:val="0"/>
              <w:marTop w:val="0"/>
              <w:marBottom w:val="0"/>
              <w:divBdr>
                <w:top w:val="none" w:sz="0" w:space="0" w:color="auto"/>
                <w:left w:val="none" w:sz="0" w:space="0" w:color="auto"/>
                <w:bottom w:val="none" w:sz="0" w:space="0" w:color="auto"/>
                <w:right w:val="none" w:sz="0" w:space="0" w:color="auto"/>
              </w:divBdr>
            </w:div>
            <w:div w:id="681857146">
              <w:marLeft w:val="0"/>
              <w:marRight w:val="0"/>
              <w:marTop w:val="0"/>
              <w:marBottom w:val="0"/>
              <w:divBdr>
                <w:top w:val="none" w:sz="0" w:space="0" w:color="auto"/>
                <w:left w:val="none" w:sz="0" w:space="0" w:color="auto"/>
                <w:bottom w:val="none" w:sz="0" w:space="0" w:color="auto"/>
                <w:right w:val="none" w:sz="0" w:space="0" w:color="auto"/>
              </w:divBdr>
            </w:div>
            <w:div w:id="682364462">
              <w:marLeft w:val="0"/>
              <w:marRight w:val="0"/>
              <w:marTop w:val="0"/>
              <w:marBottom w:val="0"/>
              <w:divBdr>
                <w:top w:val="none" w:sz="0" w:space="0" w:color="auto"/>
                <w:left w:val="none" w:sz="0" w:space="0" w:color="auto"/>
                <w:bottom w:val="none" w:sz="0" w:space="0" w:color="auto"/>
                <w:right w:val="none" w:sz="0" w:space="0" w:color="auto"/>
              </w:divBdr>
            </w:div>
            <w:div w:id="691029428">
              <w:marLeft w:val="0"/>
              <w:marRight w:val="0"/>
              <w:marTop w:val="0"/>
              <w:marBottom w:val="0"/>
              <w:divBdr>
                <w:top w:val="none" w:sz="0" w:space="0" w:color="auto"/>
                <w:left w:val="none" w:sz="0" w:space="0" w:color="auto"/>
                <w:bottom w:val="none" w:sz="0" w:space="0" w:color="auto"/>
                <w:right w:val="none" w:sz="0" w:space="0" w:color="auto"/>
              </w:divBdr>
            </w:div>
            <w:div w:id="697782391">
              <w:marLeft w:val="0"/>
              <w:marRight w:val="0"/>
              <w:marTop w:val="0"/>
              <w:marBottom w:val="0"/>
              <w:divBdr>
                <w:top w:val="none" w:sz="0" w:space="0" w:color="auto"/>
                <w:left w:val="none" w:sz="0" w:space="0" w:color="auto"/>
                <w:bottom w:val="none" w:sz="0" w:space="0" w:color="auto"/>
                <w:right w:val="none" w:sz="0" w:space="0" w:color="auto"/>
              </w:divBdr>
            </w:div>
            <w:div w:id="706225890">
              <w:marLeft w:val="0"/>
              <w:marRight w:val="0"/>
              <w:marTop w:val="0"/>
              <w:marBottom w:val="0"/>
              <w:divBdr>
                <w:top w:val="none" w:sz="0" w:space="0" w:color="auto"/>
                <w:left w:val="none" w:sz="0" w:space="0" w:color="auto"/>
                <w:bottom w:val="none" w:sz="0" w:space="0" w:color="auto"/>
                <w:right w:val="none" w:sz="0" w:space="0" w:color="auto"/>
              </w:divBdr>
            </w:div>
            <w:div w:id="707607648">
              <w:marLeft w:val="0"/>
              <w:marRight w:val="0"/>
              <w:marTop w:val="0"/>
              <w:marBottom w:val="0"/>
              <w:divBdr>
                <w:top w:val="none" w:sz="0" w:space="0" w:color="auto"/>
                <w:left w:val="none" w:sz="0" w:space="0" w:color="auto"/>
                <w:bottom w:val="none" w:sz="0" w:space="0" w:color="auto"/>
                <w:right w:val="none" w:sz="0" w:space="0" w:color="auto"/>
              </w:divBdr>
            </w:div>
            <w:div w:id="714236519">
              <w:marLeft w:val="0"/>
              <w:marRight w:val="0"/>
              <w:marTop w:val="0"/>
              <w:marBottom w:val="0"/>
              <w:divBdr>
                <w:top w:val="none" w:sz="0" w:space="0" w:color="auto"/>
                <w:left w:val="none" w:sz="0" w:space="0" w:color="auto"/>
                <w:bottom w:val="none" w:sz="0" w:space="0" w:color="auto"/>
                <w:right w:val="none" w:sz="0" w:space="0" w:color="auto"/>
              </w:divBdr>
            </w:div>
            <w:div w:id="724334669">
              <w:marLeft w:val="0"/>
              <w:marRight w:val="0"/>
              <w:marTop w:val="0"/>
              <w:marBottom w:val="0"/>
              <w:divBdr>
                <w:top w:val="none" w:sz="0" w:space="0" w:color="auto"/>
                <w:left w:val="none" w:sz="0" w:space="0" w:color="auto"/>
                <w:bottom w:val="none" w:sz="0" w:space="0" w:color="auto"/>
                <w:right w:val="none" w:sz="0" w:space="0" w:color="auto"/>
              </w:divBdr>
            </w:div>
            <w:div w:id="730347650">
              <w:marLeft w:val="0"/>
              <w:marRight w:val="0"/>
              <w:marTop w:val="0"/>
              <w:marBottom w:val="0"/>
              <w:divBdr>
                <w:top w:val="none" w:sz="0" w:space="0" w:color="auto"/>
                <w:left w:val="none" w:sz="0" w:space="0" w:color="auto"/>
                <w:bottom w:val="none" w:sz="0" w:space="0" w:color="auto"/>
                <w:right w:val="none" w:sz="0" w:space="0" w:color="auto"/>
              </w:divBdr>
            </w:div>
            <w:div w:id="730929909">
              <w:marLeft w:val="0"/>
              <w:marRight w:val="0"/>
              <w:marTop w:val="0"/>
              <w:marBottom w:val="0"/>
              <w:divBdr>
                <w:top w:val="none" w:sz="0" w:space="0" w:color="auto"/>
                <w:left w:val="none" w:sz="0" w:space="0" w:color="auto"/>
                <w:bottom w:val="none" w:sz="0" w:space="0" w:color="auto"/>
                <w:right w:val="none" w:sz="0" w:space="0" w:color="auto"/>
              </w:divBdr>
            </w:div>
            <w:div w:id="739403916">
              <w:marLeft w:val="0"/>
              <w:marRight w:val="0"/>
              <w:marTop w:val="0"/>
              <w:marBottom w:val="0"/>
              <w:divBdr>
                <w:top w:val="none" w:sz="0" w:space="0" w:color="auto"/>
                <w:left w:val="none" w:sz="0" w:space="0" w:color="auto"/>
                <w:bottom w:val="none" w:sz="0" w:space="0" w:color="auto"/>
                <w:right w:val="none" w:sz="0" w:space="0" w:color="auto"/>
              </w:divBdr>
            </w:div>
            <w:div w:id="742677243">
              <w:marLeft w:val="0"/>
              <w:marRight w:val="0"/>
              <w:marTop w:val="0"/>
              <w:marBottom w:val="0"/>
              <w:divBdr>
                <w:top w:val="none" w:sz="0" w:space="0" w:color="auto"/>
                <w:left w:val="none" w:sz="0" w:space="0" w:color="auto"/>
                <w:bottom w:val="none" w:sz="0" w:space="0" w:color="auto"/>
                <w:right w:val="none" w:sz="0" w:space="0" w:color="auto"/>
              </w:divBdr>
            </w:div>
            <w:div w:id="745298521">
              <w:marLeft w:val="0"/>
              <w:marRight w:val="0"/>
              <w:marTop w:val="0"/>
              <w:marBottom w:val="0"/>
              <w:divBdr>
                <w:top w:val="none" w:sz="0" w:space="0" w:color="auto"/>
                <w:left w:val="none" w:sz="0" w:space="0" w:color="auto"/>
                <w:bottom w:val="none" w:sz="0" w:space="0" w:color="auto"/>
                <w:right w:val="none" w:sz="0" w:space="0" w:color="auto"/>
              </w:divBdr>
            </w:div>
            <w:div w:id="753747914">
              <w:marLeft w:val="0"/>
              <w:marRight w:val="0"/>
              <w:marTop w:val="0"/>
              <w:marBottom w:val="0"/>
              <w:divBdr>
                <w:top w:val="none" w:sz="0" w:space="0" w:color="auto"/>
                <w:left w:val="none" w:sz="0" w:space="0" w:color="auto"/>
                <w:bottom w:val="none" w:sz="0" w:space="0" w:color="auto"/>
                <w:right w:val="none" w:sz="0" w:space="0" w:color="auto"/>
              </w:divBdr>
            </w:div>
            <w:div w:id="768356321">
              <w:marLeft w:val="0"/>
              <w:marRight w:val="0"/>
              <w:marTop w:val="0"/>
              <w:marBottom w:val="0"/>
              <w:divBdr>
                <w:top w:val="none" w:sz="0" w:space="0" w:color="auto"/>
                <w:left w:val="none" w:sz="0" w:space="0" w:color="auto"/>
                <w:bottom w:val="none" w:sz="0" w:space="0" w:color="auto"/>
                <w:right w:val="none" w:sz="0" w:space="0" w:color="auto"/>
              </w:divBdr>
            </w:div>
            <w:div w:id="788858113">
              <w:marLeft w:val="0"/>
              <w:marRight w:val="0"/>
              <w:marTop w:val="0"/>
              <w:marBottom w:val="0"/>
              <w:divBdr>
                <w:top w:val="none" w:sz="0" w:space="0" w:color="auto"/>
                <w:left w:val="none" w:sz="0" w:space="0" w:color="auto"/>
                <w:bottom w:val="none" w:sz="0" w:space="0" w:color="auto"/>
                <w:right w:val="none" w:sz="0" w:space="0" w:color="auto"/>
              </w:divBdr>
            </w:div>
            <w:div w:id="789325111">
              <w:marLeft w:val="0"/>
              <w:marRight w:val="0"/>
              <w:marTop w:val="0"/>
              <w:marBottom w:val="0"/>
              <w:divBdr>
                <w:top w:val="none" w:sz="0" w:space="0" w:color="auto"/>
                <w:left w:val="none" w:sz="0" w:space="0" w:color="auto"/>
                <w:bottom w:val="none" w:sz="0" w:space="0" w:color="auto"/>
                <w:right w:val="none" w:sz="0" w:space="0" w:color="auto"/>
              </w:divBdr>
            </w:div>
            <w:div w:id="803158709">
              <w:marLeft w:val="0"/>
              <w:marRight w:val="0"/>
              <w:marTop w:val="0"/>
              <w:marBottom w:val="0"/>
              <w:divBdr>
                <w:top w:val="none" w:sz="0" w:space="0" w:color="auto"/>
                <w:left w:val="none" w:sz="0" w:space="0" w:color="auto"/>
                <w:bottom w:val="none" w:sz="0" w:space="0" w:color="auto"/>
                <w:right w:val="none" w:sz="0" w:space="0" w:color="auto"/>
              </w:divBdr>
            </w:div>
            <w:div w:id="813567405">
              <w:marLeft w:val="0"/>
              <w:marRight w:val="0"/>
              <w:marTop w:val="0"/>
              <w:marBottom w:val="0"/>
              <w:divBdr>
                <w:top w:val="none" w:sz="0" w:space="0" w:color="auto"/>
                <w:left w:val="none" w:sz="0" w:space="0" w:color="auto"/>
                <w:bottom w:val="none" w:sz="0" w:space="0" w:color="auto"/>
                <w:right w:val="none" w:sz="0" w:space="0" w:color="auto"/>
              </w:divBdr>
            </w:div>
            <w:div w:id="843394009">
              <w:marLeft w:val="0"/>
              <w:marRight w:val="0"/>
              <w:marTop w:val="0"/>
              <w:marBottom w:val="0"/>
              <w:divBdr>
                <w:top w:val="none" w:sz="0" w:space="0" w:color="auto"/>
                <w:left w:val="none" w:sz="0" w:space="0" w:color="auto"/>
                <w:bottom w:val="none" w:sz="0" w:space="0" w:color="auto"/>
                <w:right w:val="none" w:sz="0" w:space="0" w:color="auto"/>
              </w:divBdr>
            </w:div>
            <w:div w:id="861283525">
              <w:marLeft w:val="0"/>
              <w:marRight w:val="0"/>
              <w:marTop w:val="0"/>
              <w:marBottom w:val="0"/>
              <w:divBdr>
                <w:top w:val="none" w:sz="0" w:space="0" w:color="auto"/>
                <w:left w:val="none" w:sz="0" w:space="0" w:color="auto"/>
                <w:bottom w:val="none" w:sz="0" w:space="0" w:color="auto"/>
                <w:right w:val="none" w:sz="0" w:space="0" w:color="auto"/>
              </w:divBdr>
            </w:div>
            <w:div w:id="861672638">
              <w:marLeft w:val="0"/>
              <w:marRight w:val="0"/>
              <w:marTop w:val="0"/>
              <w:marBottom w:val="0"/>
              <w:divBdr>
                <w:top w:val="none" w:sz="0" w:space="0" w:color="auto"/>
                <w:left w:val="none" w:sz="0" w:space="0" w:color="auto"/>
                <w:bottom w:val="none" w:sz="0" w:space="0" w:color="auto"/>
                <w:right w:val="none" w:sz="0" w:space="0" w:color="auto"/>
              </w:divBdr>
            </w:div>
            <w:div w:id="872428377">
              <w:marLeft w:val="0"/>
              <w:marRight w:val="0"/>
              <w:marTop w:val="0"/>
              <w:marBottom w:val="0"/>
              <w:divBdr>
                <w:top w:val="none" w:sz="0" w:space="0" w:color="auto"/>
                <w:left w:val="none" w:sz="0" w:space="0" w:color="auto"/>
                <w:bottom w:val="none" w:sz="0" w:space="0" w:color="auto"/>
                <w:right w:val="none" w:sz="0" w:space="0" w:color="auto"/>
              </w:divBdr>
            </w:div>
            <w:div w:id="884367999">
              <w:marLeft w:val="0"/>
              <w:marRight w:val="0"/>
              <w:marTop w:val="0"/>
              <w:marBottom w:val="0"/>
              <w:divBdr>
                <w:top w:val="none" w:sz="0" w:space="0" w:color="auto"/>
                <w:left w:val="none" w:sz="0" w:space="0" w:color="auto"/>
                <w:bottom w:val="none" w:sz="0" w:space="0" w:color="auto"/>
                <w:right w:val="none" w:sz="0" w:space="0" w:color="auto"/>
              </w:divBdr>
            </w:div>
            <w:div w:id="891887430">
              <w:marLeft w:val="0"/>
              <w:marRight w:val="0"/>
              <w:marTop w:val="0"/>
              <w:marBottom w:val="0"/>
              <w:divBdr>
                <w:top w:val="none" w:sz="0" w:space="0" w:color="auto"/>
                <w:left w:val="none" w:sz="0" w:space="0" w:color="auto"/>
                <w:bottom w:val="none" w:sz="0" w:space="0" w:color="auto"/>
                <w:right w:val="none" w:sz="0" w:space="0" w:color="auto"/>
              </w:divBdr>
            </w:div>
            <w:div w:id="898907083">
              <w:marLeft w:val="0"/>
              <w:marRight w:val="0"/>
              <w:marTop w:val="0"/>
              <w:marBottom w:val="0"/>
              <w:divBdr>
                <w:top w:val="none" w:sz="0" w:space="0" w:color="auto"/>
                <w:left w:val="none" w:sz="0" w:space="0" w:color="auto"/>
                <w:bottom w:val="none" w:sz="0" w:space="0" w:color="auto"/>
                <w:right w:val="none" w:sz="0" w:space="0" w:color="auto"/>
              </w:divBdr>
            </w:div>
            <w:div w:id="899095929">
              <w:marLeft w:val="0"/>
              <w:marRight w:val="0"/>
              <w:marTop w:val="0"/>
              <w:marBottom w:val="0"/>
              <w:divBdr>
                <w:top w:val="none" w:sz="0" w:space="0" w:color="auto"/>
                <w:left w:val="none" w:sz="0" w:space="0" w:color="auto"/>
                <w:bottom w:val="none" w:sz="0" w:space="0" w:color="auto"/>
                <w:right w:val="none" w:sz="0" w:space="0" w:color="auto"/>
              </w:divBdr>
            </w:div>
            <w:div w:id="933627882">
              <w:marLeft w:val="0"/>
              <w:marRight w:val="0"/>
              <w:marTop w:val="0"/>
              <w:marBottom w:val="0"/>
              <w:divBdr>
                <w:top w:val="none" w:sz="0" w:space="0" w:color="auto"/>
                <w:left w:val="none" w:sz="0" w:space="0" w:color="auto"/>
                <w:bottom w:val="none" w:sz="0" w:space="0" w:color="auto"/>
                <w:right w:val="none" w:sz="0" w:space="0" w:color="auto"/>
              </w:divBdr>
            </w:div>
            <w:div w:id="941760088">
              <w:marLeft w:val="0"/>
              <w:marRight w:val="0"/>
              <w:marTop w:val="0"/>
              <w:marBottom w:val="0"/>
              <w:divBdr>
                <w:top w:val="none" w:sz="0" w:space="0" w:color="auto"/>
                <w:left w:val="none" w:sz="0" w:space="0" w:color="auto"/>
                <w:bottom w:val="none" w:sz="0" w:space="0" w:color="auto"/>
                <w:right w:val="none" w:sz="0" w:space="0" w:color="auto"/>
              </w:divBdr>
            </w:div>
            <w:div w:id="953751930">
              <w:marLeft w:val="0"/>
              <w:marRight w:val="0"/>
              <w:marTop w:val="0"/>
              <w:marBottom w:val="0"/>
              <w:divBdr>
                <w:top w:val="none" w:sz="0" w:space="0" w:color="auto"/>
                <w:left w:val="none" w:sz="0" w:space="0" w:color="auto"/>
                <w:bottom w:val="none" w:sz="0" w:space="0" w:color="auto"/>
                <w:right w:val="none" w:sz="0" w:space="0" w:color="auto"/>
              </w:divBdr>
            </w:div>
            <w:div w:id="954748346">
              <w:marLeft w:val="0"/>
              <w:marRight w:val="0"/>
              <w:marTop w:val="0"/>
              <w:marBottom w:val="0"/>
              <w:divBdr>
                <w:top w:val="none" w:sz="0" w:space="0" w:color="auto"/>
                <w:left w:val="none" w:sz="0" w:space="0" w:color="auto"/>
                <w:bottom w:val="none" w:sz="0" w:space="0" w:color="auto"/>
                <w:right w:val="none" w:sz="0" w:space="0" w:color="auto"/>
              </w:divBdr>
            </w:div>
            <w:div w:id="977762480">
              <w:marLeft w:val="0"/>
              <w:marRight w:val="0"/>
              <w:marTop w:val="0"/>
              <w:marBottom w:val="0"/>
              <w:divBdr>
                <w:top w:val="none" w:sz="0" w:space="0" w:color="auto"/>
                <w:left w:val="none" w:sz="0" w:space="0" w:color="auto"/>
                <w:bottom w:val="none" w:sz="0" w:space="0" w:color="auto"/>
                <w:right w:val="none" w:sz="0" w:space="0" w:color="auto"/>
              </w:divBdr>
            </w:div>
            <w:div w:id="989020488">
              <w:marLeft w:val="0"/>
              <w:marRight w:val="0"/>
              <w:marTop w:val="0"/>
              <w:marBottom w:val="0"/>
              <w:divBdr>
                <w:top w:val="none" w:sz="0" w:space="0" w:color="auto"/>
                <w:left w:val="none" w:sz="0" w:space="0" w:color="auto"/>
                <w:bottom w:val="none" w:sz="0" w:space="0" w:color="auto"/>
                <w:right w:val="none" w:sz="0" w:space="0" w:color="auto"/>
              </w:divBdr>
            </w:div>
            <w:div w:id="1000887777">
              <w:marLeft w:val="0"/>
              <w:marRight w:val="0"/>
              <w:marTop w:val="0"/>
              <w:marBottom w:val="0"/>
              <w:divBdr>
                <w:top w:val="none" w:sz="0" w:space="0" w:color="auto"/>
                <w:left w:val="none" w:sz="0" w:space="0" w:color="auto"/>
                <w:bottom w:val="none" w:sz="0" w:space="0" w:color="auto"/>
                <w:right w:val="none" w:sz="0" w:space="0" w:color="auto"/>
              </w:divBdr>
            </w:div>
            <w:div w:id="1010908532">
              <w:marLeft w:val="0"/>
              <w:marRight w:val="0"/>
              <w:marTop w:val="0"/>
              <w:marBottom w:val="0"/>
              <w:divBdr>
                <w:top w:val="none" w:sz="0" w:space="0" w:color="auto"/>
                <w:left w:val="none" w:sz="0" w:space="0" w:color="auto"/>
                <w:bottom w:val="none" w:sz="0" w:space="0" w:color="auto"/>
                <w:right w:val="none" w:sz="0" w:space="0" w:color="auto"/>
              </w:divBdr>
            </w:div>
            <w:div w:id="1024940420">
              <w:marLeft w:val="0"/>
              <w:marRight w:val="0"/>
              <w:marTop w:val="0"/>
              <w:marBottom w:val="0"/>
              <w:divBdr>
                <w:top w:val="none" w:sz="0" w:space="0" w:color="auto"/>
                <w:left w:val="none" w:sz="0" w:space="0" w:color="auto"/>
                <w:bottom w:val="none" w:sz="0" w:space="0" w:color="auto"/>
                <w:right w:val="none" w:sz="0" w:space="0" w:color="auto"/>
              </w:divBdr>
            </w:div>
            <w:div w:id="1025591605">
              <w:marLeft w:val="0"/>
              <w:marRight w:val="0"/>
              <w:marTop w:val="0"/>
              <w:marBottom w:val="0"/>
              <w:divBdr>
                <w:top w:val="none" w:sz="0" w:space="0" w:color="auto"/>
                <w:left w:val="none" w:sz="0" w:space="0" w:color="auto"/>
                <w:bottom w:val="none" w:sz="0" w:space="0" w:color="auto"/>
                <w:right w:val="none" w:sz="0" w:space="0" w:color="auto"/>
              </w:divBdr>
            </w:div>
            <w:div w:id="1026713795">
              <w:marLeft w:val="0"/>
              <w:marRight w:val="0"/>
              <w:marTop w:val="0"/>
              <w:marBottom w:val="0"/>
              <w:divBdr>
                <w:top w:val="none" w:sz="0" w:space="0" w:color="auto"/>
                <w:left w:val="none" w:sz="0" w:space="0" w:color="auto"/>
                <w:bottom w:val="none" w:sz="0" w:space="0" w:color="auto"/>
                <w:right w:val="none" w:sz="0" w:space="0" w:color="auto"/>
              </w:divBdr>
            </w:div>
            <w:div w:id="1032733548">
              <w:marLeft w:val="0"/>
              <w:marRight w:val="0"/>
              <w:marTop w:val="0"/>
              <w:marBottom w:val="0"/>
              <w:divBdr>
                <w:top w:val="none" w:sz="0" w:space="0" w:color="auto"/>
                <w:left w:val="none" w:sz="0" w:space="0" w:color="auto"/>
                <w:bottom w:val="none" w:sz="0" w:space="0" w:color="auto"/>
                <w:right w:val="none" w:sz="0" w:space="0" w:color="auto"/>
              </w:divBdr>
            </w:div>
            <w:div w:id="1050766537">
              <w:marLeft w:val="0"/>
              <w:marRight w:val="0"/>
              <w:marTop w:val="0"/>
              <w:marBottom w:val="0"/>
              <w:divBdr>
                <w:top w:val="none" w:sz="0" w:space="0" w:color="auto"/>
                <w:left w:val="none" w:sz="0" w:space="0" w:color="auto"/>
                <w:bottom w:val="none" w:sz="0" w:space="0" w:color="auto"/>
                <w:right w:val="none" w:sz="0" w:space="0" w:color="auto"/>
              </w:divBdr>
            </w:div>
            <w:div w:id="1051613531">
              <w:marLeft w:val="0"/>
              <w:marRight w:val="0"/>
              <w:marTop w:val="0"/>
              <w:marBottom w:val="0"/>
              <w:divBdr>
                <w:top w:val="none" w:sz="0" w:space="0" w:color="auto"/>
                <w:left w:val="none" w:sz="0" w:space="0" w:color="auto"/>
                <w:bottom w:val="none" w:sz="0" w:space="0" w:color="auto"/>
                <w:right w:val="none" w:sz="0" w:space="0" w:color="auto"/>
              </w:divBdr>
            </w:div>
            <w:div w:id="1101533954">
              <w:marLeft w:val="0"/>
              <w:marRight w:val="0"/>
              <w:marTop w:val="0"/>
              <w:marBottom w:val="0"/>
              <w:divBdr>
                <w:top w:val="none" w:sz="0" w:space="0" w:color="auto"/>
                <w:left w:val="none" w:sz="0" w:space="0" w:color="auto"/>
                <w:bottom w:val="none" w:sz="0" w:space="0" w:color="auto"/>
                <w:right w:val="none" w:sz="0" w:space="0" w:color="auto"/>
              </w:divBdr>
            </w:div>
            <w:div w:id="1110008091">
              <w:marLeft w:val="0"/>
              <w:marRight w:val="0"/>
              <w:marTop w:val="0"/>
              <w:marBottom w:val="0"/>
              <w:divBdr>
                <w:top w:val="none" w:sz="0" w:space="0" w:color="auto"/>
                <w:left w:val="none" w:sz="0" w:space="0" w:color="auto"/>
                <w:bottom w:val="none" w:sz="0" w:space="0" w:color="auto"/>
                <w:right w:val="none" w:sz="0" w:space="0" w:color="auto"/>
              </w:divBdr>
            </w:div>
            <w:div w:id="1145657595">
              <w:marLeft w:val="0"/>
              <w:marRight w:val="0"/>
              <w:marTop w:val="0"/>
              <w:marBottom w:val="0"/>
              <w:divBdr>
                <w:top w:val="none" w:sz="0" w:space="0" w:color="auto"/>
                <w:left w:val="none" w:sz="0" w:space="0" w:color="auto"/>
                <w:bottom w:val="none" w:sz="0" w:space="0" w:color="auto"/>
                <w:right w:val="none" w:sz="0" w:space="0" w:color="auto"/>
              </w:divBdr>
            </w:div>
            <w:div w:id="1154681721">
              <w:marLeft w:val="0"/>
              <w:marRight w:val="0"/>
              <w:marTop w:val="0"/>
              <w:marBottom w:val="0"/>
              <w:divBdr>
                <w:top w:val="none" w:sz="0" w:space="0" w:color="auto"/>
                <w:left w:val="none" w:sz="0" w:space="0" w:color="auto"/>
                <w:bottom w:val="none" w:sz="0" w:space="0" w:color="auto"/>
                <w:right w:val="none" w:sz="0" w:space="0" w:color="auto"/>
              </w:divBdr>
            </w:div>
            <w:div w:id="1155342283">
              <w:marLeft w:val="0"/>
              <w:marRight w:val="0"/>
              <w:marTop w:val="0"/>
              <w:marBottom w:val="0"/>
              <w:divBdr>
                <w:top w:val="none" w:sz="0" w:space="0" w:color="auto"/>
                <w:left w:val="none" w:sz="0" w:space="0" w:color="auto"/>
                <w:bottom w:val="none" w:sz="0" w:space="0" w:color="auto"/>
                <w:right w:val="none" w:sz="0" w:space="0" w:color="auto"/>
              </w:divBdr>
            </w:div>
            <w:div w:id="1156384814">
              <w:marLeft w:val="0"/>
              <w:marRight w:val="0"/>
              <w:marTop w:val="0"/>
              <w:marBottom w:val="0"/>
              <w:divBdr>
                <w:top w:val="none" w:sz="0" w:space="0" w:color="auto"/>
                <w:left w:val="none" w:sz="0" w:space="0" w:color="auto"/>
                <w:bottom w:val="none" w:sz="0" w:space="0" w:color="auto"/>
                <w:right w:val="none" w:sz="0" w:space="0" w:color="auto"/>
              </w:divBdr>
            </w:div>
            <w:div w:id="1173102982">
              <w:marLeft w:val="0"/>
              <w:marRight w:val="0"/>
              <w:marTop w:val="0"/>
              <w:marBottom w:val="0"/>
              <w:divBdr>
                <w:top w:val="none" w:sz="0" w:space="0" w:color="auto"/>
                <w:left w:val="none" w:sz="0" w:space="0" w:color="auto"/>
                <w:bottom w:val="none" w:sz="0" w:space="0" w:color="auto"/>
                <w:right w:val="none" w:sz="0" w:space="0" w:color="auto"/>
              </w:divBdr>
            </w:div>
            <w:div w:id="1174805941">
              <w:marLeft w:val="0"/>
              <w:marRight w:val="0"/>
              <w:marTop w:val="0"/>
              <w:marBottom w:val="0"/>
              <w:divBdr>
                <w:top w:val="none" w:sz="0" w:space="0" w:color="auto"/>
                <w:left w:val="none" w:sz="0" w:space="0" w:color="auto"/>
                <w:bottom w:val="none" w:sz="0" w:space="0" w:color="auto"/>
                <w:right w:val="none" w:sz="0" w:space="0" w:color="auto"/>
              </w:divBdr>
            </w:div>
            <w:div w:id="1199899420">
              <w:marLeft w:val="0"/>
              <w:marRight w:val="0"/>
              <w:marTop w:val="0"/>
              <w:marBottom w:val="0"/>
              <w:divBdr>
                <w:top w:val="none" w:sz="0" w:space="0" w:color="auto"/>
                <w:left w:val="none" w:sz="0" w:space="0" w:color="auto"/>
                <w:bottom w:val="none" w:sz="0" w:space="0" w:color="auto"/>
                <w:right w:val="none" w:sz="0" w:space="0" w:color="auto"/>
              </w:divBdr>
            </w:div>
            <w:div w:id="1200313967">
              <w:marLeft w:val="0"/>
              <w:marRight w:val="0"/>
              <w:marTop w:val="0"/>
              <w:marBottom w:val="0"/>
              <w:divBdr>
                <w:top w:val="none" w:sz="0" w:space="0" w:color="auto"/>
                <w:left w:val="none" w:sz="0" w:space="0" w:color="auto"/>
                <w:bottom w:val="none" w:sz="0" w:space="0" w:color="auto"/>
                <w:right w:val="none" w:sz="0" w:space="0" w:color="auto"/>
              </w:divBdr>
            </w:div>
            <w:div w:id="1251239669">
              <w:marLeft w:val="0"/>
              <w:marRight w:val="0"/>
              <w:marTop w:val="0"/>
              <w:marBottom w:val="0"/>
              <w:divBdr>
                <w:top w:val="none" w:sz="0" w:space="0" w:color="auto"/>
                <w:left w:val="none" w:sz="0" w:space="0" w:color="auto"/>
                <w:bottom w:val="none" w:sz="0" w:space="0" w:color="auto"/>
                <w:right w:val="none" w:sz="0" w:space="0" w:color="auto"/>
              </w:divBdr>
            </w:div>
            <w:div w:id="1263490729">
              <w:marLeft w:val="0"/>
              <w:marRight w:val="0"/>
              <w:marTop w:val="0"/>
              <w:marBottom w:val="0"/>
              <w:divBdr>
                <w:top w:val="none" w:sz="0" w:space="0" w:color="auto"/>
                <w:left w:val="none" w:sz="0" w:space="0" w:color="auto"/>
                <w:bottom w:val="none" w:sz="0" w:space="0" w:color="auto"/>
                <w:right w:val="none" w:sz="0" w:space="0" w:color="auto"/>
              </w:divBdr>
            </w:div>
            <w:div w:id="1271620597">
              <w:marLeft w:val="0"/>
              <w:marRight w:val="0"/>
              <w:marTop w:val="0"/>
              <w:marBottom w:val="0"/>
              <w:divBdr>
                <w:top w:val="none" w:sz="0" w:space="0" w:color="auto"/>
                <w:left w:val="none" w:sz="0" w:space="0" w:color="auto"/>
                <w:bottom w:val="none" w:sz="0" w:space="0" w:color="auto"/>
                <w:right w:val="none" w:sz="0" w:space="0" w:color="auto"/>
              </w:divBdr>
            </w:div>
            <w:div w:id="1294409158">
              <w:marLeft w:val="0"/>
              <w:marRight w:val="0"/>
              <w:marTop w:val="0"/>
              <w:marBottom w:val="0"/>
              <w:divBdr>
                <w:top w:val="none" w:sz="0" w:space="0" w:color="auto"/>
                <w:left w:val="none" w:sz="0" w:space="0" w:color="auto"/>
                <w:bottom w:val="none" w:sz="0" w:space="0" w:color="auto"/>
                <w:right w:val="none" w:sz="0" w:space="0" w:color="auto"/>
              </w:divBdr>
            </w:div>
            <w:div w:id="1305966159">
              <w:marLeft w:val="0"/>
              <w:marRight w:val="0"/>
              <w:marTop w:val="0"/>
              <w:marBottom w:val="0"/>
              <w:divBdr>
                <w:top w:val="none" w:sz="0" w:space="0" w:color="auto"/>
                <w:left w:val="none" w:sz="0" w:space="0" w:color="auto"/>
                <w:bottom w:val="none" w:sz="0" w:space="0" w:color="auto"/>
                <w:right w:val="none" w:sz="0" w:space="0" w:color="auto"/>
              </w:divBdr>
            </w:div>
            <w:div w:id="1325016375">
              <w:marLeft w:val="0"/>
              <w:marRight w:val="0"/>
              <w:marTop w:val="0"/>
              <w:marBottom w:val="0"/>
              <w:divBdr>
                <w:top w:val="none" w:sz="0" w:space="0" w:color="auto"/>
                <w:left w:val="none" w:sz="0" w:space="0" w:color="auto"/>
                <w:bottom w:val="none" w:sz="0" w:space="0" w:color="auto"/>
                <w:right w:val="none" w:sz="0" w:space="0" w:color="auto"/>
              </w:divBdr>
            </w:div>
            <w:div w:id="1348874797">
              <w:marLeft w:val="0"/>
              <w:marRight w:val="0"/>
              <w:marTop w:val="0"/>
              <w:marBottom w:val="0"/>
              <w:divBdr>
                <w:top w:val="none" w:sz="0" w:space="0" w:color="auto"/>
                <w:left w:val="none" w:sz="0" w:space="0" w:color="auto"/>
                <w:bottom w:val="none" w:sz="0" w:space="0" w:color="auto"/>
                <w:right w:val="none" w:sz="0" w:space="0" w:color="auto"/>
              </w:divBdr>
            </w:div>
            <w:div w:id="1362130233">
              <w:marLeft w:val="0"/>
              <w:marRight w:val="0"/>
              <w:marTop w:val="0"/>
              <w:marBottom w:val="0"/>
              <w:divBdr>
                <w:top w:val="none" w:sz="0" w:space="0" w:color="auto"/>
                <w:left w:val="none" w:sz="0" w:space="0" w:color="auto"/>
                <w:bottom w:val="none" w:sz="0" w:space="0" w:color="auto"/>
                <w:right w:val="none" w:sz="0" w:space="0" w:color="auto"/>
              </w:divBdr>
            </w:div>
            <w:div w:id="1367872874">
              <w:marLeft w:val="0"/>
              <w:marRight w:val="0"/>
              <w:marTop w:val="0"/>
              <w:marBottom w:val="0"/>
              <w:divBdr>
                <w:top w:val="none" w:sz="0" w:space="0" w:color="auto"/>
                <w:left w:val="none" w:sz="0" w:space="0" w:color="auto"/>
                <w:bottom w:val="none" w:sz="0" w:space="0" w:color="auto"/>
                <w:right w:val="none" w:sz="0" w:space="0" w:color="auto"/>
              </w:divBdr>
            </w:div>
            <w:div w:id="1386640494">
              <w:marLeft w:val="0"/>
              <w:marRight w:val="0"/>
              <w:marTop w:val="0"/>
              <w:marBottom w:val="0"/>
              <w:divBdr>
                <w:top w:val="none" w:sz="0" w:space="0" w:color="auto"/>
                <w:left w:val="none" w:sz="0" w:space="0" w:color="auto"/>
                <w:bottom w:val="none" w:sz="0" w:space="0" w:color="auto"/>
                <w:right w:val="none" w:sz="0" w:space="0" w:color="auto"/>
              </w:divBdr>
            </w:div>
            <w:div w:id="1392655871">
              <w:marLeft w:val="0"/>
              <w:marRight w:val="0"/>
              <w:marTop w:val="0"/>
              <w:marBottom w:val="0"/>
              <w:divBdr>
                <w:top w:val="none" w:sz="0" w:space="0" w:color="auto"/>
                <w:left w:val="none" w:sz="0" w:space="0" w:color="auto"/>
                <w:bottom w:val="none" w:sz="0" w:space="0" w:color="auto"/>
                <w:right w:val="none" w:sz="0" w:space="0" w:color="auto"/>
              </w:divBdr>
            </w:div>
            <w:div w:id="1399746183">
              <w:marLeft w:val="0"/>
              <w:marRight w:val="0"/>
              <w:marTop w:val="0"/>
              <w:marBottom w:val="0"/>
              <w:divBdr>
                <w:top w:val="none" w:sz="0" w:space="0" w:color="auto"/>
                <w:left w:val="none" w:sz="0" w:space="0" w:color="auto"/>
                <w:bottom w:val="none" w:sz="0" w:space="0" w:color="auto"/>
                <w:right w:val="none" w:sz="0" w:space="0" w:color="auto"/>
              </w:divBdr>
            </w:div>
            <w:div w:id="1410738816">
              <w:marLeft w:val="0"/>
              <w:marRight w:val="0"/>
              <w:marTop w:val="0"/>
              <w:marBottom w:val="0"/>
              <w:divBdr>
                <w:top w:val="none" w:sz="0" w:space="0" w:color="auto"/>
                <w:left w:val="none" w:sz="0" w:space="0" w:color="auto"/>
                <w:bottom w:val="none" w:sz="0" w:space="0" w:color="auto"/>
                <w:right w:val="none" w:sz="0" w:space="0" w:color="auto"/>
              </w:divBdr>
            </w:div>
            <w:div w:id="1419979209">
              <w:marLeft w:val="0"/>
              <w:marRight w:val="0"/>
              <w:marTop w:val="0"/>
              <w:marBottom w:val="0"/>
              <w:divBdr>
                <w:top w:val="none" w:sz="0" w:space="0" w:color="auto"/>
                <w:left w:val="none" w:sz="0" w:space="0" w:color="auto"/>
                <w:bottom w:val="none" w:sz="0" w:space="0" w:color="auto"/>
                <w:right w:val="none" w:sz="0" w:space="0" w:color="auto"/>
              </w:divBdr>
            </w:div>
            <w:div w:id="1426072222">
              <w:marLeft w:val="0"/>
              <w:marRight w:val="0"/>
              <w:marTop w:val="0"/>
              <w:marBottom w:val="0"/>
              <w:divBdr>
                <w:top w:val="none" w:sz="0" w:space="0" w:color="auto"/>
                <w:left w:val="none" w:sz="0" w:space="0" w:color="auto"/>
                <w:bottom w:val="none" w:sz="0" w:space="0" w:color="auto"/>
                <w:right w:val="none" w:sz="0" w:space="0" w:color="auto"/>
              </w:divBdr>
            </w:div>
            <w:div w:id="1455099050">
              <w:marLeft w:val="0"/>
              <w:marRight w:val="0"/>
              <w:marTop w:val="0"/>
              <w:marBottom w:val="0"/>
              <w:divBdr>
                <w:top w:val="none" w:sz="0" w:space="0" w:color="auto"/>
                <w:left w:val="none" w:sz="0" w:space="0" w:color="auto"/>
                <w:bottom w:val="none" w:sz="0" w:space="0" w:color="auto"/>
                <w:right w:val="none" w:sz="0" w:space="0" w:color="auto"/>
              </w:divBdr>
            </w:div>
            <w:div w:id="1463496168">
              <w:marLeft w:val="0"/>
              <w:marRight w:val="0"/>
              <w:marTop w:val="0"/>
              <w:marBottom w:val="0"/>
              <w:divBdr>
                <w:top w:val="none" w:sz="0" w:space="0" w:color="auto"/>
                <w:left w:val="none" w:sz="0" w:space="0" w:color="auto"/>
                <w:bottom w:val="none" w:sz="0" w:space="0" w:color="auto"/>
                <w:right w:val="none" w:sz="0" w:space="0" w:color="auto"/>
              </w:divBdr>
            </w:div>
            <w:div w:id="1464227384">
              <w:marLeft w:val="0"/>
              <w:marRight w:val="0"/>
              <w:marTop w:val="0"/>
              <w:marBottom w:val="0"/>
              <w:divBdr>
                <w:top w:val="none" w:sz="0" w:space="0" w:color="auto"/>
                <w:left w:val="none" w:sz="0" w:space="0" w:color="auto"/>
                <w:bottom w:val="none" w:sz="0" w:space="0" w:color="auto"/>
                <w:right w:val="none" w:sz="0" w:space="0" w:color="auto"/>
              </w:divBdr>
            </w:div>
            <w:div w:id="1469712666">
              <w:marLeft w:val="0"/>
              <w:marRight w:val="0"/>
              <w:marTop w:val="0"/>
              <w:marBottom w:val="0"/>
              <w:divBdr>
                <w:top w:val="none" w:sz="0" w:space="0" w:color="auto"/>
                <w:left w:val="none" w:sz="0" w:space="0" w:color="auto"/>
                <w:bottom w:val="none" w:sz="0" w:space="0" w:color="auto"/>
                <w:right w:val="none" w:sz="0" w:space="0" w:color="auto"/>
              </w:divBdr>
            </w:div>
            <w:div w:id="1470513296">
              <w:marLeft w:val="0"/>
              <w:marRight w:val="0"/>
              <w:marTop w:val="0"/>
              <w:marBottom w:val="0"/>
              <w:divBdr>
                <w:top w:val="none" w:sz="0" w:space="0" w:color="auto"/>
                <w:left w:val="none" w:sz="0" w:space="0" w:color="auto"/>
                <w:bottom w:val="none" w:sz="0" w:space="0" w:color="auto"/>
                <w:right w:val="none" w:sz="0" w:space="0" w:color="auto"/>
              </w:divBdr>
            </w:div>
            <w:div w:id="1493447056">
              <w:marLeft w:val="0"/>
              <w:marRight w:val="0"/>
              <w:marTop w:val="0"/>
              <w:marBottom w:val="0"/>
              <w:divBdr>
                <w:top w:val="none" w:sz="0" w:space="0" w:color="auto"/>
                <w:left w:val="none" w:sz="0" w:space="0" w:color="auto"/>
                <w:bottom w:val="none" w:sz="0" w:space="0" w:color="auto"/>
                <w:right w:val="none" w:sz="0" w:space="0" w:color="auto"/>
              </w:divBdr>
            </w:div>
            <w:div w:id="1498766153">
              <w:marLeft w:val="0"/>
              <w:marRight w:val="0"/>
              <w:marTop w:val="0"/>
              <w:marBottom w:val="0"/>
              <w:divBdr>
                <w:top w:val="none" w:sz="0" w:space="0" w:color="auto"/>
                <w:left w:val="none" w:sz="0" w:space="0" w:color="auto"/>
                <w:bottom w:val="none" w:sz="0" w:space="0" w:color="auto"/>
                <w:right w:val="none" w:sz="0" w:space="0" w:color="auto"/>
              </w:divBdr>
            </w:div>
            <w:div w:id="1504471441">
              <w:marLeft w:val="0"/>
              <w:marRight w:val="0"/>
              <w:marTop w:val="0"/>
              <w:marBottom w:val="0"/>
              <w:divBdr>
                <w:top w:val="none" w:sz="0" w:space="0" w:color="auto"/>
                <w:left w:val="none" w:sz="0" w:space="0" w:color="auto"/>
                <w:bottom w:val="none" w:sz="0" w:space="0" w:color="auto"/>
                <w:right w:val="none" w:sz="0" w:space="0" w:color="auto"/>
              </w:divBdr>
            </w:div>
            <w:div w:id="1506048472">
              <w:marLeft w:val="0"/>
              <w:marRight w:val="0"/>
              <w:marTop w:val="0"/>
              <w:marBottom w:val="0"/>
              <w:divBdr>
                <w:top w:val="none" w:sz="0" w:space="0" w:color="auto"/>
                <w:left w:val="none" w:sz="0" w:space="0" w:color="auto"/>
                <w:bottom w:val="none" w:sz="0" w:space="0" w:color="auto"/>
                <w:right w:val="none" w:sz="0" w:space="0" w:color="auto"/>
              </w:divBdr>
            </w:div>
            <w:div w:id="1511602129">
              <w:marLeft w:val="0"/>
              <w:marRight w:val="0"/>
              <w:marTop w:val="0"/>
              <w:marBottom w:val="0"/>
              <w:divBdr>
                <w:top w:val="none" w:sz="0" w:space="0" w:color="auto"/>
                <w:left w:val="none" w:sz="0" w:space="0" w:color="auto"/>
                <w:bottom w:val="none" w:sz="0" w:space="0" w:color="auto"/>
                <w:right w:val="none" w:sz="0" w:space="0" w:color="auto"/>
              </w:divBdr>
            </w:div>
            <w:div w:id="1523279990">
              <w:marLeft w:val="0"/>
              <w:marRight w:val="0"/>
              <w:marTop w:val="0"/>
              <w:marBottom w:val="0"/>
              <w:divBdr>
                <w:top w:val="none" w:sz="0" w:space="0" w:color="auto"/>
                <w:left w:val="none" w:sz="0" w:space="0" w:color="auto"/>
                <w:bottom w:val="none" w:sz="0" w:space="0" w:color="auto"/>
                <w:right w:val="none" w:sz="0" w:space="0" w:color="auto"/>
              </w:divBdr>
            </w:div>
            <w:div w:id="1535195919">
              <w:marLeft w:val="0"/>
              <w:marRight w:val="0"/>
              <w:marTop w:val="0"/>
              <w:marBottom w:val="0"/>
              <w:divBdr>
                <w:top w:val="none" w:sz="0" w:space="0" w:color="auto"/>
                <w:left w:val="none" w:sz="0" w:space="0" w:color="auto"/>
                <w:bottom w:val="none" w:sz="0" w:space="0" w:color="auto"/>
                <w:right w:val="none" w:sz="0" w:space="0" w:color="auto"/>
              </w:divBdr>
            </w:div>
            <w:div w:id="1562061305">
              <w:marLeft w:val="0"/>
              <w:marRight w:val="0"/>
              <w:marTop w:val="0"/>
              <w:marBottom w:val="0"/>
              <w:divBdr>
                <w:top w:val="none" w:sz="0" w:space="0" w:color="auto"/>
                <w:left w:val="none" w:sz="0" w:space="0" w:color="auto"/>
                <w:bottom w:val="none" w:sz="0" w:space="0" w:color="auto"/>
                <w:right w:val="none" w:sz="0" w:space="0" w:color="auto"/>
              </w:divBdr>
            </w:div>
            <w:div w:id="1600525692">
              <w:marLeft w:val="0"/>
              <w:marRight w:val="0"/>
              <w:marTop w:val="0"/>
              <w:marBottom w:val="0"/>
              <w:divBdr>
                <w:top w:val="none" w:sz="0" w:space="0" w:color="auto"/>
                <w:left w:val="none" w:sz="0" w:space="0" w:color="auto"/>
                <w:bottom w:val="none" w:sz="0" w:space="0" w:color="auto"/>
                <w:right w:val="none" w:sz="0" w:space="0" w:color="auto"/>
              </w:divBdr>
            </w:div>
            <w:div w:id="1624726574">
              <w:marLeft w:val="0"/>
              <w:marRight w:val="0"/>
              <w:marTop w:val="0"/>
              <w:marBottom w:val="0"/>
              <w:divBdr>
                <w:top w:val="none" w:sz="0" w:space="0" w:color="auto"/>
                <w:left w:val="none" w:sz="0" w:space="0" w:color="auto"/>
                <w:bottom w:val="none" w:sz="0" w:space="0" w:color="auto"/>
                <w:right w:val="none" w:sz="0" w:space="0" w:color="auto"/>
              </w:divBdr>
            </w:div>
            <w:div w:id="1638342886">
              <w:marLeft w:val="0"/>
              <w:marRight w:val="0"/>
              <w:marTop w:val="0"/>
              <w:marBottom w:val="0"/>
              <w:divBdr>
                <w:top w:val="none" w:sz="0" w:space="0" w:color="auto"/>
                <w:left w:val="none" w:sz="0" w:space="0" w:color="auto"/>
                <w:bottom w:val="none" w:sz="0" w:space="0" w:color="auto"/>
                <w:right w:val="none" w:sz="0" w:space="0" w:color="auto"/>
              </w:divBdr>
            </w:div>
            <w:div w:id="1640381236">
              <w:marLeft w:val="0"/>
              <w:marRight w:val="0"/>
              <w:marTop w:val="0"/>
              <w:marBottom w:val="0"/>
              <w:divBdr>
                <w:top w:val="none" w:sz="0" w:space="0" w:color="auto"/>
                <w:left w:val="none" w:sz="0" w:space="0" w:color="auto"/>
                <w:bottom w:val="none" w:sz="0" w:space="0" w:color="auto"/>
                <w:right w:val="none" w:sz="0" w:space="0" w:color="auto"/>
              </w:divBdr>
            </w:div>
            <w:div w:id="1652250423">
              <w:marLeft w:val="0"/>
              <w:marRight w:val="0"/>
              <w:marTop w:val="0"/>
              <w:marBottom w:val="0"/>
              <w:divBdr>
                <w:top w:val="none" w:sz="0" w:space="0" w:color="auto"/>
                <w:left w:val="none" w:sz="0" w:space="0" w:color="auto"/>
                <w:bottom w:val="none" w:sz="0" w:space="0" w:color="auto"/>
                <w:right w:val="none" w:sz="0" w:space="0" w:color="auto"/>
              </w:divBdr>
            </w:div>
            <w:div w:id="1680892014">
              <w:marLeft w:val="0"/>
              <w:marRight w:val="0"/>
              <w:marTop w:val="0"/>
              <w:marBottom w:val="0"/>
              <w:divBdr>
                <w:top w:val="none" w:sz="0" w:space="0" w:color="auto"/>
                <w:left w:val="none" w:sz="0" w:space="0" w:color="auto"/>
                <w:bottom w:val="none" w:sz="0" w:space="0" w:color="auto"/>
                <w:right w:val="none" w:sz="0" w:space="0" w:color="auto"/>
              </w:divBdr>
            </w:div>
            <w:div w:id="1685085557">
              <w:marLeft w:val="0"/>
              <w:marRight w:val="0"/>
              <w:marTop w:val="0"/>
              <w:marBottom w:val="0"/>
              <w:divBdr>
                <w:top w:val="none" w:sz="0" w:space="0" w:color="auto"/>
                <w:left w:val="none" w:sz="0" w:space="0" w:color="auto"/>
                <w:bottom w:val="none" w:sz="0" w:space="0" w:color="auto"/>
                <w:right w:val="none" w:sz="0" w:space="0" w:color="auto"/>
              </w:divBdr>
            </w:div>
            <w:div w:id="1700931861">
              <w:marLeft w:val="0"/>
              <w:marRight w:val="0"/>
              <w:marTop w:val="0"/>
              <w:marBottom w:val="0"/>
              <w:divBdr>
                <w:top w:val="none" w:sz="0" w:space="0" w:color="auto"/>
                <w:left w:val="none" w:sz="0" w:space="0" w:color="auto"/>
                <w:bottom w:val="none" w:sz="0" w:space="0" w:color="auto"/>
                <w:right w:val="none" w:sz="0" w:space="0" w:color="auto"/>
              </w:divBdr>
            </w:div>
            <w:div w:id="1766070653">
              <w:marLeft w:val="0"/>
              <w:marRight w:val="0"/>
              <w:marTop w:val="0"/>
              <w:marBottom w:val="0"/>
              <w:divBdr>
                <w:top w:val="none" w:sz="0" w:space="0" w:color="auto"/>
                <w:left w:val="none" w:sz="0" w:space="0" w:color="auto"/>
                <w:bottom w:val="none" w:sz="0" w:space="0" w:color="auto"/>
                <w:right w:val="none" w:sz="0" w:space="0" w:color="auto"/>
              </w:divBdr>
            </w:div>
            <w:div w:id="1773092266">
              <w:marLeft w:val="0"/>
              <w:marRight w:val="0"/>
              <w:marTop w:val="0"/>
              <w:marBottom w:val="0"/>
              <w:divBdr>
                <w:top w:val="none" w:sz="0" w:space="0" w:color="auto"/>
                <w:left w:val="none" w:sz="0" w:space="0" w:color="auto"/>
                <w:bottom w:val="none" w:sz="0" w:space="0" w:color="auto"/>
                <w:right w:val="none" w:sz="0" w:space="0" w:color="auto"/>
              </w:divBdr>
            </w:div>
            <w:div w:id="1782603485">
              <w:marLeft w:val="0"/>
              <w:marRight w:val="0"/>
              <w:marTop w:val="0"/>
              <w:marBottom w:val="0"/>
              <w:divBdr>
                <w:top w:val="none" w:sz="0" w:space="0" w:color="auto"/>
                <w:left w:val="none" w:sz="0" w:space="0" w:color="auto"/>
                <w:bottom w:val="none" w:sz="0" w:space="0" w:color="auto"/>
                <w:right w:val="none" w:sz="0" w:space="0" w:color="auto"/>
              </w:divBdr>
            </w:div>
            <w:div w:id="1798907485">
              <w:marLeft w:val="0"/>
              <w:marRight w:val="0"/>
              <w:marTop w:val="0"/>
              <w:marBottom w:val="0"/>
              <w:divBdr>
                <w:top w:val="none" w:sz="0" w:space="0" w:color="auto"/>
                <w:left w:val="none" w:sz="0" w:space="0" w:color="auto"/>
                <w:bottom w:val="none" w:sz="0" w:space="0" w:color="auto"/>
                <w:right w:val="none" w:sz="0" w:space="0" w:color="auto"/>
              </w:divBdr>
            </w:div>
            <w:div w:id="1807045782">
              <w:marLeft w:val="0"/>
              <w:marRight w:val="0"/>
              <w:marTop w:val="0"/>
              <w:marBottom w:val="0"/>
              <w:divBdr>
                <w:top w:val="none" w:sz="0" w:space="0" w:color="auto"/>
                <w:left w:val="none" w:sz="0" w:space="0" w:color="auto"/>
                <w:bottom w:val="none" w:sz="0" w:space="0" w:color="auto"/>
                <w:right w:val="none" w:sz="0" w:space="0" w:color="auto"/>
              </w:divBdr>
            </w:div>
            <w:div w:id="1810391500">
              <w:marLeft w:val="0"/>
              <w:marRight w:val="0"/>
              <w:marTop w:val="0"/>
              <w:marBottom w:val="0"/>
              <w:divBdr>
                <w:top w:val="none" w:sz="0" w:space="0" w:color="auto"/>
                <w:left w:val="none" w:sz="0" w:space="0" w:color="auto"/>
                <w:bottom w:val="none" w:sz="0" w:space="0" w:color="auto"/>
                <w:right w:val="none" w:sz="0" w:space="0" w:color="auto"/>
              </w:divBdr>
            </w:div>
            <w:div w:id="1838618112">
              <w:marLeft w:val="0"/>
              <w:marRight w:val="0"/>
              <w:marTop w:val="0"/>
              <w:marBottom w:val="0"/>
              <w:divBdr>
                <w:top w:val="none" w:sz="0" w:space="0" w:color="auto"/>
                <w:left w:val="none" w:sz="0" w:space="0" w:color="auto"/>
                <w:bottom w:val="none" w:sz="0" w:space="0" w:color="auto"/>
                <w:right w:val="none" w:sz="0" w:space="0" w:color="auto"/>
              </w:divBdr>
            </w:div>
            <w:div w:id="1869755311">
              <w:marLeft w:val="0"/>
              <w:marRight w:val="0"/>
              <w:marTop w:val="0"/>
              <w:marBottom w:val="0"/>
              <w:divBdr>
                <w:top w:val="none" w:sz="0" w:space="0" w:color="auto"/>
                <w:left w:val="none" w:sz="0" w:space="0" w:color="auto"/>
                <w:bottom w:val="none" w:sz="0" w:space="0" w:color="auto"/>
                <w:right w:val="none" w:sz="0" w:space="0" w:color="auto"/>
              </w:divBdr>
            </w:div>
            <w:div w:id="1891188802">
              <w:marLeft w:val="0"/>
              <w:marRight w:val="0"/>
              <w:marTop w:val="0"/>
              <w:marBottom w:val="0"/>
              <w:divBdr>
                <w:top w:val="none" w:sz="0" w:space="0" w:color="auto"/>
                <w:left w:val="none" w:sz="0" w:space="0" w:color="auto"/>
                <w:bottom w:val="none" w:sz="0" w:space="0" w:color="auto"/>
                <w:right w:val="none" w:sz="0" w:space="0" w:color="auto"/>
              </w:divBdr>
            </w:div>
            <w:div w:id="1935702438">
              <w:marLeft w:val="0"/>
              <w:marRight w:val="0"/>
              <w:marTop w:val="0"/>
              <w:marBottom w:val="0"/>
              <w:divBdr>
                <w:top w:val="none" w:sz="0" w:space="0" w:color="auto"/>
                <w:left w:val="none" w:sz="0" w:space="0" w:color="auto"/>
                <w:bottom w:val="none" w:sz="0" w:space="0" w:color="auto"/>
                <w:right w:val="none" w:sz="0" w:space="0" w:color="auto"/>
              </w:divBdr>
            </w:div>
            <w:div w:id="1935745466">
              <w:marLeft w:val="0"/>
              <w:marRight w:val="0"/>
              <w:marTop w:val="0"/>
              <w:marBottom w:val="0"/>
              <w:divBdr>
                <w:top w:val="none" w:sz="0" w:space="0" w:color="auto"/>
                <w:left w:val="none" w:sz="0" w:space="0" w:color="auto"/>
                <w:bottom w:val="none" w:sz="0" w:space="0" w:color="auto"/>
                <w:right w:val="none" w:sz="0" w:space="0" w:color="auto"/>
              </w:divBdr>
            </w:div>
            <w:div w:id="1936404077">
              <w:marLeft w:val="0"/>
              <w:marRight w:val="0"/>
              <w:marTop w:val="0"/>
              <w:marBottom w:val="0"/>
              <w:divBdr>
                <w:top w:val="none" w:sz="0" w:space="0" w:color="auto"/>
                <w:left w:val="none" w:sz="0" w:space="0" w:color="auto"/>
                <w:bottom w:val="none" w:sz="0" w:space="0" w:color="auto"/>
                <w:right w:val="none" w:sz="0" w:space="0" w:color="auto"/>
              </w:divBdr>
            </w:div>
            <w:div w:id="1955748951">
              <w:marLeft w:val="0"/>
              <w:marRight w:val="0"/>
              <w:marTop w:val="0"/>
              <w:marBottom w:val="0"/>
              <w:divBdr>
                <w:top w:val="none" w:sz="0" w:space="0" w:color="auto"/>
                <w:left w:val="none" w:sz="0" w:space="0" w:color="auto"/>
                <w:bottom w:val="none" w:sz="0" w:space="0" w:color="auto"/>
                <w:right w:val="none" w:sz="0" w:space="0" w:color="auto"/>
              </w:divBdr>
            </w:div>
            <w:div w:id="1964068232">
              <w:marLeft w:val="0"/>
              <w:marRight w:val="0"/>
              <w:marTop w:val="0"/>
              <w:marBottom w:val="0"/>
              <w:divBdr>
                <w:top w:val="none" w:sz="0" w:space="0" w:color="auto"/>
                <w:left w:val="none" w:sz="0" w:space="0" w:color="auto"/>
                <w:bottom w:val="none" w:sz="0" w:space="0" w:color="auto"/>
                <w:right w:val="none" w:sz="0" w:space="0" w:color="auto"/>
              </w:divBdr>
            </w:div>
            <w:div w:id="1975717116">
              <w:marLeft w:val="0"/>
              <w:marRight w:val="0"/>
              <w:marTop w:val="0"/>
              <w:marBottom w:val="0"/>
              <w:divBdr>
                <w:top w:val="none" w:sz="0" w:space="0" w:color="auto"/>
                <w:left w:val="none" w:sz="0" w:space="0" w:color="auto"/>
                <w:bottom w:val="none" w:sz="0" w:space="0" w:color="auto"/>
                <w:right w:val="none" w:sz="0" w:space="0" w:color="auto"/>
              </w:divBdr>
            </w:div>
            <w:div w:id="1984459404">
              <w:marLeft w:val="0"/>
              <w:marRight w:val="0"/>
              <w:marTop w:val="0"/>
              <w:marBottom w:val="0"/>
              <w:divBdr>
                <w:top w:val="none" w:sz="0" w:space="0" w:color="auto"/>
                <w:left w:val="none" w:sz="0" w:space="0" w:color="auto"/>
                <w:bottom w:val="none" w:sz="0" w:space="0" w:color="auto"/>
                <w:right w:val="none" w:sz="0" w:space="0" w:color="auto"/>
              </w:divBdr>
            </w:div>
            <w:div w:id="1994486367">
              <w:marLeft w:val="0"/>
              <w:marRight w:val="0"/>
              <w:marTop w:val="0"/>
              <w:marBottom w:val="0"/>
              <w:divBdr>
                <w:top w:val="none" w:sz="0" w:space="0" w:color="auto"/>
                <w:left w:val="none" w:sz="0" w:space="0" w:color="auto"/>
                <w:bottom w:val="none" w:sz="0" w:space="0" w:color="auto"/>
                <w:right w:val="none" w:sz="0" w:space="0" w:color="auto"/>
              </w:divBdr>
            </w:div>
            <w:div w:id="2007396293">
              <w:marLeft w:val="0"/>
              <w:marRight w:val="0"/>
              <w:marTop w:val="0"/>
              <w:marBottom w:val="0"/>
              <w:divBdr>
                <w:top w:val="none" w:sz="0" w:space="0" w:color="auto"/>
                <w:left w:val="none" w:sz="0" w:space="0" w:color="auto"/>
                <w:bottom w:val="none" w:sz="0" w:space="0" w:color="auto"/>
                <w:right w:val="none" w:sz="0" w:space="0" w:color="auto"/>
              </w:divBdr>
            </w:div>
            <w:div w:id="2015758678">
              <w:marLeft w:val="0"/>
              <w:marRight w:val="0"/>
              <w:marTop w:val="0"/>
              <w:marBottom w:val="0"/>
              <w:divBdr>
                <w:top w:val="none" w:sz="0" w:space="0" w:color="auto"/>
                <w:left w:val="none" w:sz="0" w:space="0" w:color="auto"/>
                <w:bottom w:val="none" w:sz="0" w:space="0" w:color="auto"/>
                <w:right w:val="none" w:sz="0" w:space="0" w:color="auto"/>
              </w:divBdr>
            </w:div>
            <w:div w:id="2030838345">
              <w:marLeft w:val="0"/>
              <w:marRight w:val="0"/>
              <w:marTop w:val="0"/>
              <w:marBottom w:val="0"/>
              <w:divBdr>
                <w:top w:val="none" w:sz="0" w:space="0" w:color="auto"/>
                <w:left w:val="none" w:sz="0" w:space="0" w:color="auto"/>
                <w:bottom w:val="none" w:sz="0" w:space="0" w:color="auto"/>
                <w:right w:val="none" w:sz="0" w:space="0" w:color="auto"/>
              </w:divBdr>
            </w:div>
            <w:div w:id="2047899648">
              <w:marLeft w:val="0"/>
              <w:marRight w:val="0"/>
              <w:marTop w:val="0"/>
              <w:marBottom w:val="0"/>
              <w:divBdr>
                <w:top w:val="none" w:sz="0" w:space="0" w:color="auto"/>
                <w:left w:val="none" w:sz="0" w:space="0" w:color="auto"/>
                <w:bottom w:val="none" w:sz="0" w:space="0" w:color="auto"/>
                <w:right w:val="none" w:sz="0" w:space="0" w:color="auto"/>
              </w:divBdr>
            </w:div>
            <w:div w:id="2063672008">
              <w:marLeft w:val="0"/>
              <w:marRight w:val="0"/>
              <w:marTop w:val="0"/>
              <w:marBottom w:val="0"/>
              <w:divBdr>
                <w:top w:val="none" w:sz="0" w:space="0" w:color="auto"/>
                <w:left w:val="none" w:sz="0" w:space="0" w:color="auto"/>
                <w:bottom w:val="none" w:sz="0" w:space="0" w:color="auto"/>
                <w:right w:val="none" w:sz="0" w:space="0" w:color="auto"/>
              </w:divBdr>
            </w:div>
            <w:div w:id="2077969011">
              <w:marLeft w:val="0"/>
              <w:marRight w:val="0"/>
              <w:marTop w:val="0"/>
              <w:marBottom w:val="0"/>
              <w:divBdr>
                <w:top w:val="none" w:sz="0" w:space="0" w:color="auto"/>
                <w:left w:val="none" w:sz="0" w:space="0" w:color="auto"/>
                <w:bottom w:val="none" w:sz="0" w:space="0" w:color="auto"/>
                <w:right w:val="none" w:sz="0" w:space="0" w:color="auto"/>
              </w:divBdr>
            </w:div>
            <w:div w:id="2120298157">
              <w:marLeft w:val="0"/>
              <w:marRight w:val="0"/>
              <w:marTop w:val="0"/>
              <w:marBottom w:val="0"/>
              <w:divBdr>
                <w:top w:val="none" w:sz="0" w:space="0" w:color="auto"/>
                <w:left w:val="none" w:sz="0" w:space="0" w:color="auto"/>
                <w:bottom w:val="none" w:sz="0" w:space="0" w:color="auto"/>
                <w:right w:val="none" w:sz="0" w:space="0" w:color="auto"/>
              </w:divBdr>
            </w:div>
            <w:div w:id="2138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5343">
      <w:bodyDiv w:val="1"/>
      <w:marLeft w:val="0"/>
      <w:marRight w:val="0"/>
      <w:marTop w:val="0"/>
      <w:marBottom w:val="0"/>
      <w:divBdr>
        <w:top w:val="none" w:sz="0" w:space="0" w:color="auto"/>
        <w:left w:val="none" w:sz="0" w:space="0" w:color="auto"/>
        <w:bottom w:val="none" w:sz="0" w:space="0" w:color="auto"/>
        <w:right w:val="none" w:sz="0" w:space="0" w:color="auto"/>
      </w:divBdr>
      <w:divsChild>
        <w:div w:id="936522760">
          <w:marLeft w:val="0"/>
          <w:marRight w:val="0"/>
          <w:marTop w:val="0"/>
          <w:marBottom w:val="0"/>
          <w:divBdr>
            <w:top w:val="none" w:sz="0" w:space="0" w:color="auto"/>
            <w:left w:val="none" w:sz="0" w:space="0" w:color="auto"/>
            <w:bottom w:val="none" w:sz="0" w:space="0" w:color="auto"/>
            <w:right w:val="none" w:sz="0" w:space="0" w:color="auto"/>
          </w:divBdr>
          <w:divsChild>
            <w:div w:id="14505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75728">
      <w:bodyDiv w:val="1"/>
      <w:marLeft w:val="0"/>
      <w:marRight w:val="0"/>
      <w:marTop w:val="0"/>
      <w:marBottom w:val="0"/>
      <w:divBdr>
        <w:top w:val="none" w:sz="0" w:space="0" w:color="auto"/>
        <w:left w:val="none" w:sz="0" w:space="0" w:color="auto"/>
        <w:bottom w:val="none" w:sz="0" w:space="0" w:color="auto"/>
        <w:right w:val="none" w:sz="0" w:space="0" w:color="auto"/>
      </w:divBdr>
    </w:div>
    <w:div w:id="845946567">
      <w:bodyDiv w:val="1"/>
      <w:marLeft w:val="0"/>
      <w:marRight w:val="0"/>
      <w:marTop w:val="0"/>
      <w:marBottom w:val="0"/>
      <w:divBdr>
        <w:top w:val="none" w:sz="0" w:space="0" w:color="auto"/>
        <w:left w:val="none" w:sz="0" w:space="0" w:color="auto"/>
        <w:bottom w:val="none" w:sz="0" w:space="0" w:color="auto"/>
        <w:right w:val="none" w:sz="0" w:space="0" w:color="auto"/>
      </w:divBdr>
    </w:div>
    <w:div w:id="901214770">
      <w:bodyDiv w:val="1"/>
      <w:marLeft w:val="0"/>
      <w:marRight w:val="0"/>
      <w:marTop w:val="0"/>
      <w:marBottom w:val="0"/>
      <w:divBdr>
        <w:top w:val="none" w:sz="0" w:space="0" w:color="auto"/>
        <w:left w:val="none" w:sz="0" w:space="0" w:color="auto"/>
        <w:bottom w:val="none" w:sz="0" w:space="0" w:color="auto"/>
        <w:right w:val="none" w:sz="0" w:space="0" w:color="auto"/>
      </w:divBdr>
    </w:div>
    <w:div w:id="941496304">
      <w:bodyDiv w:val="1"/>
      <w:marLeft w:val="0"/>
      <w:marRight w:val="0"/>
      <w:marTop w:val="0"/>
      <w:marBottom w:val="0"/>
      <w:divBdr>
        <w:top w:val="none" w:sz="0" w:space="0" w:color="auto"/>
        <w:left w:val="none" w:sz="0" w:space="0" w:color="auto"/>
        <w:bottom w:val="none" w:sz="0" w:space="0" w:color="auto"/>
        <w:right w:val="none" w:sz="0" w:space="0" w:color="auto"/>
      </w:divBdr>
      <w:divsChild>
        <w:div w:id="171459890">
          <w:marLeft w:val="0"/>
          <w:marRight w:val="0"/>
          <w:marTop w:val="0"/>
          <w:marBottom w:val="0"/>
          <w:divBdr>
            <w:top w:val="none" w:sz="0" w:space="0" w:color="auto"/>
            <w:left w:val="none" w:sz="0" w:space="0" w:color="auto"/>
            <w:bottom w:val="none" w:sz="0" w:space="0" w:color="auto"/>
            <w:right w:val="none" w:sz="0" w:space="0" w:color="auto"/>
          </w:divBdr>
          <w:divsChild>
            <w:div w:id="673067031">
              <w:marLeft w:val="0"/>
              <w:marRight w:val="0"/>
              <w:marTop w:val="0"/>
              <w:marBottom w:val="0"/>
              <w:divBdr>
                <w:top w:val="none" w:sz="0" w:space="0" w:color="auto"/>
                <w:left w:val="none" w:sz="0" w:space="0" w:color="auto"/>
                <w:bottom w:val="none" w:sz="0" w:space="0" w:color="auto"/>
                <w:right w:val="none" w:sz="0" w:space="0" w:color="auto"/>
              </w:divBdr>
              <w:divsChild>
                <w:div w:id="953832605">
                  <w:marLeft w:val="0"/>
                  <w:marRight w:val="0"/>
                  <w:marTop w:val="0"/>
                  <w:marBottom w:val="0"/>
                  <w:divBdr>
                    <w:top w:val="none" w:sz="0" w:space="0" w:color="auto"/>
                    <w:left w:val="none" w:sz="0" w:space="0" w:color="auto"/>
                    <w:bottom w:val="none" w:sz="0" w:space="0" w:color="auto"/>
                    <w:right w:val="none" w:sz="0" w:space="0" w:color="auto"/>
                  </w:divBdr>
                  <w:divsChild>
                    <w:div w:id="422453288">
                      <w:marLeft w:val="0"/>
                      <w:marRight w:val="0"/>
                      <w:marTop w:val="0"/>
                      <w:marBottom w:val="0"/>
                      <w:divBdr>
                        <w:top w:val="none" w:sz="0" w:space="0" w:color="auto"/>
                        <w:left w:val="none" w:sz="0" w:space="0" w:color="auto"/>
                        <w:bottom w:val="none" w:sz="0" w:space="0" w:color="auto"/>
                        <w:right w:val="none" w:sz="0" w:space="0" w:color="auto"/>
                      </w:divBdr>
                      <w:divsChild>
                        <w:div w:id="5996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530980">
      <w:bodyDiv w:val="1"/>
      <w:marLeft w:val="0"/>
      <w:marRight w:val="0"/>
      <w:marTop w:val="0"/>
      <w:marBottom w:val="0"/>
      <w:divBdr>
        <w:top w:val="none" w:sz="0" w:space="0" w:color="auto"/>
        <w:left w:val="none" w:sz="0" w:space="0" w:color="auto"/>
        <w:bottom w:val="none" w:sz="0" w:space="0" w:color="auto"/>
        <w:right w:val="none" w:sz="0" w:space="0" w:color="auto"/>
      </w:divBdr>
      <w:divsChild>
        <w:div w:id="396903057">
          <w:marLeft w:val="0"/>
          <w:marRight w:val="0"/>
          <w:marTop w:val="0"/>
          <w:marBottom w:val="0"/>
          <w:divBdr>
            <w:top w:val="none" w:sz="0" w:space="0" w:color="auto"/>
            <w:left w:val="none" w:sz="0" w:space="0" w:color="auto"/>
            <w:bottom w:val="none" w:sz="0" w:space="0" w:color="auto"/>
            <w:right w:val="none" w:sz="0" w:space="0" w:color="auto"/>
          </w:divBdr>
          <w:divsChild>
            <w:div w:id="996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8701">
      <w:bodyDiv w:val="1"/>
      <w:marLeft w:val="0"/>
      <w:marRight w:val="0"/>
      <w:marTop w:val="0"/>
      <w:marBottom w:val="0"/>
      <w:divBdr>
        <w:top w:val="none" w:sz="0" w:space="0" w:color="auto"/>
        <w:left w:val="none" w:sz="0" w:space="0" w:color="auto"/>
        <w:bottom w:val="none" w:sz="0" w:space="0" w:color="auto"/>
        <w:right w:val="none" w:sz="0" w:space="0" w:color="auto"/>
      </w:divBdr>
    </w:div>
    <w:div w:id="1134562868">
      <w:bodyDiv w:val="1"/>
      <w:marLeft w:val="0"/>
      <w:marRight w:val="0"/>
      <w:marTop w:val="0"/>
      <w:marBottom w:val="0"/>
      <w:divBdr>
        <w:top w:val="none" w:sz="0" w:space="0" w:color="auto"/>
        <w:left w:val="none" w:sz="0" w:space="0" w:color="auto"/>
        <w:bottom w:val="none" w:sz="0" w:space="0" w:color="auto"/>
        <w:right w:val="none" w:sz="0" w:space="0" w:color="auto"/>
      </w:divBdr>
      <w:divsChild>
        <w:div w:id="232207736">
          <w:marLeft w:val="0"/>
          <w:marRight w:val="0"/>
          <w:marTop w:val="0"/>
          <w:marBottom w:val="0"/>
          <w:divBdr>
            <w:top w:val="none" w:sz="0" w:space="0" w:color="auto"/>
            <w:left w:val="none" w:sz="0" w:space="0" w:color="auto"/>
            <w:bottom w:val="none" w:sz="0" w:space="0" w:color="auto"/>
            <w:right w:val="none" w:sz="0" w:space="0" w:color="auto"/>
          </w:divBdr>
          <w:divsChild>
            <w:div w:id="15429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98433">
      <w:bodyDiv w:val="1"/>
      <w:marLeft w:val="0"/>
      <w:marRight w:val="0"/>
      <w:marTop w:val="0"/>
      <w:marBottom w:val="0"/>
      <w:divBdr>
        <w:top w:val="none" w:sz="0" w:space="0" w:color="auto"/>
        <w:left w:val="none" w:sz="0" w:space="0" w:color="auto"/>
        <w:bottom w:val="none" w:sz="0" w:space="0" w:color="auto"/>
        <w:right w:val="none" w:sz="0" w:space="0" w:color="auto"/>
      </w:divBdr>
      <w:divsChild>
        <w:div w:id="1387875555">
          <w:marLeft w:val="0"/>
          <w:marRight w:val="0"/>
          <w:marTop w:val="0"/>
          <w:marBottom w:val="0"/>
          <w:divBdr>
            <w:top w:val="none" w:sz="0" w:space="0" w:color="auto"/>
            <w:left w:val="none" w:sz="0" w:space="0" w:color="auto"/>
            <w:bottom w:val="none" w:sz="0" w:space="0" w:color="auto"/>
            <w:right w:val="none" w:sz="0" w:space="0" w:color="auto"/>
          </w:divBdr>
          <w:divsChild>
            <w:div w:id="15181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90503">
      <w:bodyDiv w:val="1"/>
      <w:marLeft w:val="0"/>
      <w:marRight w:val="0"/>
      <w:marTop w:val="0"/>
      <w:marBottom w:val="0"/>
      <w:divBdr>
        <w:top w:val="none" w:sz="0" w:space="0" w:color="auto"/>
        <w:left w:val="none" w:sz="0" w:space="0" w:color="auto"/>
        <w:bottom w:val="none" w:sz="0" w:space="0" w:color="auto"/>
        <w:right w:val="none" w:sz="0" w:space="0" w:color="auto"/>
      </w:divBdr>
    </w:div>
    <w:div w:id="1266110618">
      <w:bodyDiv w:val="1"/>
      <w:marLeft w:val="0"/>
      <w:marRight w:val="0"/>
      <w:marTop w:val="0"/>
      <w:marBottom w:val="0"/>
      <w:divBdr>
        <w:top w:val="none" w:sz="0" w:space="0" w:color="auto"/>
        <w:left w:val="none" w:sz="0" w:space="0" w:color="auto"/>
        <w:bottom w:val="none" w:sz="0" w:space="0" w:color="auto"/>
        <w:right w:val="none" w:sz="0" w:space="0" w:color="auto"/>
      </w:divBdr>
      <w:divsChild>
        <w:div w:id="285622562">
          <w:marLeft w:val="0"/>
          <w:marRight w:val="0"/>
          <w:marTop w:val="0"/>
          <w:marBottom w:val="0"/>
          <w:divBdr>
            <w:top w:val="none" w:sz="0" w:space="0" w:color="auto"/>
            <w:left w:val="none" w:sz="0" w:space="0" w:color="auto"/>
            <w:bottom w:val="none" w:sz="0" w:space="0" w:color="auto"/>
            <w:right w:val="none" w:sz="0" w:space="0" w:color="auto"/>
          </w:divBdr>
          <w:divsChild>
            <w:div w:id="1647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499738">
      <w:bodyDiv w:val="1"/>
      <w:marLeft w:val="0"/>
      <w:marRight w:val="0"/>
      <w:marTop w:val="0"/>
      <w:marBottom w:val="0"/>
      <w:divBdr>
        <w:top w:val="none" w:sz="0" w:space="0" w:color="auto"/>
        <w:left w:val="none" w:sz="0" w:space="0" w:color="auto"/>
        <w:bottom w:val="none" w:sz="0" w:space="0" w:color="auto"/>
        <w:right w:val="none" w:sz="0" w:space="0" w:color="auto"/>
      </w:divBdr>
      <w:divsChild>
        <w:div w:id="1642685803">
          <w:marLeft w:val="0"/>
          <w:marRight w:val="0"/>
          <w:marTop w:val="0"/>
          <w:marBottom w:val="0"/>
          <w:divBdr>
            <w:top w:val="none" w:sz="0" w:space="0" w:color="auto"/>
            <w:left w:val="none" w:sz="0" w:space="0" w:color="auto"/>
            <w:bottom w:val="none" w:sz="0" w:space="0" w:color="auto"/>
            <w:right w:val="none" w:sz="0" w:space="0" w:color="auto"/>
          </w:divBdr>
          <w:divsChild>
            <w:div w:id="1020743358">
              <w:marLeft w:val="0"/>
              <w:marRight w:val="0"/>
              <w:marTop w:val="0"/>
              <w:marBottom w:val="0"/>
              <w:divBdr>
                <w:top w:val="none" w:sz="0" w:space="0" w:color="auto"/>
                <w:left w:val="none" w:sz="0" w:space="0" w:color="auto"/>
                <w:bottom w:val="none" w:sz="0" w:space="0" w:color="auto"/>
                <w:right w:val="none" w:sz="0" w:space="0" w:color="auto"/>
              </w:divBdr>
              <w:divsChild>
                <w:div w:id="1998879097">
                  <w:marLeft w:val="0"/>
                  <w:marRight w:val="0"/>
                  <w:marTop w:val="0"/>
                  <w:marBottom w:val="0"/>
                  <w:divBdr>
                    <w:top w:val="none" w:sz="0" w:space="0" w:color="auto"/>
                    <w:left w:val="none" w:sz="0" w:space="0" w:color="auto"/>
                    <w:bottom w:val="none" w:sz="0" w:space="0" w:color="auto"/>
                    <w:right w:val="none" w:sz="0" w:space="0" w:color="auto"/>
                  </w:divBdr>
                  <w:divsChild>
                    <w:div w:id="1107852506">
                      <w:marLeft w:val="0"/>
                      <w:marRight w:val="0"/>
                      <w:marTop w:val="0"/>
                      <w:marBottom w:val="0"/>
                      <w:divBdr>
                        <w:top w:val="none" w:sz="0" w:space="0" w:color="auto"/>
                        <w:left w:val="none" w:sz="0" w:space="0" w:color="auto"/>
                        <w:bottom w:val="none" w:sz="0" w:space="0" w:color="auto"/>
                        <w:right w:val="none" w:sz="0" w:space="0" w:color="auto"/>
                      </w:divBdr>
                      <w:divsChild>
                        <w:div w:id="383917820">
                          <w:marLeft w:val="0"/>
                          <w:marRight w:val="0"/>
                          <w:marTop w:val="192"/>
                          <w:marBottom w:val="0"/>
                          <w:divBdr>
                            <w:top w:val="none" w:sz="0" w:space="0" w:color="auto"/>
                            <w:left w:val="none" w:sz="0" w:space="0" w:color="auto"/>
                            <w:bottom w:val="none" w:sz="0" w:space="0" w:color="auto"/>
                            <w:right w:val="none" w:sz="0" w:space="0" w:color="auto"/>
                          </w:divBdr>
                          <w:divsChild>
                            <w:div w:id="128935988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100507">
      <w:bodyDiv w:val="1"/>
      <w:marLeft w:val="0"/>
      <w:marRight w:val="0"/>
      <w:marTop w:val="0"/>
      <w:marBottom w:val="0"/>
      <w:divBdr>
        <w:top w:val="none" w:sz="0" w:space="0" w:color="auto"/>
        <w:left w:val="none" w:sz="0" w:space="0" w:color="auto"/>
        <w:bottom w:val="none" w:sz="0" w:space="0" w:color="auto"/>
        <w:right w:val="none" w:sz="0" w:space="0" w:color="auto"/>
      </w:divBdr>
      <w:divsChild>
        <w:div w:id="873465538">
          <w:marLeft w:val="0"/>
          <w:marRight w:val="0"/>
          <w:marTop w:val="0"/>
          <w:marBottom w:val="0"/>
          <w:divBdr>
            <w:top w:val="none" w:sz="0" w:space="0" w:color="auto"/>
            <w:left w:val="none" w:sz="0" w:space="0" w:color="auto"/>
            <w:bottom w:val="none" w:sz="0" w:space="0" w:color="auto"/>
            <w:right w:val="none" w:sz="0" w:space="0" w:color="auto"/>
          </w:divBdr>
          <w:divsChild>
            <w:div w:id="5558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60765">
      <w:bodyDiv w:val="1"/>
      <w:marLeft w:val="0"/>
      <w:marRight w:val="0"/>
      <w:marTop w:val="0"/>
      <w:marBottom w:val="0"/>
      <w:divBdr>
        <w:top w:val="none" w:sz="0" w:space="0" w:color="auto"/>
        <w:left w:val="none" w:sz="0" w:space="0" w:color="auto"/>
        <w:bottom w:val="none" w:sz="0" w:space="0" w:color="auto"/>
        <w:right w:val="none" w:sz="0" w:space="0" w:color="auto"/>
      </w:divBdr>
    </w:div>
    <w:div w:id="1595746661">
      <w:bodyDiv w:val="1"/>
      <w:marLeft w:val="0"/>
      <w:marRight w:val="0"/>
      <w:marTop w:val="0"/>
      <w:marBottom w:val="0"/>
      <w:divBdr>
        <w:top w:val="none" w:sz="0" w:space="0" w:color="auto"/>
        <w:left w:val="none" w:sz="0" w:space="0" w:color="auto"/>
        <w:bottom w:val="none" w:sz="0" w:space="0" w:color="auto"/>
        <w:right w:val="none" w:sz="0" w:space="0" w:color="auto"/>
      </w:divBdr>
    </w:div>
    <w:div w:id="1604145358">
      <w:bodyDiv w:val="1"/>
      <w:marLeft w:val="0"/>
      <w:marRight w:val="0"/>
      <w:marTop w:val="0"/>
      <w:marBottom w:val="0"/>
      <w:divBdr>
        <w:top w:val="none" w:sz="0" w:space="0" w:color="auto"/>
        <w:left w:val="none" w:sz="0" w:space="0" w:color="auto"/>
        <w:bottom w:val="none" w:sz="0" w:space="0" w:color="auto"/>
        <w:right w:val="none" w:sz="0" w:space="0" w:color="auto"/>
      </w:divBdr>
    </w:div>
    <w:div w:id="1606502754">
      <w:bodyDiv w:val="1"/>
      <w:marLeft w:val="0"/>
      <w:marRight w:val="0"/>
      <w:marTop w:val="0"/>
      <w:marBottom w:val="0"/>
      <w:divBdr>
        <w:top w:val="none" w:sz="0" w:space="0" w:color="auto"/>
        <w:left w:val="none" w:sz="0" w:space="0" w:color="auto"/>
        <w:bottom w:val="none" w:sz="0" w:space="0" w:color="auto"/>
        <w:right w:val="none" w:sz="0" w:space="0" w:color="auto"/>
      </w:divBdr>
      <w:divsChild>
        <w:div w:id="1080445136">
          <w:marLeft w:val="0"/>
          <w:marRight w:val="0"/>
          <w:marTop w:val="0"/>
          <w:marBottom w:val="0"/>
          <w:divBdr>
            <w:top w:val="none" w:sz="0" w:space="0" w:color="auto"/>
            <w:left w:val="none" w:sz="0" w:space="0" w:color="auto"/>
            <w:bottom w:val="none" w:sz="0" w:space="0" w:color="auto"/>
            <w:right w:val="none" w:sz="0" w:space="0" w:color="auto"/>
          </w:divBdr>
          <w:divsChild>
            <w:div w:id="23017350">
              <w:marLeft w:val="0"/>
              <w:marRight w:val="0"/>
              <w:marTop w:val="0"/>
              <w:marBottom w:val="0"/>
              <w:divBdr>
                <w:top w:val="none" w:sz="0" w:space="0" w:color="auto"/>
                <w:left w:val="none" w:sz="0" w:space="0" w:color="auto"/>
                <w:bottom w:val="none" w:sz="0" w:space="0" w:color="auto"/>
                <w:right w:val="none" w:sz="0" w:space="0" w:color="auto"/>
              </w:divBdr>
            </w:div>
            <w:div w:id="38557563">
              <w:marLeft w:val="0"/>
              <w:marRight w:val="0"/>
              <w:marTop w:val="0"/>
              <w:marBottom w:val="0"/>
              <w:divBdr>
                <w:top w:val="none" w:sz="0" w:space="0" w:color="auto"/>
                <w:left w:val="none" w:sz="0" w:space="0" w:color="auto"/>
                <w:bottom w:val="none" w:sz="0" w:space="0" w:color="auto"/>
                <w:right w:val="none" w:sz="0" w:space="0" w:color="auto"/>
              </w:divBdr>
            </w:div>
            <w:div w:id="141043165">
              <w:marLeft w:val="0"/>
              <w:marRight w:val="0"/>
              <w:marTop w:val="0"/>
              <w:marBottom w:val="0"/>
              <w:divBdr>
                <w:top w:val="none" w:sz="0" w:space="0" w:color="auto"/>
                <w:left w:val="none" w:sz="0" w:space="0" w:color="auto"/>
                <w:bottom w:val="none" w:sz="0" w:space="0" w:color="auto"/>
                <w:right w:val="none" w:sz="0" w:space="0" w:color="auto"/>
              </w:divBdr>
            </w:div>
            <w:div w:id="156045233">
              <w:marLeft w:val="0"/>
              <w:marRight w:val="0"/>
              <w:marTop w:val="0"/>
              <w:marBottom w:val="0"/>
              <w:divBdr>
                <w:top w:val="none" w:sz="0" w:space="0" w:color="auto"/>
                <w:left w:val="none" w:sz="0" w:space="0" w:color="auto"/>
                <w:bottom w:val="none" w:sz="0" w:space="0" w:color="auto"/>
                <w:right w:val="none" w:sz="0" w:space="0" w:color="auto"/>
              </w:divBdr>
            </w:div>
            <w:div w:id="166486476">
              <w:marLeft w:val="0"/>
              <w:marRight w:val="0"/>
              <w:marTop w:val="0"/>
              <w:marBottom w:val="0"/>
              <w:divBdr>
                <w:top w:val="none" w:sz="0" w:space="0" w:color="auto"/>
                <w:left w:val="none" w:sz="0" w:space="0" w:color="auto"/>
                <w:bottom w:val="none" w:sz="0" w:space="0" w:color="auto"/>
                <w:right w:val="none" w:sz="0" w:space="0" w:color="auto"/>
              </w:divBdr>
            </w:div>
            <w:div w:id="230698956">
              <w:marLeft w:val="0"/>
              <w:marRight w:val="0"/>
              <w:marTop w:val="0"/>
              <w:marBottom w:val="0"/>
              <w:divBdr>
                <w:top w:val="none" w:sz="0" w:space="0" w:color="auto"/>
                <w:left w:val="none" w:sz="0" w:space="0" w:color="auto"/>
                <w:bottom w:val="none" w:sz="0" w:space="0" w:color="auto"/>
                <w:right w:val="none" w:sz="0" w:space="0" w:color="auto"/>
              </w:divBdr>
            </w:div>
            <w:div w:id="265889847">
              <w:marLeft w:val="0"/>
              <w:marRight w:val="0"/>
              <w:marTop w:val="0"/>
              <w:marBottom w:val="0"/>
              <w:divBdr>
                <w:top w:val="none" w:sz="0" w:space="0" w:color="auto"/>
                <w:left w:val="none" w:sz="0" w:space="0" w:color="auto"/>
                <w:bottom w:val="none" w:sz="0" w:space="0" w:color="auto"/>
                <w:right w:val="none" w:sz="0" w:space="0" w:color="auto"/>
              </w:divBdr>
            </w:div>
            <w:div w:id="289672783">
              <w:marLeft w:val="0"/>
              <w:marRight w:val="0"/>
              <w:marTop w:val="0"/>
              <w:marBottom w:val="0"/>
              <w:divBdr>
                <w:top w:val="none" w:sz="0" w:space="0" w:color="auto"/>
                <w:left w:val="none" w:sz="0" w:space="0" w:color="auto"/>
                <w:bottom w:val="none" w:sz="0" w:space="0" w:color="auto"/>
                <w:right w:val="none" w:sz="0" w:space="0" w:color="auto"/>
              </w:divBdr>
            </w:div>
            <w:div w:id="399400929">
              <w:marLeft w:val="0"/>
              <w:marRight w:val="0"/>
              <w:marTop w:val="0"/>
              <w:marBottom w:val="0"/>
              <w:divBdr>
                <w:top w:val="none" w:sz="0" w:space="0" w:color="auto"/>
                <w:left w:val="none" w:sz="0" w:space="0" w:color="auto"/>
                <w:bottom w:val="none" w:sz="0" w:space="0" w:color="auto"/>
                <w:right w:val="none" w:sz="0" w:space="0" w:color="auto"/>
              </w:divBdr>
            </w:div>
            <w:div w:id="419330953">
              <w:marLeft w:val="0"/>
              <w:marRight w:val="0"/>
              <w:marTop w:val="0"/>
              <w:marBottom w:val="0"/>
              <w:divBdr>
                <w:top w:val="none" w:sz="0" w:space="0" w:color="auto"/>
                <w:left w:val="none" w:sz="0" w:space="0" w:color="auto"/>
                <w:bottom w:val="none" w:sz="0" w:space="0" w:color="auto"/>
                <w:right w:val="none" w:sz="0" w:space="0" w:color="auto"/>
              </w:divBdr>
            </w:div>
            <w:div w:id="434254960">
              <w:marLeft w:val="0"/>
              <w:marRight w:val="0"/>
              <w:marTop w:val="0"/>
              <w:marBottom w:val="0"/>
              <w:divBdr>
                <w:top w:val="none" w:sz="0" w:space="0" w:color="auto"/>
                <w:left w:val="none" w:sz="0" w:space="0" w:color="auto"/>
                <w:bottom w:val="none" w:sz="0" w:space="0" w:color="auto"/>
                <w:right w:val="none" w:sz="0" w:space="0" w:color="auto"/>
              </w:divBdr>
            </w:div>
            <w:div w:id="500000433">
              <w:marLeft w:val="0"/>
              <w:marRight w:val="0"/>
              <w:marTop w:val="0"/>
              <w:marBottom w:val="0"/>
              <w:divBdr>
                <w:top w:val="none" w:sz="0" w:space="0" w:color="auto"/>
                <w:left w:val="none" w:sz="0" w:space="0" w:color="auto"/>
                <w:bottom w:val="none" w:sz="0" w:space="0" w:color="auto"/>
                <w:right w:val="none" w:sz="0" w:space="0" w:color="auto"/>
              </w:divBdr>
            </w:div>
            <w:div w:id="545920167">
              <w:marLeft w:val="0"/>
              <w:marRight w:val="0"/>
              <w:marTop w:val="0"/>
              <w:marBottom w:val="0"/>
              <w:divBdr>
                <w:top w:val="none" w:sz="0" w:space="0" w:color="auto"/>
                <w:left w:val="none" w:sz="0" w:space="0" w:color="auto"/>
                <w:bottom w:val="none" w:sz="0" w:space="0" w:color="auto"/>
                <w:right w:val="none" w:sz="0" w:space="0" w:color="auto"/>
              </w:divBdr>
            </w:div>
            <w:div w:id="583951259">
              <w:marLeft w:val="0"/>
              <w:marRight w:val="0"/>
              <w:marTop w:val="0"/>
              <w:marBottom w:val="0"/>
              <w:divBdr>
                <w:top w:val="none" w:sz="0" w:space="0" w:color="auto"/>
                <w:left w:val="none" w:sz="0" w:space="0" w:color="auto"/>
                <w:bottom w:val="none" w:sz="0" w:space="0" w:color="auto"/>
                <w:right w:val="none" w:sz="0" w:space="0" w:color="auto"/>
              </w:divBdr>
            </w:div>
            <w:div w:id="627668009">
              <w:marLeft w:val="0"/>
              <w:marRight w:val="0"/>
              <w:marTop w:val="0"/>
              <w:marBottom w:val="0"/>
              <w:divBdr>
                <w:top w:val="none" w:sz="0" w:space="0" w:color="auto"/>
                <w:left w:val="none" w:sz="0" w:space="0" w:color="auto"/>
                <w:bottom w:val="none" w:sz="0" w:space="0" w:color="auto"/>
                <w:right w:val="none" w:sz="0" w:space="0" w:color="auto"/>
              </w:divBdr>
            </w:div>
            <w:div w:id="651638678">
              <w:marLeft w:val="0"/>
              <w:marRight w:val="0"/>
              <w:marTop w:val="0"/>
              <w:marBottom w:val="0"/>
              <w:divBdr>
                <w:top w:val="none" w:sz="0" w:space="0" w:color="auto"/>
                <w:left w:val="none" w:sz="0" w:space="0" w:color="auto"/>
                <w:bottom w:val="none" w:sz="0" w:space="0" w:color="auto"/>
                <w:right w:val="none" w:sz="0" w:space="0" w:color="auto"/>
              </w:divBdr>
            </w:div>
            <w:div w:id="745496709">
              <w:marLeft w:val="0"/>
              <w:marRight w:val="0"/>
              <w:marTop w:val="0"/>
              <w:marBottom w:val="0"/>
              <w:divBdr>
                <w:top w:val="none" w:sz="0" w:space="0" w:color="auto"/>
                <w:left w:val="none" w:sz="0" w:space="0" w:color="auto"/>
                <w:bottom w:val="none" w:sz="0" w:space="0" w:color="auto"/>
                <w:right w:val="none" w:sz="0" w:space="0" w:color="auto"/>
              </w:divBdr>
            </w:div>
            <w:div w:id="830482956">
              <w:marLeft w:val="0"/>
              <w:marRight w:val="0"/>
              <w:marTop w:val="0"/>
              <w:marBottom w:val="0"/>
              <w:divBdr>
                <w:top w:val="none" w:sz="0" w:space="0" w:color="auto"/>
                <w:left w:val="none" w:sz="0" w:space="0" w:color="auto"/>
                <w:bottom w:val="none" w:sz="0" w:space="0" w:color="auto"/>
                <w:right w:val="none" w:sz="0" w:space="0" w:color="auto"/>
              </w:divBdr>
            </w:div>
            <w:div w:id="894661577">
              <w:marLeft w:val="0"/>
              <w:marRight w:val="0"/>
              <w:marTop w:val="0"/>
              <w:marBottom w:val="0"/>
              <w:divBdr>
                <w:top w:val="none" w:sz="0" w:space="0" w:color="auto"/>
                <w:left w:val="none" w:sz="0" w:space="0" w:color="auto"/>
                <w:bottom w:val="none" w:sz="0" w:space="0" w:color="auto"/>
                <w:right w:val="none" w:sz="0" w:space="0" w:color="auto"/>
              </w:divBdr>
            </w:div>
            <w:div w:id="905185467">
              <w:marLeft w:val="0"/>
              <w:marRight w:val="0"/>
              <w:marTop w:val="0"/>
              <w:marBottom w:val="0"/>
              <w:divBdr>
                <w:top w:val="none" w:sz="0" w:space="0" w:color="auto"/>
                <w:left w:val="none" w:sz="0" w:space="0" w:color="auto"/>
                <w:bottom w:val="none" w:sz="0" w:space="0" w:color="auto"/>
                <w:right w:val="none" w:sz="0" w:space="0" w:color="auto"/>
              </w:divBdr>
            </w:div>
            <w:div w:id="970135471">
              <w:marLeft w:val="0"/>
              <w:marRight w:val="0"/>
              <w:marTop w:val="0"/>
              <w:marBottom w:val="0"/>
              <w:divBdr>
                <w:top w:val="none" w:sz="0" w:space="0" w:color="auto"/>
                <w:left w:val="none" w:sz="0" w:space="0" w:color="auto"/>
                <w:bottom w:val="none" w:sz="0" w:space="0" w:color="auto"/>
                <w:right w:val="none" w:sz="0" w:space="0" w:color="auto"/>
              </w:divBdr>
            </w:div>
            <w:div w:id="1036856022">
              <w:marLeft w:val="0"/>
              <w:marRight w:val="0"/>
              <w:marTop w:val="0"/>
              <w:marBottom w:val="0"/>
              <w:divBdr>
                <w:top w:val="none" w:sz="0" w:space="0" w:color="auto"/>
                <w:left w:val="none" w:sz="0" w:space="0" w:color="auto"/>
                <w:bottom w:val="none" w:sz="0" w:space="0" w:color="auto"/>
                <w:right w:val="none" w:sz="0" w:space="0" w:color="auto"/>
              </w:divBdr>
            </w:div>
            <w:div w:id="1055659408">
              <w:marLeft w:val="0"/>
              <w:marRight w:val="0"/>
              <w:marTop w:val="0"/>
              <w:marBottom w:val="0"/>
              <w:divBdr>
                <w:top w:val="none" w:sz="0" w:space="0" w:color="auto"/>
                <w:left w:val="none" w:sz="0" w:space="0" w:color="auto"/>
                <w:bottom w:val="none" w:sz="0" w:space="0" w:color="auto"/>
                <w:right w:val="none" w:sz="0" w:space="0" w:color="auto"/>
              </w:divBdr>
            </w:div>
            <w:div w:id="1103455487">
              <w:marLeft w:val="0"/>
              <w:marRight w:val="0"/>
              <w:marTop w:val="0"/>
              <w:marBottom w:val="0"/>
              <w:divBdr>
                <w:top w:val="none" w:sz="0" w:space="0" w:color="auto"/>
                <w:left w:val="none" w:sz="0" w:space="0" w:color="auto"/>
                <w:bottom w:val="none" w:sz="0" w:space="0" w:color="auto"/>
                <w:right w:val="none" w:sz="0" w:space="0" w:color="auto"/>
              </w:divBdr>
            </w:div>
            <w:div w:id="1128426260">
              <w:marLeft w:val="0"/>
              <w:marRight w:val="0"/>
              <w:marTop w:val="0"/>
              <w:marBottom w:val="0"/>
              <w:divBdr>
                <w:top w:val="none" w:sz="0" w:space="0" w:color="auto"/>
                <w:left w:val="none" w:sz="0" w:space="0" w:color="auto"/>
                <w:bottom w:val="none" w:sz="0" w:space="0" w:color="auto"/>
                <w:right w:val="none" w:sz="0" w:space="0" w:color="auto"/>
              </w:divBdr>
            </w:div>
            <w:div w:id="1141658304">
              <w:marLeft w:val="0"/>
              <w:marRight w:val="0"/>
              <w:marTop w:val="0"/>
              <w:marBottom w:val="0"/>
              <w:divBdr>
                <w:top w:val="none" w:sz="0" w:space="0" w:color="auto"/>
                <w:left w:val="none" w:sz="0" w:space="0" w:color="auto"/>
                <w:bottom w:val="none" w:sz="0" w:space="0" w:color="auto"/>
                <w:right w:val="none" w:sz="0" w:space="0" w:color="auto"/>
              </w:divBdr>
            </w:div>
            <w:div w:id="1202130728">
              <w:marLeft w:val="0"/>
              <w:marRight w:val="0"/>
              <w:marTop w:val="0"/>
              <w:marBottom w:val="0"/>
              <w:divBdr>
                <w:top w:val="none" w:sz="0" w:space="0" w:color="auto"/>
                <w:left w:val="none" w:sz="0" w:space="0" w:color="auto"/>
                <w:bottom w:val="none" w:sz="0" w:space="0" w:color="auto"/>
                <w:right w:val="none" w:sz="0" w:space="0" w:color="auto"/>
              </w:divBdr>
            </w:div>
            <w:div w:id="1273561246">
              <w:marLeft w:val="0"/>
              <w:marRight w:val="0"/>
              <w:marTop w:val="0"/>
              <w:marBottom w:val="0"/>
              <w:divBdr>
                <w:top w:val="none" w:sz="0" w:space="0" w:color="auto"/>
                <w:left w:val="none" w:sz="0" w:space="0" w:color="auto"/>
                <w:bottom w:val="none" w:sz="0" w:space="0" w:color="auto"/>
                <w:right w:val="none" w:sz="0" w:space="0" w:color="auto"/>
              </w:divBdr>
            </w:div>
            <w:div w:id="1528760227">
              <w:marLeft w:val="0"/>
              <w:marRight w:val="0"/>
              <w:marTop w:val="0"/>
              <w:marBottom w:val="0"/>
              <w:divBdr>
                <w:top w:val="none" w:sz="0" w:space="0" w:color="auto"/>
                <w:left w:val="none" w:sz="0" w:space="0" w:color="auto"/>
                <w:bottom w:val="none" w:sz="0" w:space="0" w:color="auto"/>
                <w:right w:val="none" w:sz="0" w:space="0" w:color="auto"/>
              </w:divBdr>
            </w:div>
            <w:div w:id="1584561584">
              <w:marLeft w:val="0"/>
              <w:marRight w:val="0"/>
              <w:marTop w:val="0"/>
              <w:marBottom w:val="0"/>
              <w:divBdr>
                <w:top w:val="none" w:sz="0" w:space="0" w:color="auto"/>
                <w:left w:val="none" w:sz="0" w:space="0" w:color="auto"/>
                <w:bottom w:val="none" w:sz="0" w:space="0" w:color="auto"/>
                <w:right w:val="none" w:sz="0" w:space="0" w:color="auto"/>
              </w:divBdr>
            </w:div>
            <w:div w:id="1612471833">
              <w:marLeft w:val="0"/>
              <w:marRight w:val="0"/>
              <w:marTop w:val="0"/>
              <w:marBottom w:val="0"/>
              <w:divBdr>
                <w:top w:val="none" w:sz="0" w:space="0" w:color="auto"/>
                <w:left w:val="none" w:sz="0" w:space="0" w:color="auto"/>
                <w:bottom w:val="none" w:sz="0" w:space="0" w:color="auto"/>
                <w:right w:val="none" w:sz="0" w:space="0" w:color="auto"/>
              </w:divBdr>
            </w:div>
            <w:div w:id="1638954956">
              <w:marLeft w:val="0"/>
              <w:marRight w:val="0"/>
              <w:marTop w:val="0"/>
              <w:marBottom w:val="0"/>
              <w:divBdr>
                <w:top w:val="none" w:sz="0" w:space="0" w:color="auto"/>
                <w:left w:val="none" w:sz="0" w:space="0" w:color="auto"/>
                <w:bottom w:val="none" w:sz="0" w:space="0" w:color="auto"/>
                <w:right w:val="none" w:sz="0" w:space="0" w:color="auto"/>
              </w:divBdr>
            </w:div>
            <w:div w:id="1659651411">
              <w:marLeft w:val="0"/>
              <w:marRight w:val="0"/>
              <w:marTop w:val="0"/>
              <w:marBottom w:val="0"/>
              <w:divBdr>
                <w:top w:val="none" w:sz="0" w:space="0" w:color="auto"/>
                <w:left w:val="none" w:sz="0" w:space="0" w:color="auto"/>
                <w:bottom w:val="none" w:sz="0" w:space="0" w:color="auto"/>
                <w:right w:val="none" w:sz="0" w:space="0" w:color="auto"/>
              </w:divBdr>
            </w:div>
            <w:div w:id="1749385042">
              <w:marLeft w:val="0"/>
              <w:marRight w:val="0"/>
              <w:marTop w:val="0"/>
              <w:marBottom w:val="0"/>
              <w:divBdr>
                <w:top w:val="none" w:sz="0" w:space="0" w:color="auto"/>
                <w:left w:val="none" w:sz="0" w:space="0" w:color="auto"/>
                <w:bottom w:val="none" w:sz="0" w:space="0" w:color="auto"/>
                <w:right w:val="none" w:sz="0" w:space="0" w:color="auto"/>
              </w:divBdr>
            </w:div>
            <w:div w:id="1756975132">
              <w:marLeft w:val="0"/>
              <w:marRight w:val="0"/>
              <w:marTop w:val="0"/>
              <w:marBottom w:val="0"/>
              <w:divBdr>
                <w:top w:val="none" w:sz="0" w:space="0" w:color="auto"/>
                <w:left w:val="none" w:sz="0" w:space="0" w:color="auto"/>
                <w:bottom w:val="none" w:sz="0" w:space="0" w:color="auto"/>
                <w:right w:val="none" w:sz="0" w:space="0" w:color="auto"/>
              </w:divBdr>
            </w:div>
            <w:div w:id="1796095531">
              <w:marLeft w:val="0"/>
              <w:marRight w:val="0"/>
              <w:marTop w:val="0"/>
              <w:marBottom w:val="0"/>
              <w:divBdr>
                <w:top w:val="none" w:sz="0" w:space="0" w:color="auto"/>
                <w:left w:val="none" w:sz="0" w:space="0" w:color="auto"/>
                <w:bottom w:val="none" w:sz="0" w:space="0" w:color="auto"/>
                <w:right w:val="none" w:sz="0" w:space="0" w:color="auto"/>
              </w:divBdr>
            </w:div>
            <w:div w:id="1798570793">
              <w:marLeft w:val="0"/>
              <w:marRight w:val="0"/>
              <w:marTop w:val="0"/>
              <w:marBottom w:val="0"/>
              <w:divBdr>
                <w:top w:val="none" w:sz="0" w:space="0" w:color="auto"/>
                <w:left w:val="none" w:sz="0" w:space="0" w:color="auto"/>
                <w:bottom w:val="none" w:sz="0" w:space="0" w:color="auto"/>
                <w:right w:val="none" w:sz="0" w:space="0" w:color="auto"/>
              </w:divBdr>
            </w:div>
            <w:div w:id="1800150412">
              <w:marLeft w:val="0"/>
              <w:marRight w:val="0"/>
              <w:marTop w:val="0"/>
              <w:marBottom w:val="0"/>
              <w:divBdr>
                <w:top w:val="none" w:sz="0" w:space="0" w:color="auto"/>
                <w:left w:val="none" w:sz="0" w:space="0" w:color="auto"/>
                <w:bottom w:val="none" w:sz="0" w:space="0" w:color="auto"/>
                <w:right w:val="none" w:sz="0" w:space="0" w:color="auto"/>
              </w:divBdr>
            </w:div>
            <w:div w:id="1801341318">
              <w:marLeft w:val="0"/>
              <w:marRight w:val="0"/>
              <w:marTop w:val="0"/>
              <w:marBottom w:val="0"/>
              <w:divBdr>
                <w:top w:val="none" w:sz="0" w:space="0" w:color="auto"/>
                <w:left w:val="none" w:sz="0" w:space="0" w:color="auto"/>
                <w:bottom w:val="none" w:sz="0" w:space="0" w:color="auto"/>
                <w:right w:val="none" w:sz="0" w:space="0" w:color="auto"/>
              </w:divBdr>
            </w:div>
            <w:div w:id="1871380813">
              <w:marLeft w:val="0"/>
              <w:marRight w:val="0"/>
              <w:marTop w:val="0"/>
              <w:marBottom w:val="0"/>
              <w:divBdr>
                <w:top w:val="none" w:sz="0" w:space="0" w:color="auto"/>
                <w:left w:val="none" w:sz="0" w:space="0" w:color="auto"/>
                <w:bottom w:val="none" w:sz="0" w:space="0" w:color="auto"/>
                <w:right w:val="none" w:sz="0" w:space="0" w:color="auto"/>
              </w:divBdr>
            </w:div>
            <w:div w:id="1883207249">
              <w:marLeft w:val="0"/>
              <w:marRight w:val="0"/>
              <w:marTop w:val="0"/>
              <w:marBottom w:val="0"/>
              <w:divBdr>
                <w:top w:val="none" w:sz="0" w:space="0" w:color="auto"/>
                <w:left w:val="none" w:sz="0" w:space="0" w:color="auto"/>
                <w:bottom w:val="none" w:sz="0" w:space="0" w:color="auto"/>
                <w:right w:val="none" w:sz="0" w:space="0" w:color="auto"/>
              </w:divBdr>
            </w:div>
            <w:div w:id="1931619167">
              <w:marLeft w:val="0"/>
              <w:marRight w:val="0"/>
              <w:marTop w:val="0"/>
              <w:marBottom w:val="0"/>
              <w:divBdr>
                <w:top w:val="none" w:sz="0" w:space="0" w:color="auto"/>
                <w:left w:val="none" w:sz="0" w:space="0" w:color="auto"/>
                <w:bottom w:val="none" w:sz="0" w:space="0" w:color="auto"/>
                <w:right w:val="none" w:sz="0" w:space="0" w:color="auto"/>
              </w:divBdr>
            </w:div>
            <w:div w:id="1946189630">
              <w:marLeft w:val="0"/>
              <w:marRight w:val="0"/>
              <w:marTop w:val="0"/>
              <w:marBottom w:val="0"/>
              <w:divBdr>
                <w:top w:val="none" w:sz="0" w:space="0" w:color="auto"/>
                <w:left w:val="none" w:sz="0" w:space="0" w:color="auto"/>
                <w:bottom w:val="none" w:sz="0" w:space="0" w:color="auto"/>
                <w:right w:val="none" w:sz="0" w:space="0" w:color="auto"/>
              </w:divBdr>
            </w:div>
            <w:div w:id="1975286917">
              <w:marLeft w:val="0"/>
              <w:marRight w:val="0"/>
              <w:marTop w:val="0"/>
              <w:marBottom w:val="0"/>
              <w:divBdr>
                <w:top w:val="none" w:sz="0" w:space="0" w:color="auto"/>
                <w:left w:val="none" w:sz="0" w:space="0" w:color="auto"/>
                <w:bottom w:val="none" w:sz="0" w:space="0" w:color="auto"/>
                <w:right w:val="none" w:sz="0" w:space="0" w:color="auto"/>
              </w:divBdr>
            </w:div>
            <w:div w:id="2074695895">
              <w:marLeft w:val="0"/>
              <w:marRight w:val="0"/>
              <w:marTop w:val="0"/>
              <w:marBottom w:val="0"/>
              <w:divBdr>
                <w:top w:val="none" w:sz="0" w:space="0" w:color="auto"/>
                <w:left w:val="none" w:sz="0" w:space="0" w:color="auto"/>
                <w:bottom w:val="none" w:sz="0" w:space="0" w:color="auto"/>
                <w:right w:val="none" w:sz="0" w:space="0" w:color="auto"/>
              </w:divBdr>
            </w:div>
            <w:div w:id="2086762130">
              <w:marLeft w:val="0"/>
              <w:marRight w:val="0"/>
              <w:marTop w:val="0"/>
              <w:marBottom w:val="0"/>
              <w:divBdr>
                <w:top w:val="none" w:sz="0" w:space="0" w:color="auto"/>
                <w:left w:val="none" w:sz="0" w:space="0" w:color="auto"/>
                <w:bottom w:val="none" w:sz="0" w:space="0" w:color="auto"/>
                <w:right w:val="none" w:sz="0" w:space="0" w:color="auto"/>
              </w:divBdr>
            </w:div>
            <w:div w:id="2118983619">
              <w:marLeft w:val="0"/>
              <w:marRight w:val="0"/>
              <w:marTop w:val="0"/>
              <w:marBottom w:val="0"/>
              <w:divBdr>
                <w:top w:val="none" w:sz="0" w:space="0" w:color="auto"/>
                <w:left w:val="none" w:sz="0" w:space="0" w:color="auto"/>
                <w:bottom w:val="none" w:sz="0" w:space="0" w:color="auto"/>
                <w:right w:val="none" w:sz="0" w:space="0" w:color="auto"/>
              </w:divBdr>
            </w:div>
            <w:div w:id="21263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3515">
      <w:bodyDiv w:val="1"/>
      <w:marLeft w:val="0"/>
      <w:marRight w:val="0"/>
      <w:marTop w:val="0"/>
      <w:marBottom w:val="0"/>
      <w:divBdr>
        <w:top w:val="none" w:sz="0" w:space="0" w:color="auto"/>
        <w:left w:val="none" w:sz="0" w:space="0" w:color="auto"/>
        <w:bottom w:val="none" w:sz="0" w:space="0" w:color="auto"/>
        <w:right w:val="none" w:sz="0" w:space="0" w:color="auto"/>
      </w:divBdr>
      <w:divsChild>
        <w:div w:id="1321616241">
          <w:marLeft w:val="0"/>
          <w:marRight w:val="0"/>
          <w:marTop w:val="0"/>
          <w:marBottom w:val="0"/>
          <w:divBdr>
            <w:top w:val="none" w:sz="0" w:space="0" w:color="auto"/>
            <w:left w:val="none" w:sz="0" w:space="0" w:color="auto"/>
            <w:bottom w:val="none" w:sz="0" w:space="0" w:color="auto"/>
            <w:right w:val="none" w:sz="0" w:space="0" w:color="auto"/>
          </w:divBdr>
          <w:divsChild>
            <w:div w:id="4069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0338">
      <w:bodyDiv w:val="1"/>
      <w:marLeft w:val="0"/>
      <w:marRight w:val="0"/>
      <w:marTop w:val="0"/>
      <w:marBottom w:val="0"/>
      <w:divBdr>
        <w:top w:val="none" w:sz="0" w:space="0" w:color="auto"/>
        <w:left w:val="none" w:sz="0" w:space="0" w:color="auto"/>
        <w:bottom w:val="none" w:sz="0" w:space="0" w:color="auto"/>
        <w:right w:val="none" w:sz="0" w:space="0" w:color="auto"/>
      </w:divBdr>
    </w:div>
    <w:div w:id="1631669766">
      <w:bodyDiv w:val="1"/>
      <w:marLeft w:val="0"/>
      <w:marRight w:val="0"/>
      <w:marTop w:val="0"/>
      <w:marBottom w:val="0"/>
      <w:divBdr>
        <w:top w:val="none" w:sz="0" w:space="0" w:color="auto"/>
        <w:left w:val="none" w:sz="0" w:space="0" w:color="auto"/>
        <w:bottom w:val="none" w:sz="0" w:space="0" w:color="auto"/>
        <w:right w:val="none" w:sz="0" w:space="0" w:color="auto"/>
      </w:divBdr>
    </w:div>
    <w:div w:id="1910069557">
      <w:bodyDiv w:val="1"/>
      <w:marLeft w:val="0"/>
      <w:marRight w:val="0"/>
      <w:marTop w:val="0"/>
      <w:marBottom w:val="0"/>
      <w:divBdr>
        <w:top w:val="none" w:sz="0" w:space="0" w:color="auto"/>
        <w:left w:val="none" w:sz="0" w:space="0" w:color="auto"/>
        <w:bottom w:val="none" w:sz="0" w:space="0" w:color="auto"/>
        <w:right w:val="none" w:sz="0" w:space="0" w:color="auto"/>
      </w:divBdr>
      <w:divsChild>
        <w:div w:id="1725593071">
          <w:marLeft w:val="0"/>
          <w:marRight w:val="0"/>
          <w:marTop w:val="0"/>
          <w:marBottom w:val="0"/>
          <w:divBdr>
            <w:top w:val="none" w:sz="0" w:space="0" w:color="auto"/>
            <w:left w:val="none" w:sz="0" w:space="0" w:color="auto"/>
            <w:bottom w:val="none" w:sz="0" w:space="0" w:color="auto"/>
            <w:right w:val="none" w:sz="0" w:space="0" w:color="auto"/>
          </w:divBdr>
          <w:divsChild>
            <w:div w:id="1701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05699">
      <w:bodyDiv w:val="1"/>
      <w:marLeft w:val="0"/>
      <w:marRight w:val="0"/>
      <w:marTop w:val="0"/>
      <w:marBottom w:val="0"/>
      <w:divBdr>
        <w:top w:val="none" w:sz="0" w:space="0" w:color="auto"/>
        <w:left w:val="none" w:sz="0" w:space="0" w:color="auto"/>
        <w:bottom w:val="none" w:sz="0" w:space="0" w:color="auto"/>
        <w:right w:val="none" w:sz="0" w:space="0" w:color="auto"/>
      </w:divBdr>
      <w:divsChild>
        <w:div w:id="1248269427">
          <w:marLeft w:val="0"/>
          <w:marRight w:val="0"/>
          <w:marTop w:val="0"/>
          <w:marBottom w:val="0"/>
          <w:divBdr>
            <w:top w:val="none" w:sz="0" w:space="0" w:color="auto"/>
            <w:left w:val="none" w:sz="0" w:space="0" w:color="auto"/>
            <w:bottom w:val="none" w:sz="0" w:space="0" w:color="auto"/>
            <w:right w:val="none" w:sz="0" w:space="0" w:color="auto"/>
          </w:divBdr>
          <w:divsChild>
            <w:div w:id="14859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lt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kini@lt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1139F-4208-4FBA-80B9-4248DFA42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2107</Words>
  <Characters>14352</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
    </vt:vector>
  </TitlesOfParts>
  <Company>LTV</Company>
  <LinksUpToDate>false</LinksUpToDate>
  <CharactersWithSpaces>16427</CharactersWithSpaces>
  <SharedDoc>false</SharedDoc>
  <HLinks>
    <vt:vector size="42" baseType="variant">
      <vt:variant>
        <vt:i4>7929945</vt:i4>
      </vt:variant>
      <vt:variant>
        <vt:i4>18</vt:i4>
      </vt:variant>
      <vt:variant>
        <vt:i4>0</vt:i4>
      </vt:variant>
      <vt:variant>
        <vt:i4>5</vt:i4>
      </vt:variant>
      <vt:variant>
        <vt:lpwstr>mailto:rekini@ltv.lv</vt:lpwstr>
      </vt:variant>
      <vt:variant>
        <vt:lpwstr/>
      </vt:variant>
      <vt:variant>
        <vt:i4>7929945</vt:i4>
      </vt:variant>
      <vt:variant>
        <vt:i4>15</vt:i4>
      </vt:variant>
      <vt:variant>
        <vt:i4>0</vt:i4>
      </vt:variant>
      <vt:variant>
        <vt:i4>5</vt:i4>
      </vt:variant>
      <vt:variant>
        <vt:lpwstr>mailto:rekini@ltv.lv</vt:lpwstr>
      </vt:variant>
      <vt:variant>
        <vt:lpwstr/>
      </vt:variant>
      <vt:variant>
        <vt:i4>7536673</vt:i4>
      </vt:variant>
      <vt:variant>
        <vt:i4>12</vt:i4>
      </vt:variant>
      <vt:variant>
        <vt:i4>0</vt:i4>
      </vt:variant>
      <vt:variant>
        <vt:i4>5</vt:i4>
      </vt:variant>
      <vt:variant>
        <vt:lpwstr>http://www.ltv.lsm.lv/</vt:lpwstr>
      </vt:variant>
      <vt:variant>
        <vt:lpwstr/>
      </vt:variant>
      <vt:variant>
        <vt:i4>7536673</vt:i4>
      </vt:variant>
      <vt:variant>
        <vt:i4>9</vt:i4>
      </vt:variant>
      <vt:variant>
        <vt:i4>0</vt:i4>
      </vt:variant>
      <vt:variant>
        <vt:i4>5</vt:i4>
      </vt:variant>
      <vt:variant>
        <vt:lpwstr>http://www.ltv.lsm.lv/</vt:lpwstr>
      </vt:variant>
      <vt:variant>
        <vt:lpwstr/>
      </vt:variant>
      <vt:variant>
        <vt:i4>7536673</vt:i4>
      </vt:variant>
      <vt:variant>
        <vt:i4>6</vt:i4>
      </vt:variant>
      <vt:variant>
        <vt:i4>0</vt:i4>
      </vt:variant>
      <vt:variant>
        <vt:i4>5</vt:i4>
      </vt:variant>
      <vt:variant>
        <vt:lpwstr>http://www.ltv.lsm.lv/</vt:lpwstr>
      </vt:variant>
      <vt:variant>
        <vt:lpwstr/>
      </vt:variant>
      <vt:variant>
        <vt:i4>3735618</vt:i4>
      </vt:variant>
      <vt:variant>
        <vt:i4>3</vt:i4>
      </vt:variant>
      <vt:variant>
        <vt:i4>0</vt:i4>
      </vt:variant>
      <vt:variant>
        <vt:i4>5</vt:i4>
      </vt:variant>
      <vt:variant>
        <vt:lpwstr>mailto:ilze.lauberga@ltv.lv</vt:lpwstr>
      </vt:variant>
      <vt:variant>
        <vt:lpwstr/>
      </vt:variant>
      <vt:variant>
        <vt:i4>7536673</vt:i4>
      </vt:variant>
      <vt:variant>
        <vt:i4>0</vt:i4>
      </vt:variant>
      <vt:variant>
        <vt:i4>0</vt:i4>
      </vt:variant>
      <vt:variant>
        <vt:i4>5</vt:i4>
      </vt:variant>
      <vt:variant>
        <vt:lpwstr>http://www.ltv.lsm.lv/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LTV</dc:creator>
  <cp:keywords/>
  <cp:lastModifiedBy>Andris Rozenbergs</cp:lastModifiedBy>
  <cp:revision>3</cp:revision>
  <cp:lastPrinted>2016-06-17T08:26:00Z</cp:lastPrinted>
  <dcterms:created xsi:type="dcterms:W3CDTF">2017-11-08T12:09:00Z</dcterms:created>
  <dcterms:modified xsi:type="dcterms:W3CDTF">2017-11-08T12:09:00Z</dcterms:modified>
</cp:coreProperties>
</file>