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7D" w:rsidRPr="0073657D" w:rsidRDefault="0073657D" w:rsidP="0073657D">
      <w:pPr>
        <w:jc w:val="center"/>
        <w:rPr>
          <w:b/>
          <w:color w:val="000000"/>
          <w:sz w:val="22"/>
          <w:szCs w:val="22"/>
          <w:lang w:val="lv-LV"/>
        </w:rPr>
      </w:pPr>
      <w:r w:rsidRPr="0073657D">
        <w:rPr>
          <w:b/>
          <w:color w:val="000000"/>
          <w:sz w:val="22"/>
          <w:szCs w:val="22"/>
          <w:lang w:val="lv-LV"/>
        </w:rPr>
        <w:t>VSIA “Latvijas Televīzija”</w:t>
      </w:r>
    </w:p>
    <w:p w:rsidR="0073657D" w:rsidRPr="0073657D" w:rsidRDefault="0073657D" w:rsidP="0073657D">
      <w:pPr>
        <w:jc w:val="center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Vienotais reģistrācijas Nr. 40003080597</w:t>
      </w:r>
    </w:p>
    <w:p w:rsidR="0073657D" w:rsidRPr="0073657D" w:rsidRDefault="0073657D" w:rsidP="0073657D">
      <w:pPr>
        <w:jc w:val="center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IEPIRKUMU KOMISIJAS</w:t>
      </w:r>
    </w:p>
    <w:p w:rsidR="0073657D" w:rsidRPr="0073657D" w:rsidRDefault="0073657D" w:rsidP="0073657D">
      <w:pPr>
        <w:jc w:val="center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 xml:space="preserve">LĒMUMS </w:t>
      </w:r>
    </w:p>
    <w:p w:rsidR="0073657D" w:rsidRPr="0073657D" w:rsidRDefault="0073657D" w:rsidP="0073657D">
      <w:pPr>
        <w:jc w:val="center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Publisko iepirkumu likuma 8.</w:t>
      </w:r>
      <w:r w:rsidRPr="0073657D">
        <w:rPr>
          <w:bCs/>
          <w:color w:val="000000"/>
          <w:sz w:val="22"/>
          <w:szCs w:val="22"/>
          <w:vertAlign w:val="superscript"/>
          <w:lang w:val="lv-LV"/>
        </w:rPr>
        <w:t xml:space="preserve">2 </w:t>
      </w:r>
      <w:r w:rsidRPr="0073657D">
        <w:rPr>
          <w:bCs/>
          <w:color w:val="000000"/>
          <w:sz w:val="22"/>
          <w:szCs w:val="22"/>
          <w:lang w:val="lv-LV"/>
        </w:rPr>
        <w:t>panta kārtībā organizētā iepirkuma</w:t>
      </w:r>
    </w:p>
    <w:p w:rsidR="0073657D" w:rsidRPr="00D04133" w:rsidRDefault="00642D54" w:rsidP="0073657D">
      <w:pPr>
        <w:jc w:val="center"/>
        <w:rPr>
          <w:b/>
          <w:color w:val="000000"/>
          <w:sz w:val="22"/>
          <w:szCs w:val="22"/>
          <w:lang w:val="lv-LV"/>
        </w:rPr>
      </w:pPr>
      <w:r w:rsidRPr="00D04133">
        <w:rPr>
          <w:b/>
          <w:color w:val="000000"/>
          <w:sz w:val="22"/>
          <w:szCs w:val="22"/>
          <w:lang w:val="lv-LV"/>
        </w:rPr>
        <w:t>Par "Kilograms Kultūras 2016" apskaņošanas nodrošināšanu</w:t>
      </w:r>
    </w:p>
    <w:p w:rsidR="0073657D" w:rsidRPr="0073657D" w:rsidRDefault="0073657D" w:rsidP="0073657D">
      <w:pPr>
        <w:jc w:val="center"/>
        <w:rPr>
          <w:b/>
          <w:color w:val="000000"/>
          <w:sz w:val="22"/>
          <w:szCs w:val="22"/>
          <w:lang w:val="lv-LV" w:eastAsia="lv-LV"/>
        </w:rPr>
      </w:pPr>
      <w:r w:rsidRPr="0073657D">
        <w:rPr>
          <w:b/>
          <w:color w:val="000000"/>
          <w:sz w:val="22"/>
          <w:szCs w:val="22"/>
          <w:lang w:val="lv-LV" w:eastAsia="lv-LV"/>
        </w:rPr>
        <w:t xml:space="preserve">ID Nr. </w:t>
      </w:r>
      <w:r w:rsidRPr="0073657D">
        <w:rPr>
          <w:b/>
          <w:color w:val="000000"/>
          <w:sz w:val="22"/>
          <w:szCs w:val="22"/>
          <w:lang w:val="lv-LV"/>
        </w:rPr>
        <w:t>LTV/2017-1</w:t>
      </w:r>
      <w:r w:rsidR="00642D54">
        <w:rPr>
          <w:b/>
          <w:color w:val="000000"/>
          <w:sz w:val="22"/>
          <w:szCs w:val="22"/>
          <w:lang w:val="lv-LV"/>
        </w:rPr>
        <w:t>5</w:t>
      </w:r>
    </w:p>
    <w:p w:rsidR="0073657D" w:rsidRPr="0073657D" w:rsidRDefault="0073657D" w:rsidP="0073657D">
      <w:pPr>
        <w:rPr>
          <w:color w:val="000000"/>
          <w:sz w:val="22"/>
          <w:szCs w:val="22"/>
          <w:lang w:val="lv-LV"/>
        </w:rPr>
      </w:pPr>
    </w:p>
    <w:p w:rsidR="0073657D" w:rsidRPr="0073657D" w:rsidRDefault="00F81935" w:rsidP="00F81935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Rīgā  </w:t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  <w:t xml:space="preserve">    </w:t>
      </w:r>
      <w:r w:rsidR="0073657D">
        <w:rPr>
          <w:bCs/>
          <w:color w:val="000000"/>
          <w:sz w:val="22"/>
          <w:szCs w:val="22"/>
          <w:lang w:val="lv-LV"/>
        </w:rPr>
        <w:t>20</w:t>
      </w:r>
      <w:r w:rsidR="0073657D" w:rsidRPr="0073657D">
        <w:rPr>
          <w:bCs/>
          <w:color w:val="000000"/>
          <w:sz w:val="22"/>
          <w:szCs w:val="22"/>
          <w:lang w:val="lv-LV"/>
        </w:rPr>
        <w:t>.02.2017. Nr.1</w:t>
      </w:r>
      <w:r w:rsidR="00642D54">
        <w:rPr>
          <w:bCs/>
          <w:color w:val="000000"/>
          <w:sz w:val="22"/>
          <w:szCs w:val="22"/>
          <w:lang w:val="lv-LV"/>
        </w:rPr>
        <w:t>6</w:t>
      </w:r>
      <w:r w:rsidR="0073657D" w:rsidRPr="0073657D">
        <w:rPr>
          <w:bCs/>
          <w:color w:val="000000"/>
          <w:sz w:val="22"/>
          <w:szCs w:val="22"/>
          <w:lang w:val="lv-LV"/>
        </w:rPr>
        <w:t xml:space="preserve">/1-19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57D" w:rsidRPr="0073657D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</w:p>
    <w:p w:rsidR="0073657D" w:rsidRPr="0073657D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Piedāvājuma izskatīšanas un vērtēšanas kopsavilkums:</w:t>
      </w:r>
    </w:p>
    <w:p w:rsidR="0073657D" w:rsidRPr="0073657D" w:rsidRDefault="00642D54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iepirkumā tika iesniegts viens piedāvājums</w:t>
      </w:r>
      <w:r w:rsidR="0073657D" w:rsidRPr="0073657D">
        <w:rPr>
          <w:bCs/>
          <w:color w:val="000000"/>
          <w:sz w:val="22"/>
          <w:szCs w:val="22"/>
          <w:lang w:val="lv-LV"/>
        </w:rPr>
        <w:t xml:space="preserve"> no SIA “</w:t>
      </w:r>
      <w:r>
        <w:rPr>
          <w:bCs/>
          <w:color w:val="000000"/>
          <w:sz w:val="22"/>
          <w:szCs w:val="22"/>
          <w:lang w:val="lv-LV"/>
        </w:rPr>
        <w:t>UBS</w:t>
      </w:r>
      <w:r w:rsidR="0073657D" w:rsidRPr="0073657D">
        <w:rPr>
          <w:bCs/>
          <w:color w:val="000000"/>
          <w:sz w:val="22"/>
          <w:szCs w:val="22"/>
          <w:lang w:val="lv-LV"/>
        </w:rPr>
        <w:t>” (vienotai</w:t>
      </w:r>
      <w:r w:rsidR="0073657D">
        <w:rPr>
          <w:bCs/>
          <w:color w:val="000000"/>
          <w:sz w:val="22"/>
          <w:szCs w:val="22"/>
          <w:lang w:val="lv-LV"/>
        </w:rPr>
        <w:t>s reģistrācijas Nr.</w:t>
      </w:r>
      <w:r>
        <w:rPr>
          <w:bCs/>
          <w:color w:val="000000"/>
          <w:sz w:val="22"/>
          <w:szCs w:val="22"/>
          <w:lang w:val="lv-LV"/>
        </w:rPr>
        <w:t>40003378203</w:t>
      </w:r>
      <w:r w:rsidR="0073657D">
        <w:rPr>
          <w:bCs/>
          <w:color w:val="000000"/>
          <w:sz w:val="22"/>
          <w:szCs w:val="22"/>
          <w:lang w:val="lv-LV"/>
        </w:rPr>
        <w:t>);</w:t>
      </w:r>
    </w:p>
    <w:p w:rsidR="0073657D" w:rsidRPr="0073657D" w:rsidRDefault="00642D54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pretendenta</w:t>
      </w:r>
      <w:r w:rsidR="0073657D" w:rsidRPr="0073657D">
        <w:rPr>
          <w:bCs/>
          <w:color w:val="000000"/>
          <w:sz w:val="22"/>
          <w:szCs w:val="22"/>
          <w:lang w:val="lv-LV"/>
        </w:rPr>
        <w:t xml:space="preserve"> kvalifikācija atbilst iepirkuma nolikuma A sadaļas “Instrukcija pretendentiem” noteiktajām kvalifikācijas prasībām;</w:t>
      </w:r>
    </w:p>
    <w:p w:rsidR="0073657D" w:rsidRPr="0073657D" w:rsidRDefault="00642D54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pretendenta tehniskais piedāvājums</w:t>
      </w:r>
      <w:r w:rsidR="0073657D" w:rsidRPr="0073657D">
        <w:rPr>
          <w:bCs/>
          <w:color w:val="000000"/>
          <w:sz w:val="22"/>
          <w:szCs w:val="22"/>
          <w:lang w:val="lv-LV"/>
        </w:rPr>
        <w:t xml:space="preserve"> atbilst iepirkuma nolikumā C sadaļas “Tehniskā specifikācija” noteiktajām tehniskās specifikācijas prasībām;</w:t>
      </w:r>
    </w:p>
    <w:p w:rsidR="0073657D" w:rsidRPr="0073657D" w:rsidRDefault="00642D54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pretendenta finanšu piedāvājumā</w:t>
      </w:r>
      <w:r w:rsidR="0073657D" w:rsidRPr="0073657D">
        <w:rPr>
          <w:bCs/>
          <w:color w:val="000000"/>
          <w:sz w:val="22"/>
          <w:szCs w:val="22"/>
          <w:lang w:val="lv-LV"/>
        </w:rPr>
        <w:t xml:space="preserve"> nav konstatētas un labotas aritmētiskas kļūdas;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pr</w:t>
      </w:r>
      <w:r w:rsidR="00642D54">
        <w:rPr>
          <w:bCs/>
          <w:color w:val="000000"/>
          <w:sz w:val="22"/>
          <w:szCs w:val="22"/>
          <w:lang w:val="lv-LV"/>
        </w:rPr>
        <w:t>etendenta SIA “UBS</w:t>
      </w:r>
      <w:r w:rsidRPr="0073657D">
        <w:rPr>
          <w:bCs/>
          <w:color w:val="000000"/>
          <w:sz w:val="22"/>
          <w:szCs w:val="22"/>
          <w:lang w:val="lv-LV"/>
        </w:rPr>
        <w:t xml:space="preserve">” piedāvātā kopējā līgumcena ir </w:t>
      </w:r>
      <w:r w:rsidR="00642D54">
        <w:rPr>
          <w:bCs/>
          <w:color w:val="000000"/>
          <w:sz w:val="22"/>
          <w:szCs w:val="22"/>
          <w:lang w:val="lv-LV"/>
        </w:rPr>
        <w:t>1935,78</w:t>
      </w:r>
      <w:r w:rsidRPr="0073657D">
        <w:rPr>
          <w:bCs/>
          <w:color w:val="000000"/>
          <w:sz w:val="22"/>
          <w:szCs w:val="22"/>
          <w:lang w:val="lv-LV"/>
        </w:rPr>
        <w:t xml:space="preserve"> EUR bez PVN;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>pretendenta SIA “</w:t>
      </w:r>
      <w:r w:rsidR="00642D54">
        <w:rPr>
          <w:bCs/>
          <w:color w:val="000000"/>
          <w:sz w:val="22"/>
          <w:szCs w:val="22"/>
          <w:lang w:val="lv-LV"/>
        </w:rPr>
        <w:t>UBS</w:t>
      </w:r>
      <w:r w:rsidRPr="0073657D">
        <w:rPr>
          <w:bCs/>
          <w:color w:val="000000"/>
          <w:sz w:val="22"/>
          <w:szCs w:val="22"/>
          <w:lang w:val="lv-LV"/>
        </w:rPr>
        <w:t>” piedāvājums atbilst visām iepirkuma nolikuma prasībām un ir atzīstams par piedāvājumu ar viszemāko cenu;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 xml:space="preserve">Elektronisko iepirkumu sistēmas E-izziņu sistēmā iegūtā izziņa apliecina, ka </w:t>
      </w:r>
      <w:r w:rsidR="00642D54">
        <w:rPr>
          <w:bCs/>
          <w:color w:val="000000"/>
          <w:sz w:val="22"/>
          <w:szCs w:val="22"/>
          <w:lang w:val="lv-LV"/>
        </w:rPr>
        <w:t>SIA “UBS”</w:t>
      </w:r>
      <w:r w:rsidRPr="0073657D">
        <w:rPr>
          <w:bCs/>
          <w:color w:val="000000"/>
          <w:sz w:val="22"/>
          <w:szCs w:val="22"/>
          <w:lang w:val="lv-LV"/>
        </w:rPr>
        <w:t xml:space="preserve"> dienā, kad paziņojums par plānoto līgumu publicēts Iepirkumu uzraudzības biroja mājaslapā (0</w:t>
      </w:r>
      <w:r>
        <w:rPr>
          <w:bCs/>
          <w:color w:val="000000"/>
          <w:sz w:val="22"/>
          <w:szCs w:val="22"/>
          <w:lang w:val="lv-LV"/>
        </w:rPr>
        <w:t>9</w:t>
      </w:r>
      <w:r w:rsidRPr="0073657D">
        <w:rPr>
          <w:bCs/>
          <w:color w:val="000000"/>
          <w:sz w:val="22"/>
          <w:szCs w:val="22"/>
          <w:lang w:val="lv-LV"/>
        </w:rPr>
        <w:t>.02.2017.) nebija nodokļu (nodevu) parādu, kas kopsummā pārsniegtu 150 EUR;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 xml:space="preserve">Elektronisko iepirkumu sistēmas E-izziņu sistēmā iegūtā izziņa apliecina, ka </w:t>
      </w:r>
      <w:r w:rsidR="00642D54">
        <w:rPr>
          <w:bCs/>
          <w:color w:val="000000"/>
          <w:sz w:val="22"/>
          <w:szCs w:val="22"/>
          <w:lang w:val="lv-LV"/>
        </w:rPr>
        <w:t>SIA “UBS”</w:t>
      </w:r>
      <w:r w:rsidRPr="0073657D">
        <w:rPr>
          <w:bCs/>
          <w:color w:val="000000"/>
          <w:sz w:val="22"/>
          <w:szCs w:val="22"/>
          <w:lang w:val="lv-LV"/>
        </w:rPr>
        <w:t xml:space="preserve"> šī lēmuma pieņemšanas dienā (</w:t>
      </w:r>
      <w:r>
        <w:rPr>
          <w:bCs/>
          <w:color w:val="000000"/>
          <w:sz w:val="22"/>
          <w:szCs w:val="22"/>
          <w:lang w:val="lv-LV"/>
        </w:rPr>
        <w:t>20</w:t>
      </w:r>
      <w:r w:rsidR="00F81935">
        <w:rPr>
          <w:bCs/>
          <w:color w:val="000000"/>
          <w:sz w:val="22"/>
          <w:szCs w:val="22"/>
          <w:lang w:val="lv-LV"/>
        </w:rPr>
        <w:t>.02.2017.) nebija</w:t>
      </w:r>
      <w:r w:rsidRPr="0073657D">
        <w:rPr>
          <w:bCs/>
          <w:color w:val="000000"/>
          <w:sz w:val="22"/>
          <w:szCs w:val="22"/>
          <w:lang w:val="lv-LV"/>
        </w:rPr>
        <w:t xml:space="preserve"> nodokļu (nodevu) parādu, kas kopsummā pārsniegtu 150 EUR;</w:t>
      </w:r>
    </w:p>
    <w:p w:rsidR="0073657D" w:rsidRPr="0073657D" w:rsidRDefault="0073657D" w:rsidP="00F81935">
      <w:pPr>
        <w:numPr>
          <w:ilvl w:val="0"/>
          <w:numId w:val="2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73657D">
        <w:rPr>
          <w:bCs/>
          <w:color w:val="000000"/>
          <w:sz w:val="22"/>
          <w:szCs w:val="22"/>
          <w:lang w:val="lv-LV"/>
        </w:rPr>
        <w:t xml:space="preserve">Elektronisko iepirkumu sistēmas E-izziņu sistēmā iegūtā izziņa apliecina, ka </w:t>
      </w:r>
      <w:r w:rsidR="00642D54">
        <w:rPr>
          <w:bCs/>
          <w:color w:val="000000"/>
          <w:sz w:val="22"/>
          <w:szCs w:val="22"/>
          <w:lang w:val="lv-LV"/>
        </w:rPr>
        <w:t>SIA “UBS”</w:t>
      </w:r>
      <w:r w:rsidRPr="0073657D">
        <w:rPr>
          <w:bCs/>
          <w:color w:val="000000"/>
          <w:sz w:val="22"/>
          <w:szCs w:val="22"/>
          <w:lang w:val="lv-LV"/>
        </w:rPr>
        <w:t xml:space="preserve"> nav pasludināts maksātnespējas (t.sk. bankrota) process, tā neatrodas likvidācijas stadijā un tās saimnieciskā darbība nav apturēta vai pārtraukta.</w:t>
      </w:r>
    </w:p>
    <w:p w:rsidR="0073657D" w:rsidRPr="00D04133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</w:p>
    <w:p w:rsidR="0073657D" w:rsidRPr="00D04133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D04133">
        <w:rPr>
          <w:bCs/>
          <w:color w:val="000000"/>
          <w:sz w:val="22"/>
          <w:szCs w:val="22"/>
          <w:lang w:val="lv-LV"/>
        </w:rPr>
        <w:t>Iepirkuma komisijas lēmums:</w:t>
      </w:r>
      <w:bookmarkStart w:id="0" w:name="_GoBack"/>
      <w:bookmarkEnd w:id="0"/>
    </w:p>
    <w:p w:rsidR="00F81935" w:rsidRPr="00D04133" w:rsidRDefault="00F81935" w:rsidP="00F81935">
      <w:pPr>
        <w:jc w:val="both"/>
        <w:rPr>
          <w:bCs/>
          <w:color w:val="000000"/>
          <w:sz w:val="22"/>
          <w:szCs w:val="22"/>
          <w:lang w:val="lv-LV"/>
        </w:rPr>
      </w:pPr>
    </w:p>
    <w:p w:rsidR="0073657D" w:rsidRPr="00D04133" w:rsidRDefault="0073657D" w:rsidP="00F81935">
      <w:pPr>
        <w:jc w:val="both"/>
        <w:rPr>
          <w:bCs/>
          <w:color w:val="000000"/>
          <w:sz w:val="22"/>
          <w:szCs w:val="22"/>
          <w:lang w:val="lv-LV"/>
        </w:rPr>
      </w:pPr>
      <w:r w:rsidRPr="00D04133">
        <w:rPr>
          <w:bCs/>
          <w:color w:val="000000"/>
          <w:sz w:val="22"/>
          <w:szCs w:val="22"/>
          <w:lang w:val="lv-LV"/>
        </w:rPr>
        <w:t>Pamatojoties uz Publisko iepirkumu likuma 8.</w:t>
      </w:r>
      <w:r w:rsidRPr="00D04133">
        <w:rPr>
          <w:bCs/>
          <w:color w:val="000000"/>
          <w:sz w:val="22"/>
          <w:szCs w:val="22"/>
          <w:vertAlign w:val="superscript"/>
          <w:lang w:val="lv-LV"/>
        </w:rPr>
        <w:t>2 </w:t>
      </w:r>
      <w:r w:rsidRPr="00D04133">
        <w:rPr>
          <w:bCs/>
          <w:color w:val="000000"/>
          <w:sz w:val="22"/>
          <w:szCs w:val="22"/>
          <w:lang w:val="lv-LV"/>
        </w:rPr>
        <w:t>panta kārtībā organizētā iepirkuma “</w:t>
      </w:r>
      <w:r w:rsidR="00642D54" w:rsidRPr="00D04133">
        <w:rPr>
          <w:bCs/>
          <w:color w:val="000000"/>
          <w:sz w:val="22"/>
          <w:szCs w:val="22"/>
          <w:lang w:val="lv-LV"/>
        </w:rPr>
        <w:t>Par "Kilograms Kultūras 2016" apskaņošanas nodrošināšanu</w:t>
      </w:r>
      <w:r w:rsidRPr="00D04133">
        <w:rPr>
          <w:bCs/>
          <w:color w:val="000000"/>
          <w:sz w:val="22"/>
          <w:szCs w:val="22"/>
          <w:lang w:val="lv-LV"/>
        </w:rPr>
        <w:t>” (LTV/2017-1</w:t>
      </w:r>
      <w:r w:rsidR="00642D54" w:rsidRPr="00D04133">
        <w:rPr>
          <w:bCs/>
          <w:color w:val="000000"/>
          <w:sz w:val="22"/>
          <w:szCs w:val="22"/>
          <w:lang w:val="lv-LV"/>
        </w:rPr>
        <w:t>5</w:t>
      </w:r>
      <w:r w:rsidRPr="00D04133">
        <w:rPr>
          <w:bCs/>
          <w:color w:val="000000"/>
          <w:sz w:val="22"/>
          <w:szCs w:val="22"/>
          <w:lang w:val="lv-LV"/>
        </w:rPr>
        <w:t xml:space="preserve">) nolikuma 7.13.punktu, iepirkumu komisija atzina par uzvarētāju un piešķīra iepirkuma līguma slēgšanas tiesības pretendentam </w:t>
      </w:r>
      <w:r w:rsidR="00642D54" w:rsidRPr="00D04133">
        <w:rPr>
          <w:b/>
          <w:bCs/>
          <w:color w:val="000000"/>
          <w:sz w:val="22"/>
          <w:szCs w:val="22"/>
          <w:lang w:val="lv-LV"/>
        </w:rPr>
        <w:t>SIA “UBS</w:t>
      </w:r>
      <w:r w:rsidRPr="00D04133">
        <w:rPr>
          <w:b/>
          <w:bCs/>
          <w:color w:val="000000"/>
          <w:sz w:val="22"/>
          <w:szCs w:val="22"/>
          <w:lang w:val="lv-LV"/>
        </w:rPr>
        <w:t>”</w:t>
      </w:r>
      <w:r w:rsidRPr="00D04133">
        <w:rPr>
          <w:bCs/>
          <w:color w:val="000000"/>
          <w:sz w:val="22"/>
          <w:szCs w:val="22"/>
          <w:lang w:val="lv-LV"/>
        </w:rPr>
        <w:t xml:space="preserve"> (vienotais reģistrācijas Nr</w:t>
      </w:r>
      <w:r w:rsidR="00642D54" w:rsidRPr="00D04133">
        <w:rPr>
          <w:bCs/>
          <w:color w:val="000000"/>
          <w:sz w:val="22"/>
          <w:szCs w:val="22"/>
          <w:lang w:val="lv-LV"/>
        </w:rPr>
        <w:t>.40003378203</w:t>
      </w:r>
      <w:r w:rsidRPr="00D04133">
        <w:rPr>
          <w:bCs/>
          <w:color w:val="000000"/>
          <w:sz w:val="22"/>
          <w:szCs w:val="22"/>
          <w:lang w:val="lv-LV"/>
        </w:rPr>
        <w:t>), jo tā piedāvājums atbilst iepirkuma nolikuma t.sk. tehniskās specifikācijas prasībām un ir ar viszemāko cenu. Kopējā cena, par kādu tiks slēgts iepirkuma līgums (bez PVN) ir</w:t>
      </w:r>
      <w:r w:rsidRPr="00D04133">
        <w:rPr>
          <w:bCs/>
          <w:color w:val="000000"/>
          <w:sz w:val="22"/>
          <w:szCs w:val="22"/>
          <w:lang w:val="lv-LV"/>
        </w:rPr>
        <w:br/>
      </w:r>
      <w:r w:rsidR="00642D54" w:rsidRPr="00D04133">
        <w:rPr>
          <w:b/>
          <w:bCs/>
          <w:color w:val="000000"/>
          <w:sz w:val="22"/>
          <w:szCs w:val="22"/>
          <w:lang w:val="lv-LV"/>
        </w:rPr>
        <w:t>1935,78</w:t>
      </w:r>
      <w:r w:rsidRPr="00D04133">
        <w:rPr>
          <w:b/>
          <w:bCs/>
          <w:color w:val="000000"/>
          <w:sz w:val="22"/>
          <w:szCs w:val="22"/>
          <w:lang w:val="lv-LV"/>
        </w:rPr>
        <w:t xml:space="preserve"> EUR</w:t>
      </w:r>
      <w:r w:rsidRPr="00D04133">
        <w:rPr>
          <w:bCs/>
          <w:color w:val="000000"/>
          <w:sz w:val="22"/>
          <w:szCs w:val="22"/>
          <w:lang w:val="lv-LV"/>
        </w:rPr>
        <w:t xml:space="preserve"> (</w:t>
      </w:r>
      <w:r w:rsidR="00DD104F" w:rsidRPr="00D04133">
        <w:rPr>
          <w:bCs/>
          <w:color w:val="000000"/>
          <w:sz w:val="22"/>
          <w:szCs w:val="22"/>
          <w:lang w:val="lv-LV"/>
        </w:rPr>
        <w:t>viens tūkstotis deviņi simti trīsdesmit</w:t>
      </w:r>
      <w:r w:rsidRPr="00D04133">
        <w:rPr>
          <w:bCs/>
          <w:color w:val="000000"/>
          <w:sz w:val="22"/>
          <w:szCs w:val="22"/>
          <w:lang w:val="lv-LV"/>
        </w:rPr>
        <w:t xml:space="preserve"> pieci </w:t>
      </w:r>
      <w:proofErr w:type="spellStart"/>
      <w:r w:rsidRPr="00D04133">
        <w:rPr>
          <w:bCs/>
          <w:i/>
          <w:color w:val="000000"/>
          <w:sz w:val="22"/>
          <w:szCs w:val="22"/>
          <w:lang w:val="lv-LV"/>
        </w:rPr>
        <w:t>euro</w:t>
      </w:r>
      <w:proofErr w:type="spellEnd"/>
      <w:r w:rsidR="00DD104F" w:rsidRPr="00D04133">
        <w:rPr>
          <w:bCs/>
          <w:color w:val="000000"/>
          <w:sz w:val="22"/>
          <w:szCs w:val="22"/>
          <w:lang w:val="lv-LV"/>
        </w:rPr>
        <w:t xml:space="preserve"> un 78</w:t>
      </w:r>
      <w:r w:rsidRPr="00D04133">
        <w:rPr>
          <w:bCs/>
          <w:color w:val="000000"/>
          <w:sz w:val="22"/>
          <w:szCs w:val="22"/>
          <w:lang w:val="lv-LV"/>
        </w:rPr>
        <w:t xml:space="preserve"> centi).</w:t>
      </w:r>
    </w:p>
    <w:p w:rsidR="0073657D" w:rsidRPr="00D04133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F81935" w:rsidRPr="00D04133" w:rsidRDefault="00F81935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 xml:space="preserve">Iepirkumu komisijas priekšsēdētājs 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Ivars Priede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 xml:space="preserve">Iepirkumu komisijas priekšsēdētāja vietnieks 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Ivars Belte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Iepirkumu komisijas loceklis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>Māris Martinsons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73657D" w:rsidRPr="0073657D" w:rsidRDefault="0073657D" w:rsidP="0073657D">
      <w:pPr>
        <w:jc w:val="both"/>
        <w:rPr>
          <w:color w:val="000000"/>
          <w:sz w:val="22"/>
          <w:szCs w:val="22"/>
          <w:lang w:val="lv-LV"/>
        </w:rPr>
      </w:pPr>
      <w:r w:rsidRPr="0073657D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73657D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73657D" w:rsidRPr="0073657D" w:rsidRDefault="0073657D" w:rsidP="0073657D">
      <w:pPr>
        <w:spacing w:after="160" w:line="256" w:lineRule="auto"/>
        <w:rPr>
          <w:rFonts w:ascii="Calibri" w:eastAsia="Calibri" w:hAnsi="Calibri"/>
          <w:sz w:val="22"/>
          <w:szCs w:val="22"/>
          <w:lang w:val="lv-LV"/>
        </w:rPr>
      </w:pPr>
    </w:p>
    <w:p w:rsidR="00A81104" w:rsidRPr="0073657D" w:rsidRDefault="00A81104" w:rsidP="0073657D"/>
    <w:sectPr w:rsidR="00A81104" w:rsidRPr="0073657D" w:rsidSect="00245169">
      <w:pgSz w:w="11906" w:h="16838"/>
      <w:pgMar w:top="1135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AA06A6"/>
    <w:multiLevelType w:val="hybridMultilevel"/>
    <w:tmpl w:val="A536B806"/>
    <w:lvl w:ilvl="0" w:tplc="444097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E"/>
    <w:rsid w:val="00106221"/>
    <w:rsid w:val="00642D54"/>
    <w:rsid w:val="007347DC"/>
    <w:rsid w:val="0073657D"/>
    <w:rsid w:val="00A662DE"/>
    <w:rsid w:val="00A81104"/>
    <w:rsid w:val="00D04133"/>
    <w:rsid w:val="00DD104F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F703-D14B-4106-BD5A-B61D694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3684-8690-45D9-9EB9-B8B467B0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dcterms:created xsi:type="dcterms:W3CDTF">2017-02-21T08:12:00Z</dcterms:created>
  <dcterms:modified xsi:type="dcterms:W3CDTF">2017-02-21T08:23:00Z</dcterms:modified>
</cp:coreProperties>
</file>